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1CBFDE" w14:textId="77777777" w:rsidR="00072436" w:rsidRDefault="00177769" w:rsidP="005862D8">
      <w:pPr>
        <w:pStyle w:val="Cabealho"/>
        <w:rPr>
          <w:rFonts w:ascii="Arial" w:hAnsi="Arial" w:cs="Arial"/>
          <w:b/>
          <w:sz w:val="24"/>
          <w:szCs w:val="24"/>
        </w:rPr>
      </w:pPr>
      <w:r>
        <w:rPr>
          <w:noProof/>
          <w:lang w:eastAsia="pt-BR"/>
        </w:rPr>
        <mc:AlternateContent>
          <mc:Choice Requires="wps">
            <w:drawing>
              <wp:anchor distT="0" distB="0" distL="114300" distR="114300" simplePos="0" relativeHeight="251657728" behindDoc="0" locked="0" layoutInCell="1" allowOverlap="1" wp14:anchorId="2FC9E44D" wp14:editId="6F481E7C">
                <wp:simplePos x="0" y="0"/>
                <wp:positionH relativeFrom="column">
                  <wp:posOffset>385696</wp:posOffset>
                </wp:positionH>
                <wp:positionV relativeFrom="paragraph">
                  <wp:posOffset>-607828</wp:posOffset>
                </wp:positionV>
                <wp:extent cx="5595620" cy="2934069"/>
                <wp:effectExtent l="0" t="0" r="24130" b="19050"/>
                <wp:wrapNone/>
                <wp:docPr id="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5620" cy="2934069"/>
                        </a:xfrm>
                        <a:prstGeom prst="rect">
                          <a:avLst/>
                        </a:prstGeom>
                        <a:noFill/>
                        <a:ln w="9525">
                          <a:solidFill>
                            <a:srgbClr val="FFFFFF"/>
                          </a:solidFill>
                          <a:miter lim="800000"/>
                          <a:headEnd/>
                          <a:tailEnd/>
                        </a:ln>
                      </wps:spPr>
                      <wps:txbx>
                        <w:txbxContent>
                          <w:p w14:paraId="2D66CD15" w14:textId="77777777" w:rsidR="007B7987" w:rsidRDefault="007B7987" w:rsidP="00757CC7">
                            <w:pPr>
                              <w:spacing w:after="0" w:line="240" w:lineRule="auto"/>
                              <w:jc w:val="center"/>
                              <w:rPr>
                                <w:rFonts w:ascii="Arial" w:hAnsi="Arial" w:cs="Arial"/>
                                <w:b/>
                                <w:color w:val="000000"/>
                                <w:sz w:val="72"/>
                                <w:szCs w:val="20"/>
                              </w:rPr>
                            </w:pPr>
                          </w:p>
                          <w:p w14:paraId="5BD65B05" w14:textId="77777777" w:rsidR="007B7987" w:rsidRDefault="007B7987" w:rsidP="00757CC7">
                            <w:pPr>
                              <w:spacing w:after="0" w:line="240" w:lineRule="auto"/>
                              <w:jc w:val="center"/>
                              <w:rPr>
                                <w:rFonts w:ascii="Arial" w:hAnsi="Arial" w:cs="Arial"/>
                                <w:b/>
                                <w:color w:val="000000"/>
                                <w:sz w:val="56"/>
                                <w:szCs w:val="20"/>
                              </w:rPr>
                            </w:pPr>
                            <w:r>
                              <w:rPr>
                                <w:rFonts w:ascii="Arial" w:hAnsi="Arial" w:cs="Arial"/>
                                <w:b/>
                                <w:color w:val="000000"/>
                                <w:sz w:val="56"/>
                                <w:szCs w:val="20"/>
                              </w:rPr>
                              <w:t>– RGRS –</w:t>
                            </w:r>
                          </w:p>
                          <w:p w14:paraId="496EB817" w14:textId="77777777" w:rsidR="007B7987" w:rsidRDefault="007B7987" w:rsidP="0023163A">
                            <w:pPr>
                              <w:spacing w:after="0" w:line="240" w:lineRule="auto"/>
                              <w:jc w:val="center"/>
                              <w:rPr>
                                <w:rFonts w:ascii="Arial" w:hAnsi="Arial" w:cs="Arial"/>
                                <w:b/>
                                <w:color w:val="000000"/>
                                <w:sz w:val="32"/>
                                <w:szCs w:val="20"/>
                              </w:rPr>
                            </w:pPr>
                          </w:p>
                          <w:p w14:paraId="37992C10" w14:textId="77777777" w:rsidR="007B7987" w:rsidRDefault="007B7987" w:rsidP="0027371C">
                            <w:pPr>
                              <w:spacing w:after="0" w:line="240" w:lineRule="auto"/>
                              <w:jc w:val="center"/>
                              <w:rPr>
                                <w:rFonts w:ascii="Arial" w:hAnsi="Arial" w:cs="Arial"/>
                                <w:b/>
                                <w:color w:val="000000"/>
                                <w:sz w:val="32"/>
                                <w:szCs w:val="20"/>
                              </w:rPr>
                            </w:pPr>
                            <w:r w:rsidRPr="00AE4711">
                              <w:rPr>
                                <w:rFonts w:ascii="Arial" w:hAnsi="Arial" w:cs="Arial"/>
                                <w:b/>
                                <w:color w:val="000000"/>
                                <w:sz w:val="32"/>
                                <w:szCs w:val="20"/>
                              </w:rPr>
                              <w:t>RELATÓRIO DE GERENCIAMENTO</w:t>
                            </w:r>
                            <w:r>
                              <w:rPr>
                                <w:rFonts w:ascii="Arial" w:hAnsi="Arial" w:cs="Arial"/>
                                <w:b/>
                                <w:color w:val="000000"/>
                                <w:sz w:val="32"/>
                                <w:szCs w:val="20"/>
                              </w:rPr>
                              <w:t xml:space="preserve"> DE RESÍDUOS SÓLIDOS</w:t>
                            </w:r>
                          </w:p>
                          <w:p w14:paraId="0A3C3643" w14:textId="77777777" w:rsidR="007B7987" w:rsidRPr="00540C95" w:rsidRDefault="007B7987" w:rsidP="0023163A">
                            <w:pPr>
                              <w:spacing w:after="0" w:line="240" w:lineRule="auto"/>
                              <w:jc w:val="center"/>
                              <w:rPr>
                                <w:rFonts w:ascii="Arial" w:hAnsi="Arial" w:cs="Arial"/>
                                <w:b/>
                                <w:color w:val="000000"/>
                                <w:sz w:val="32"/>
                                <w:szCs w:val="20"/>
                                <w:u w:val="single"/>
                              </w:rPr>
                            </w:pPr>
                          </w:p>
                          <w:p w14:paraId="42FA50A7" w14:textId="77C3329A" w:rsidR="007B7987" w:rsidRPr="00B32107" w:rsidRDefault="00D61BA8" w:rsidP="00CD4667">
                            <w:pPr>
                              <w:jc w:val="center"/>
                              <w:rPr>
                                <w:rFonts w:ascii="Arial" w:hAnsi="Arial" w:cs="Arial"/>
                                <w:b/>
                                <w:bCs/>
                                <w:color w:val="000000"/>
                                <w:szCs w:val="24"/>
                                <w:u w:val="single"/>
                                <w:lang w:eastAsia="pt-BR"/>
                              </w:rPr>
                            </w:pPr>
                            <w:r>
                              <w:rPr>
                                <w:rFonts w:ascii="Arial" w:hAnsi="Arial" w:cs="Arial"/>
                                <w:b/>
                                <w:bCs/>
                                <w:color w:val="000000"/>
                                <w:szCs w:val="16"/>
                                <w:u w:val="single"/>
                              </w:rPr>
                              <w:t>VB COMÉRCIO E INDÚSTRIA DE MÓVEIS LTDA</w:t>
                            </w:r>
                          </w:p>
                          <w:p w14:paraId="17F4E5DF" w14:textId="48B62FE9" w:rsidR="007B7987" w:rsidRPr="00B32107" w:rsidRDefault="007B7987" w:rsidP="00757CC7">
                            <w:pPr>
                              <w:spacing w:after="0" w:line="240" w:lineRule="auto"/>
                              <w:jc w:val="center"/>
                              <w:rPr>
                                <w:rFonts w:ascii="Arial" w:hAnsi="Arial" w:cs="Arial"/>
                                <w:b/>
                                <w:sz w:val="24"/>
                              </w:rPr>
                            </w:pPr>
                            <w:r>
                              <w:rPr>
                                <w:rFonts w:ascii="Arial" w:hAnsi="Arial" w:cs="Arial"/>
                                <w:b/>
                                <w:sz w:val="24"/>
                              </w:rPr>
                              <w:t>Ju</w:t>
                            </w:r>
                            <w:r w:rsidR="00100D58">
                              <w:rPr>
                                <w:rFonts w:ascii="Arial" w:hAnsi="Arial" w:cs="Arial"/>
                                <w:b/>
                                <w:sz w:val="24"/>
                              </w:rPr>
                              <w:t>nh</w:t>
                            </w:r>
                            <w:r>
                              <w:rPr>
                                <w:rFonts w:ascii="Arial" w:hAnsi="Arial" w:cs="Arial"/>
                                <w:b/>
                                <w:sz w:val="24"/>
                              </w:rPr>
                              <w:t>o a Novembro 2019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FC9E44D" id="_x0000_t202" coordsize="21600,21600" o:spt="202" path="m,l,21600r21600,l21600,xe">
                <v:stroke joinstyle="miter"/>
                <v:path gradientshapeok="t" o:connecttype="rect"/>
              </v:shapetype>
              <v:shape id="Caixa de Texto 2" o:spid="_x0000_s1026" type="#_x0000_t202" style="position:absolute;margin-left:30.35pt;margin-top:-47.85pt;width:440.6pt;height:231.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" filled="f" strokecolor="white">
                <v:textbox>
                  <w:txbxContent>
                    <w:p w14:paraId="2D66CD15" w14:textId="77777777" w:rsidR="007B7987" w:rsidRDefault="007B7987" w:rsidP="00757CC7">
                      <w:pPr>
                        <w:spacing w:after="0" w:line="240" w:lineRule="auto"/>
                        <w:jc w:val="center"/>
                        <w:rPr>
                          <w:rFonts w:ascii="Arial" w:hAnsi="Arial" w:cs="Arial"/>
                          <w:b/>
                          <w:color w:val="000000"/>
                          <w:sz w:val="72"/>
                          <w:szCs w:val="20"/>
                        </w:rPr>
                      </w:pPr>
                    </w:p>
                    <w:p w14:paraId="5BD65B05" w14:textId="77777777" w:rsidR="007B7987" w:rsidRDefault="007B7987" w:rsidP="00757CC7">
                      <w:pPr>
                        <w:spacing w:after="0" w:line="240" w:lineRule="auto"/>
                        <w:jc w:val="center"/>
                        <w:rPr>
                          <w:rFonts w:ascii="Arial" w:hAnsi="Arial" w:cs="Arial"/>
                          <w:b/>
                          <w:color w:val="000000"/>
                          <w:sz w:val="56"/>
                          <w:szCs w:val="20"/>
                        </w:rPr>
                      </w:pPr>
                      <w:r>
                        <w:rPr>
                          <w:rFonts w:ascii="Arial" w:hAnsi="Arial" w:cs="Arial"/>
                          <w:b/>
                          <w:color w:val="000000"/>
                          <w:sz w:val="56"/>
                          <w:szCs w:val="20"/>
                        </w:rPr>
                        <w:t>– RGRS –</w:t>
                      </w:r>
                    </w:p>
                    <w:p w14:paraId="496EB817" w14:textId="77777777" w:rsidR="007B7987" w:rsidRDefault="007B7987" w:rsidP="0023163A">
                      <w:pPr>
                        <w:spacing w:after="0" w:line="240" w:lineRule="auto"/>
                        <w:jc w:val="center"/>
                        <w:rPr>
                          <w:rFonts w:ascii="Arial" w:hAnsi="Arial" w:cs="Arial"/>
                          <w:b/>
                          <w:color w:val="000000"/>
                          <w:sz w:val="32"/>
                          <w:szCs w:val="20"/>
                        </w:rPr>
                      </w:pPr>
                    </w:p>
                    <w:p w14:paraId="37992C10" w14:textId="77777777" w:rsidR="007B7987" w:rsidRDefault="007B7987" w:rsidP="0027371C">
                      <w:pPr>
                        <w:spacing w:after="0" w:line="240" w:lineRule="auto"/>
                        <w:jc w:val="center"/>
                        <w:rPr>
                          <w:rFonts w:ascii="Arial" w:hAnsi="Arial" w:cs="Arial"/>
                          <w:b/>
                          <w:color w:val="000000"/>
                          <w:sz w:val="32"/>
                          <w:szCs w:val="20"/>
                        </w:rPr>
                      </w:pPr>
                      <w:r w:rsidRPr="00AE4711">
                        <w:rPr>
                          <w:rFonts w:ascii="Arial" w:hAnsi="Arial" w:cs="Arial"/>
                          <w:b/>
                          <w:color w:val="000000"/>
                          <w:sz w:val="32"/>
                          <w:szCs w:val="20"/>
                        </w:rPr>
                        <w:t>RELATÓRIO DE GERENCIAMENTO</w:t>
                      </w:r>
                      <w:r>
                        <w:rPr>
                          <w:rFonts w:ascii="Arial" w:hAnsi="Arial" w:cs="Arial"/>
                          <w:b/>
                          <w:color w:val="000000"/>
                          <w:sz w:val="32"/>
                          <w:szCs w:val="20"/>
                        </w:rPr>
                        <w:t xml:space="preserve"> DE RESÍDUOS SÓLIDOS</w:t>
                      </w:r>
                    </w:p>
                    <w:p w14:paraId="0A3C3643" w14:textId="77777777" w:rsidR="007B7987" w:rsidRPr="00540C95" w:rsidRDefault="007B7987" w:rsidP="0023163A">
                      <w:pPr>
                        <w:spacing w:after="0" w:line="240" w:lineRule="auto"/>
                        <w:jc w:val="center"/>
                        <w:rPr>
                          <w:rFonts w:ascii="Arial" w:hAnsi="Arial" w:cs="Arial"/>
                          <w:b/>
                          <w:color w:val="000000"/>
                          <w:sz w:val="32"/>
                          <w:szCs w:val="20"/>
                          <w:u w:val="single"/>
                        </w:rPr>
                      </w:pPr>
                    </w:p>
                    <w:p w14:paraId="42FA50A7" w14:textId="77C3329A" w:rsidR="007B7987" w:rsidRPr="00B32107" w:rsidRDefault="00D61BA8" w:rsidP="00CD4667">
                      <w:pPr>
                        <w:jc w:val="center"/>
                        <w:rPr>
                          <w:rFonts w:ascii="Arial" w:hAnsi="Arial" w:cs="Arial"/>
                          <w:b/>
                          <w:bCs/>
                          <w:color w:val="000000"/>
                          <w:szCs w:val="24"/>
                          <w:u w:val="single"/>
                          <w:lang w:eastAsia="pt-BR"/>
                        </w:rPr>
                      </w:pPr>
                      <w:r>
                        <w:rPr>
                          <w:rFonts w:ascii="Arial" w:hAnsi="Arial" w:cs="Arial"/>
                          <w:b/>
                          <w:bCs/>
                          <w:color w:val="000000"/>
                          <w:szCs w:val="16"/>
                          <w:u w:val="single"/>
                        </w:rPr>
                        <w:t>VB COMÉRCIO E INDÚSTRIA DE MÓVEIS LTDA</w:t>
                      </w:r>
                    </w:p>
                    <w:p w14:paraId="17F4E5DF" w14:textId="48B62FE9" w:rsidR="007B7987" w:rsidRPr="00B32107" w:rsidRDefault="007B7987" w:rsidP="00757CC7">
                      <w:pPr>
                        <w:spacing w:after="0" w:line="240" w:lineRule="auto"/>
                        <w:jc w:val="center"/>
                        <w:rPr>
                          <w:rFonts w:ascii="Arial" w:hAnsi="Arial" w:cs="Arial"/>
                          <w:b/>
                          <w:sz w:val="24"/>
                        </w:rPr>
                      </w:pPr>
                      <w:r>
                        <w:rPr>
                          <w:rFonts w:ascii="Arial" w:hAnsi="Arial" w:cs="Arial"/>
                          <w:b/>
                          <w:sz w:val="24"/>
                        </w:rPr>
                        <w:t>Ju</w:t>
                      </w:r>
                      <w:r w:rsidR="00100D58">
                        <w:rPr>
                          <w:rFonts w:ascii="Arial" w:hAnsi="Arial" w:cs="Arial"/>
                          <w:b/>
                          <w:sz w:val="24"/>
                        </w:rPr>
                        <w:t>nh</w:t>
                      </w:r>
                      <w:r>
                        <w:rPr>
                          <w:rFonts w:ascii="Arial" w:hAnsi="Arial" w:cs="Arial"/>
                          <w:b/>
                          <w:sz w:val="24"/>
                        </w:rPr>
                        <w:t>o a Novembro 2019</w:t>
                      </w:r>
                    </w:p>
                  </w:txbxContent>
                </v:textbox>
              </v:shape>
            </w:pict>
          </mc:Fallback>
        </mc:AlternateContent>
      </w:r>
    </w:p>
    <w:p w14:paraId="18F9ACE0" w14:textId="77777777" w:rsidR="00072436" w:rsidRDefault="00072436" w:rsidP="00072436">
      <w:pPr>
        <w:pStyle w:val="Cabealho"/>
        <w:jc w:val="center"/>
        <w:rPr>
          <w:rFonts w:ascii="Arial" w:hAnsi="Arial" w:cs="Arial"/>
          <w:b/>
          <w:sz w:val="24"/>
          <w:szCs w:val="24"/>
        </w:rPr>
      </w:pPr>
    </w:p>
    <w:p w14:paraId="3D69BF5A" w14:textId="77777777" w:rsidR="00072436" w:rsidRDefault="009943E9" w:rsidP="00072436">
      <w:pPr>
        <w:pStyle w:val="Cabealho"/>
        <w:jc w:val="center"/>
        <w:rPr>
          <w:rFonts w:ascii="Arial" w:hAnsi="Arial" w:cs="Arial"/>
          <w:b/>
          <w:sz w:val="24"/>
          <w:szCs w:val="24"/>
        </w:rPr>
      </w:pPr>
      <w:r>
        <w:rPr>
          <w:noProof/>
          <w:lang w:eastAsia="pt-BR"/>
        </w:rPr>
        <mc:AlternateContent>
          <mc:Choice Requires="wps">
            <w:drawing>
              <wp:anchor distT="0" distB="0" distL="114300" distR="114300" simplePos="0" relativeHeight="251658752" behindDoc="0" locked="0" layoutInCell="1" allowOverlap="1" wp14:anchorId="3CC663F2" wp14:editId="21F52025">
                <wp:simplePos x="0" y="0"/>
                <wp:positionH relativeFrom="column">
                  <wp:posOffset>594360</wp:posOffset>
                </wp:positionH>
                <wp:positionV relativeFrom="paragraph">
                  <wp:posOffset>95250</wp:posOffset>
                </wp:positionV>
                <wp:extent cx="5323840" cy="635"/>
                <wp:effectExtent l="0" t="19050" r="10160" b="56515"/>
                <wp:wrapNone/>
                <wp:docPr id="11"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23840" cy="635"/>
                        </a:xfrm>
                        <a:prstGeom prst="straightConnector1">
                          <a:avLst/>
                        </a:prstGeom>
                        <a:noFill/>
                        <a:ln w="57150">
                          <a:solidFill>
                            <a:srgbClr val="8DB3E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86EDB15" id="_x0000_t32" coordsize="21600,21600" o:spt="32" o:oned="t" path="m,l21600,21600e" filled="f">
                <v:path arrowok="t" fillok="f" o:connecttype="none"/>
                <o:lock v:ext="edit" shapetype="t"/>
              </v:shapetype>
              <v:shape id="AutoShape 10" o:spid="_x0000_s1026" type="#_x0000_t32" style="position:absolute;margin-left:46.8pt;margin-top:7.5pt;width:419.2pt;height:.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" strokecolor="#8db3e2" strokeweight="4.5pt"/>
            </w:pict>
          </mc:Fallback>
        </mc:AlternateContent>
      </w:r>
    </w:p>
    <w:p w14:paraId="1CDEBF75" w14:textId="77777777" w:rsidR="00072436" w:rsidRPr="008054BA" w:rsidRDefault="00072436" w:rsidP="00072436">
      <w:pPr>
        <w:pStyle w:val="Cabealho"/>
        <w:jc w:val="center"/>
        <w:rPr>
          <w:rFonts w:ascii="Arial" w:hAnsi="Arial" w:cs="Arial"/>
          <w:b/>
          <w:sz w:val="24"/>
          <w:szCs w:val="24"/>
        </w:rPr>
      </w:pPr>
    </w:p>
    <w:p w14:paraId="2863A43A" w14:textId="77777777" w:rsidR="00072436" w:rsidRDefault="00072436" w:rsidP="00072436"/>
    <w:p w14:paraId="11A00BCE" w14:textId="77777777" w:rsidR="00072436" w:rsidRDefault="00072436" w:rsidP="00072436"/>
    <w:p w14:paraId="43F1A34B" w14:textId="77777777" w:rsidR="00072436" w:rsidRDefault="00072436" w:rsidP="00072436"/>
    <w:p w14:paraId="28125CB3" w14:textId="77777777" w:rsidR="00072436" w:rsidRDefault="00072436" w:rsidP="00072436"/>
    <w:p w14:paraId="637AFA72" w14:textId="1C7A7E69" w:rsidR="00072436" w:rsidRDefault="00072436" w:rsidP="00072436"/>
    <w:p w14:paraId="7FE6C2D3" w14:textId="2F695391" w:rsidR="00072436" w:rsidRDefault="00072436" w:rsidP="00072436"/>
    <w:p w14:paraId="52CD0992" w14:textId="76B7A57C" w:rsidR="00072436" w:rsidRDefault="004E0BF8" w:rsidP="003B64C6">
      <w:pPr>
        <w:jc w:val="center"/>
      </w:pPr>
      <w:r w:rsidRPr="004E0BF8">
        <w:rPr>
          <w:noProof/>
        </w:rPr>
        <w:drawing>
          <wp:anchor distT="0" distB="0" distL="114300" distR="114300" simplePos="0" relativeHeight="251785728" behindDoc="1" locked="0" layoutInCell="1" allowOverlap="1" wp14:anchorId="469A1899" wp14:editId="0F5A7EC4">
            <wp:simplePos x="0" y="0"/>
            <wp:positionH relativeFrom="page">
              <wp:posOffset>2286000</wp:posOffset>
            </wp:positionH>
            <wp:positionV relativeFrom="paragraph">
              <wp:posOffset>6985</wp:posOffset>
            </wp:positionV>
            <wp:extent cx="2619375" cy="2134571"/>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38665" cy="21502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F4F5B1" w14:textId="2AD4904E" w:rsidR="00072436" w:rsidRDefault="00072436" w:rsidP="00072436"/>
    <w:p w14:paraId="36823E00" w14:textId="4AE696CB" w:rsidR="00F33F2D" w:rsidRDefault="00F33F2D" w:rsidP="00072436"/>
    <w:p w14:paraId="3D915067" w14:textId="61B18E99" w:rsidR="00F33F2D" w:rsidRDefault="00F33F2D" w:rsidP="00072436"/>
    <w:p w14:paraId="0AC6676C" w14:textId="2EC6DDB9" w:rsidR="00072436" w:rsidRDefault="00072436" w:rsidP="00072436"/>
    <w:p w14:paraId="787A5234" w14:textId="77777777" w:rsidR="00F33F2D" w:rsidRDefault="00F33F2D" w:rsidP="00072436"/>
    <w:p w14:paraId="07B08909" w14:textId="77777777" w:rsidR="00F33F2D" w:rsidRDefault="00F33F2D" w:rsidP="00072436"/>
    <w:p w14:paraId="1A85C05D" w14:textId="77777777" w:rsidR="00757CC7" w:rsidRDefault="00757CC7" w:rsidP="00072436"/>
    <w:p w14:paraId="18317C11" w14:textId="77777777" w:rsidR="00757CC7" w:rsidRDefault="00757CC7" w:rsidP="00072436"/>
    <w:p w14:paraId="3D714835" w14:textId="77777777" w:rsidR="00757CC7" w:rsidRDefault="00757CC7" w:rsidP="00072436"/>
    <w:p w14:paraId="3DEBDD4A" w14:textId="77777777" w:rsidR="00757CC7" w:rsidRDefault="00757CC7" w:rsidP="00072436"/>
    <w:p w14:paraId="1C953707" w14:textId="77777777" w:rsidR="00757CC7" w:rsidRDefault="00757CC7" w:rsidP="00072436"/>
    <w:p w14:paraId="236CC489" w14:textId="77777777" w:rsidR="00757CC7" w:rsidRDefault="0013428E" w:rsidP="00072436">
      <w:r>
        <w:rPr>
          <w:noProof/>
          <w:lang w:eastAsia="pt-BR"/>
        </w:rPr>
        <w:drawing>
          <wp:anchor distT="0" distB="0" distL="114300" distR="114300" simplePos="0" relativeHeight="251670016" behindDoc="0" locked="0" layoutInCell="1" allowOverlap="1" wp14:anchorId="14900A31" wp14:editId="74E3C759">
            <wp:simplePos x="0" y="0"/>
            <wp:positionH relativeFrom="column">
              <wp:posOffset>4313555</wp:posOffset>
            </wp:positionH>
            <wp:positionV relativeFrom="paragraph">
              <wp:posOffset>80010</wp:posOffset>
            </wp:positionV>
            <wp:extent cx="1774825" cy="1905000"/>
            <wp:effectExtent l="0" t="0" r="0" b="0"/>
            <wp:wrapSquare wrapText="bothSides"/>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4825" cy="1905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BC9011" w14:textId="77777777" w:rsidR="00757CC7" w:rsidRDefault="00757CC7" w:rsidP="00072436"/>
    <w:p w14:paraId="42EF9CEA" w14:textId="77777777" w:rsidR="00F33F2D" w:rsidRDefault="00F33F2D" w:rsidP="00072436"/>
    <w:p w14:paraId="7D639472" w14:textId="77777777" w:rsidR="00072436" w:rsidRDefault="009D2B3B" w:rsidP="009D2B3B">
      <w:pPr>
        <w:tabs>
          <w:tab w:val="left" w:pos="4245"/>
        </w:tabs>
      </w:pPr>
      <w:r>
        <w:tab/>
      </w:r>
    </w:p>
    <w:p w14:paraId="7042D8A4" w14:textId="77777777" w:rsidR="00072436" w:rsidRDefault="0013428E" w:rsidP="00AE4711">
      <w:pPr>
        <w:pStyle w:val="Cabealho"/>
        <w:tabs>
          <w:tab w:val="center" w:pos="4819"/>
          <w:tab w:val="left" w:pos="8696"/>
        </w:tabs>
        <w:jc w:val="center"/>
        <w:rPr>
          <w:rFonts w:ascii="Arial" w:hAnsi="Arial" w:cs="Arial"/>
          <w:b/>
          <w:sz w:val="24"/>
          <w:szCs w:val="24"/>
        </w:rPr>
      </w:pPr>
      <w:r>
        <w:rPr>
          <w:rFonts w:ascii="Arial" w:hAnsi="Arial" w:cs="Arial"/>
          <w:b/>
          <w:sz w:val="24"/>
          <w:szCs w:val="24"/>
        </w:rPr>
        <w:tab/>
      </w:r>
    </w:p>
    <w:p w14:paraId="4F7DF5E7" w14:textId="77777777" w:rsidR="00AE4711" w:rsidRDefault="00AE4711" w:rsidP="00AE4711">
      <w:pPr>
        <w:pStyle w:val="Cabealho"/>
        <w:tabs>
          <w:tab w:val="center" w:pos="4819"/>
          <w:tab w:val="left" w:pos="8696"/>
        </w:tabs>
        <w:jc w:val="center"/>
        <w:rPr>
          <w:rFonts w:ascii="Arial" w:hAnsi="Arial" w:cs="Arial"/>
          <w:b/>
          <w:sz w:val="24"/>
          <w:szCs w:val="24"/>
        </w:rPr>
      </w:pPr>
    </w:p>
    <w:p w14:paraId="2E4F6F2B" w14:textId="77777777" w:rsidR="00F33F2D" w:rsidRDefault="0013428E" w:rsidP="00072436">
      <w:pPr>
        <w:pStyle w:val="Cabealho"/>
        <w:jc w:val="center"/>
        <w:rPr>
          <w:rFonts w:ascii="Arial" w:hAnsi="Arial" w:cs="Arial"/>
          <w:b/>
          <w:sz w:val="24"/>
          <w:szCs w:val="24"/>
        </w:rPr>
        <w:sectPr w:rsidR="00F33F2D" w:rsidSect="00FA16F0">
          <w:headerReference w:type="even" r:id="rId10"/>
          <w:headerReference w:type="default" r:id="rId11"/>
          <w:footerReference w:type="default" r:id="rId12"/>
          <w:headerReference w:type="first" r:id="rId13"/>
          <w:pgSz w:w="11906" w:h="16838"/>
          <w:pgMar w:top="992" w:right="1134" w:bottom="1106" w:left="851" w:header="708" w:footer="290" w:gutter="0"/>
          <w:pgNumType w:start="1"/>
          <w:cols w:space="708"/>
          <w:docGrid w:linePitch="360"/>
        </w:sectPr>
      </w:pPr>
      <w:r>
        <w:rPr>
          <w:noProof/>
          <w:lang w:eastAsia="pt-BR"/>
        </w:rPr>
        <mc:AlternateContent>
          <mc:Choice Requires="wps">
            <w:drawing>
              <wp:anchor distT="0" distB="0" distL="114300" distR="114300" simplePos="0" relativeHeight="251673088" behindDoc="0" locked="0" layoutInCell="1" allowOverlap="1" wp14:anchorId="6163A175" wp14:editId="4635F6B8">
                <wp:simplePos x="0" y="0"/>
                <wp:positionH relativeFrom="column">
                  <wp:posOffset>3521908</wp:posOffset>
                </wp:positionH>
                <wp:positionV relativeFrom="paragraph">
                  <wp:posOffset>398969</wp:posOffset>
                </wp:positionV>
                <wp:extent cx="3265805" cy="899160"/>
                <wp:effectExtent l="0" t="0" r="0" b="0"/>
                <wp:wrapNone/>
                <wp:docPr id="41" name="Caixa de texto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5805" cy="899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A4A078" w14:textId="77777777" w:rsidR="007B7987" w:rsidRDefault="007B7987" w:rsidP="0013428E">
                            <w:pPr>
                              <w:pStyle w:val="Rodap"/>
                              <w:tabs>
                                <w:tab w:val="clear" w:pos="4252"/>
                                <w:tab w:val="center" w:pos="4820"/>
                              </w:tabs>
                              <w:jc w:val="center"/>
                              <w:rPr>
                                <w:rFonts w:ascii="Arial" w:hAnsi="Arial" w:cs="Arial"/>
                                <w:b/>
                                <w:color w:val="808080"/>
                                <w:sz w:val="20"/>
                              </w:rPr>
                            </w:pPr>
                          </w:p>
                          <w:p w14:paraId="36D1AB0F" w14:textId="77777777" w:rsidR="007B7987" w:rsidRPr="007056FF" w:rsidRDefault="007B7987" w:rsidP="00D843EE">
                            <w:pPr>
                              <w:autoSpaceDE w:val="0"/>
                              <w:autoSpaceDN w:val="0"/>
                              <w:adjustRightInd w:val="0"/>
                              <w:spacing w:after="0" w:line="240" w:lineRule="auto"/>
                              <w:jc w:val="center"/>
                              <w:rPr>
                                <w:rFonts w:ascii="Arial" w:hAnsi="Arial" w:cs="Arial"/>
                                <w:color w:val="000000" w:themeColor="text1"/>
                                <w:sz w:val="20"/>
                                <w:szCs w:val="20"/>
                                <w:lang w:eastAsia="pt-BR"/>
                              </w:rPr>
                            </w:pPr>
                            <w:r w:rsidRPr="007056FF">
                              <w:rPr>
                                <w:rFonts w:ascii="Arial" w:hAnsi="Arial" w:cs="Arial"/>
                                <w:color w:val="000000" w:themeColor="text1"/>
                                <w:sz w:val="20"/>
                                <w:szCs w:val="20"/>
                                <w:lang w:eastAsia="pt-BR"/>
                              </w:rPr>
                              <w:t>HL SOLUÇÕES AMBIENTAIS</w:t>
                            </w:r>
                          </w:p>
                          <w:p w14:paraId="249C3B70" w14:textId="77777777" w:rsidR="007B7987" w:rsidRPr="007056FF" w:rsidRDefault="007B7987" w:rsidP="00D843EE">
                            <w:pPr>
                              <w:autoSpaceDE w:val="0"/>
                              <w:autoSpaceDN w:val="0"/>
                              <w:adjustRightInd w:val="0"/>
                              <w:spacing w:after="0" w:line="240" w:lineRule="auto"/>
                              <w:jc w:val="center"/>
                              <w:rPr>
                                <w:rFonts w:ascii="Arial" w:hAnsi="Arial" w:cs="Arial"/>
                                <w:color w:val="000000" w:themeColor="text1"/>
                                <w:sz w:val="20"/>
                                <w:szCs w:val="20"/>
                                <w:lang w:eastAsia="pt-BR"/>
                              </w:rPr>
                            </w:pPr>
                            <w:r w:rsidRPr="007056FF">
                              <w:rPr>
                                <w:rFonts w:ascii="Arial" w:hAnsi="Arial" w:cs="Arial"/>
                                <w:color w:val="000000" w:themeColor="text1"/>
                                <w:sz w:val="20"/>
                                <w:szCs w:val="20"/>
                                <w:lang w:eastAsia="pt-BR"/>
                              </w:rPr>
                              <w:t>Rua Eusébio de Sousa, 473, Bairro José Bonifácio CEP: 60050-110 / + 55 85 33938392</w:t>
                            </w:r>
                          </w:p>
                          <w:p w14:paraId="18A0FB20" w14:textId="77777777" w:rsidR="007B7987" w:rsidRPr="00D843EE" w:rsidRDefault="007B7987" w:rsidP="00D843EE">
                            <w:pPr>
                              <w:jc w:val="center"/>
                              <w:rPr>
                                <w:color w:val="000000" w:themeColor="text1"/>
                                <w:lang w:val="en-US"/>
                              </w:rPr>
                            </w:pPr>
                            <w:r w:rsidRPr="00D843EE">
                              <w:rPr>
                                <w:rFonts w:ascii="Arial" w:hAnsi="Arial" w:cs="Arial"/>
                                <w:color w:val="000000" w:themeColor="text1"/>
                                <w:sz w:val="20"/>
                                <w:szCs w:val="20"/>
                                <w:lang w:eastAsia="pt-BR"/>
                              </w:rPr>
                              <w:t>contato@hlsolucoesambientais.com.br</w:t>
                            </w:r>
                          </w:p>
                          <w:p w14:paraId="578E1AFD" w14:textId="77777777" w:rsidR="007B7987" w:rsidRPr="00DC3ECA" w:rsidRDefault="007B7987" w:rsidP="0013428E">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63A175" id="Caixa de texto 41" o:spid="_x0000_s1027" type="#_x0000_t202" style="position:absolute;left:0;text-align:left;margin-left:277.3pt;margin-top:31.4pt;width:257.15pt;height:70.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" stroked="f">
                <v:textbox>
                  <w:txbxContent>
                    <w:p w14:paraId="4AA4A078" w14:textId="77777777" w:rsidR="007B7987" w:rsidRDefault="007B7987" w:rsidP="0013428E">
                      <w:pPr>
                        <w:pStyle w:val="Rodap"/>
                        <w:tabs>
                          <w:tab w:val="clear" w:pos="4252"/>
                          <w:tab w:val="center" w:pos="4820"/>
                        </w:tabs>
                        <w:jc w:val="center"/>
                        <w:rPr>
                          <w:rFonts w:ascii="Arial" w:hAnsi="Arial" w:cs="Arial"/>
                          <w:b/>
                          <w:color w:val="808080"/>
                          <w:sz w:val="20"/>
                        </w:rPr>
                      </w:pPr>
                    </w:p>
                    <w:p w14:paraId="36D1AB0F" w14:textId="77777777" w:rsidR="007B7987" w:rsidRPr="007056FF" w:rsidRDefault="007B7987" w:rsidP="00D843EE">
                      <w:pPr>
                        <w:autoSpaceDE w:val="0"/>
                        <w:autoSpaceDN w:val="0"/>
                        <w:adjustRightInd w:val="0"/>
                        <w:spacing w:after="0" w:line="240" w:lineRule="auto"/>
                        <w:jc w:val="center"/>
                        <w:rPr>
                          <w:rFonts w:ascii="Arial" w:hAnsi="Arial" w:cs="Arial"/>
                          <w:color w:val="000000" w:themeColor="text1"/>
                          <w:sz w:val="20"/>
                          <w:szCs w:val="20"/>
                          <w:lang w:eastAsia="pt-BR"/>
                        </w:rPr>
                      </w:pPr>
                      <w:r w:rsidRPr="007056FF">
                        <w:rPr>
                          <w:rFonts w:ascii="Arial" w:hAnsi="Arial" w:cs="Arial"/>
                          <w:color w:val="000000" w:themeColor="text1"/>
                          <w:sz w:val="20"/>
                          <w:szCs w:val="20"/>
                          <w:lang w:eastAsia="pt-BR"/>
                        </w:rPr>
                        <w:t>HL SOLUÇÕES AMBIENTAIS</w:t>
                      </w:r>
                    </w:p>
                    <w:p w14:paraId="249C3B70" w14:textId="77777777" w:rsidR="007B7987" w:rsidRPr="007056FF" w:rsidRDefault="007B7987" w:rsidP="00D843EE">
                      <w:pPr>
                        <w:autoSpaceDE w:val="0"/>
                        <w:autoSpaceDN w:val="0"/>
                        <w:adjustRightInd w:val="0"/>
                        <w:spacing w:after="0" w:line="240" w:lineRule="auto"/>
                        <w:jc w:val="center"/>
                        <w:rPr>
                          <w:rFonts w:ascii="Arial" w:hAnsi="Arial" w:cs="Arial"/>
                          <w:color w:val="000000" w:themeColor="text1"/>
                          <w:sz w:val="20"/>
                          <w:szCs w:val="20"/>
                          <w:lang w:eastAsia="pt-BR"/>
                        </w:rPr>
                      </w:pPr>
                      <w:r w:rsidRPr="007056FF">
                        <w:rPr>
                          <w:rFonts w:ascii="Arial" w:hAnsi="Arial" w:cs="Arial"/>
                          <w:color w:val="000000" w:themeColor="text1"/>
                          <w:sz w:val="20"/>
                          <w:szCs w:val="20"/>
                          <w:lang w:eastAsia="pt-BR"/>
                        </w:rPr>
                        <w:t>Rua Eusébio de Sousa, 473, Bairro José Bonifácio CEP: 60050-110 / + 55 85 33938392</w:t>
                      </w:r>
                    </w:p>
                    <w:p w14:paraId="18A0FB20" w14:textId="77777777" w:rsidR="007B7987" w:rsidRPr="00D843EE" w:rsidRDefault="007B7987" w:rsidP="00D843EE">
                      <w:pPr>
                        <w:jc w:val="center"/>
                        <w:rPr>
                          <w:color w:val="000000" w:themeColor="text1"/>
                          <w:lang w:val="en-US"/>
                        </w:rPr>
                      </w:pPr>
                      <w:r w:rsidRPr="00D843EE">
                        <w:rPr>
                          <w:rFonts w:ascii="Arial" w:hAnsi="Arial" w:cs="Arial"/>
                          <w:color w:val="000000" w:themeColor="text1"/>
                          <w:sz w:val="20"/>
                          <w:szCs w:val="20"/>
                          <w:lang w:eastAsia="pt-BR"/>
                        </w:rPr>
                        <w:t>contato@hlsolucoesambientais.com.br</w:t>
                      </w:r>
                    </w:p>
                    <w:p w14:paraId="578E1AFD" w14:textId="77777777" w:rsidR="007B7987" w:rsidRPr="00DC3ECA" w:rsidRDefault="007B7987" w:rsidP="0013428E">
                      <w:pPr>
                        <w:rPr>
                          <w:lang w:val="en-US"/>
                        </w:rPr>
                      </w:pPr>
                    </w:p>
                  </w:txbxContent>
                </v:textbox>
              </v:shape>
            </w:pict>
          </mc:Fallback>
        </mc:AlternateContent>
      </w:r>
      <w:r>
        <w:rPr>
          <w:rFonts w:ascii="Arial" w:hAnsi="Arial" w:cs="Arial"/>
          <w:b/>
          <w:noProof/>
          <w:sz w:val="24"/>
          <w:szCs w:val="24"/>
          <w:lang w:eastAsia="pt-BR"/>
        </w:rPr>
        <mc:AlternateContent>
          <mc:Choice Requires="wps">
            <w:drawing>
              <wp:anchor distT="0" distB="0" distL="114300" distR="114300" simplePos="0" relativeHeight="251671040" behindDoc="0" locked="0" layoutInCell="1" allowOverlap="1" wp14:anchorId="1F46DC4B" wp14:editId="7C7DEEDA">
                <wp:simplePos x="0" y="0"/>
                <wp:positionH relativeFrom="column">
                  <wp:posOffset>3954145</wp:posOffset>
                </wp:positionH>
                <wp:positionV relativeFrom="paragraph">
                  <wp:posOffset>9159875</wp:posOffset>
                </wp:positionV>
                <wp:extent cx="3265805" cy="899160"/>
                <wp:effectExtent l="0" t="0" r="0" b="0"/>
                <wp:wrapNone/>
                <wp:docPr id="34" name="Caixa de texto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5805" cy="899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AF88A6" w14:textId="77777777" w:rsidR="007B7987" w:rsidRDefault="007B7987" w:rsidP="00E00CB2">
                            <w:pPr>
                              <w:pStyle w:val="Rodap"/>
                              <w:tabs>
                                <w:tab w:val="clear" w:pos="4252"/>
                                <w:tab w:val="center" w:pos="4820"/>
                              </w:tabs>
                              <w:jc w:val="center"/>
                              <w:rPr>
                                <w:rFonts w:ascii="Arial" w:hAnsi="Arial" w:cs="Arial"/>
                                <w:b/>
                                <w:color w:val="808080"/>
                                <w:sz w:val="20"/>
                              </w:rPr>
                            </w:pPr>
                          </w:p>
                          <w:p w14:paraId="2D19F74A" w14:textId="77777777" w:rsidR="007B7987" w:rsidRPr="00212AEF" w:rsidRDefault="007B7987" w:rsidP="00E00CB2">
                            <w:pPr>
                              <w:pStyle w:val="Rodap"/>
                              <w:tabs>
                                <w:tab w:val="clear" w:pos="4252"/>
                                <w:tab w:val="center" w:pos="4820"/>
                              </w:tabs>
                              <w:jc w:val="center"/>
                              <w:rPr>
                                <w:rFonts w:ascii="Arial" w:hAnsi="Arial" w:cs="Arial"/>
                                <w:b/>
                                <w:color w:val="808080"/>
                                <w:sz w:val="20"/>
                              </w:rPr>
                            </w:pPr>
                            <w:r w:rsidRPr="00212AEF">
                              <w:rPr>
                                <w:rFonts w:ascii="Arial" w:hAnsi="Arial" w:cs="Arial"/>
                                <w:b/>
                                <w:color w:val="808080"/>
                                <w:sz w:val="20"/>
                              </w:rPr>
                              <w:t>HL SOLUÇ</w:t>
                            </w:r>
                            <w:r>
                              <w:rPr>
                                <w:rFonts w:ascii="Arial" w:hAnsi="Arial" w:cs="Arial"/>
                                <w:b/>
                                <w:color w:val="808080"/>
                                <w:sz w:val="20"/>
                              </w:rPr>
                              <w:t>Õ</w:t>
                            </w:r>
                            <w:r w:rsidRPr="00212AEF">
                              <w:rPr>
                                <w:rFonts w:ascii="Arial" w:hAnsi="Arial" w:cs="Arial"/>
                                <w:b/>
                                <w:color w:val="808080"/>
                                <w:sz w:val="20"/>
                              </w:rPr>
                              <w:t>ES AMBIENTAIS</w:t>
                            </w:r>
                          </w:p>
                          <w:p w14:paraId="58309817" w14:textId="77777777" w:rsidR="007B7987" w:rsidRDefault="007B7987" w:rsidP="00E00CB2">
                            <w:pPr>
                              <w:pStyle w:val="Rodap"/>
                              <w:tabs>
                                <w:tab w:val="clear" w:pos="4252"/>
                                <w:tab w:val="center" w:pos="4820"/>
                              </w:tabs>
                              <w:jc w:val="center"/>
                              <w:rPr>
                                <w:rFonts w:ascii="Arial" w:hAnsi="Arial" w:cs="Arial"/>
                                <w:color w:val="808080"/>
                                <w:sz w:val="20"/>
                              </w:rPr>
                            </w:pPr>
                            <w:r w:rsidRPr="00212AEF">
                              <w:rPr>
                                <w:rFonts w:ascii="Arial" w:hAnsi="Arial" w:cs="Arial"/>
                                <w:color w:val="808080"/>
                                <w:sz w:val="20"/>
                              </w:rPr>
                              <w:t xml:space="preserve">Av. </w:t>
                            </w:r>
                            <w:proofErr w:type="spellStart"/>
                            <w:r w:rsidRPr="00212AEF">
                              <w:rPr>
                                <w:rFonts w:ascii="Arial" w:hAnsi="Arial" w:cs="Arial"/>
                                <w:color w:val="808080"/>
                                <w:sz w:val="20"/>
                              </w:rPr>
                              <w:t>Aguanambi</w:t>
                            </w:r>
                            <w:proofErr w:type="spellEnd"/>
                            <w:r w:rsidRPr="00212AEF">
                              <w:rPr>
                                <w:rFonts w:ascii="Arial" w:hAnsi="Arial" w:cs="Arial"/>
                                <w:color w:val="808080"/>
                                <w:sz w:val="20"/>
                              </w:rPr>
                              <w:t>, Nº 790-A, Sala 13, Bairro de Fátima</w:t>
                            </w:r>
                          </w:p>
                          <w:p w14:paraId="5B478BC3" w14:textId="77777777" w:rsidR="007B7987" w:rsidRPr="00DC3ECA" w:rsidRDefault="007B7987" w:rsidP="00E00CB2">
                            <w:pPr>
                              <w:pStyle w:val="Rodap"/>
                              <w:tabs>
                                <w:tab w:val="clear" w:pos="4252"/>
                                <w:tab w:val="center" w:pos="4820"/>
                              </w:tabs>
                              <w:jc w:val="center"/>
                              <w:rPr>
                                <w:rFonts w:ascii="Arial" w:hAnsi="Arial" w:cs="Arial"/>
                                <w:color w:val="808080"/>
                                <w:sz w:val="20"/>
                                <w:lang w:val="en-US"/>
                              </w:rPr>
                            </w:pPr>
                            <w:r w:rsidRPr="00DC3ECA">
                              <w:rPr>
                                <w:rFonts w:ascii="Arial" w:hAnsi="Arial" w:cs="Arial"/>
                                <w:color w:val="808080"/>
                                <w:sz w:val="20"/>
                                <w:lang w:val="en-US"/>
                              </w:rPr>
                              <w:t>CEP: 60055-401 / + 55 85 33938392</w:t>
                            </w:r>
                          </w:p>
                          <w:p w14:paraId="62C996C6" w14:textId="77777777" w:rsidR="007B7987" w:rsidRPr="00DC3ECA" w:rsidRDefault="007B7987" w:rsidP="00E00CB2">
                            <w:pPr>
                              <w:pStyle w:val="Rodap"/>
                              <w:tabs>
                                <w:tab w:val="clear" w:pos="4252"/>
                                <w:tab w:val="center" w:pos="4820"/>
                              </w:tabs>
                              <w:jc w:val="center"/>
                              <w:rPr>
                                <w:rFonts w:ascii="Arial" w:hAnsi="Arial" w:cs="Arial"/>
                                <w:color w:val="808080"/>
                                <w:sz w:val="18"/>
                                <w:lang w:val="en-US"/>
                              </w:rPr>
                            </w:pPr>
                            <w:r w:rsidRPr="00DC3ECA">
                              <w:rPr>
                                <w:rFonts w:ascii="Arial" w:hAnsi="Arial" w:cs="Arial"/>
                                <w:color w:val="808080"/>
                                <w:sz w:val="20"/>
                                <w:lang w:val="en-US"/>
                              </w:rPr>
                              <w:t>contato@hlsolucoesambientais.com.br</w:t>
                            </w:r>
                          </w:p>
                          <w:p w14:paraId="6AAA0916" w14:textId="77777777" w:rsidR="007B7987" w:rsidRPr="00DC3ECA" w:rsidRDefault="007B7987">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46DC4B" id="Caixa de texto 34" o:spid="_x0000_s1028" type="#_x0000_t202" style="position:absolute;left:0;text-align:left;margin-left:311.35pt;margin-top:721.25pt;width:257.15pt;height:70.8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" stroked="f">
                <v:textbox>
                  <w:txbxContent>
                    <w:p w14:paraId="14AF88A6" w14:textId="77777777" w:rsidR="007B7987" w:rsidRDefault="007B7987" w:rsidP="00E00CB2">
                      <w:pPr>
                        <w:pStyle w:val="Rodap"/>
                        <w:tabs>
                          <w:tab w:val="clear" w:pos="4252"/>
                          <w:tab w:val="center" w:pos="4820"/>
                        </w:tabs>
                        <w:jc w:val="center"/>
                        <w:rPr>
                          <w:rFonts w:ascii="Arial" w:hAnsi="Arial" w:cs="Arial"/>
                          <w:b/>
                          <w:color w:val="808080"/>
                          <w:sz w:val="20"/>
                        </w:rPr>
                      </w:pPr>
                    </w:p>
                    <w:p w14:paraId="2D19F74A" w14:textId="77777777" w:rsidR="007B7987" w:rsidRPr="00212AEF" w:rsidRDefault="007B7987" w:rsidP="00E00CB2">
                      <w:pPr>
                        <w:pStyle w:val="Rodap"/>
                        <w:tabs>
                          <w:tab w:val="clear" w:pos="4252"/>
                          <w:tab w:val="center" w:pos="4820"/>
                        </w:tabs>
                        <w:jc w:val="center"/>
                        <w:rPr>
                          <w:rFonts w:ascii="Arial" w:hAnsi="Arial" w:cs="Arial"/>
                          <w:b/>
                          <w:color w:val="808080"/>
                          <w:sz w:val="20"/>
                        </w:rPr>
                      </w:pPr>
                      <w:r w:rsidRPr="00212AEF">
                        <w:rPr>
                          <w:rFonts w:ascii="Arial" w:hAnsi="Arial" w:cs="Arial"/>
                          <w:b/>
                          <w:color w:val="808080"/>
                          <w:sz w:val="20"/>
                        </w:rPr>
                        <w:t>HL SOLUÇ</w:t>
                      </w:r>
                      <w:r>
                        <w:rPr>
                          <w:rFonts w:ascii="Arial" w:hAnsi="Arial" w:cs="Arial"/>
                          <w:b/>
                          <w:color w:val="808080"/>
                          <w:sz w:val="20"/>
                        </w:rPr>
                        <w:t>Õ</w:t>
                      </w:r>
                      <w:r w:rsidRPr="00212AEF">
                        <w:rPr>
                          <w:rFonts w:ascii="Arial" w:hAnsi="Arial" w:cs="Arial"/>
                          <w:b/>
                          <w:color w:val="808080"/>
                          <w:sz w:val="20"/>
                        </w:rPr>
                        <w:t>ES AMBIENTAIS</w:t>
                      </w:r>
                    </w:p>
                    <w:p w14:paraId="58309817" w14:textId="77777777" w:rsidR="007B7987" w:rsidRDefault="007B7987" w:rsidP="00E00CB2">
                      <w:pPr>
                        <w:pStyle w:val="Rodap"/>
                        <w:tabs>
                          <w:tab w:val="clear" w:pos="4252"/>
                          <w:tab w:val="center" w:pos="4820"/>
                        </w:tabs>
                        <w:jc w:val="center"/>
                        <w:rPr>
                          <w:rFonts w:ascii="Arial" w:hAnsi="Arial" w:cs="Arial"/>
                          <w:color w:val="808080"/>
                          <w:sz w:val="20"/>
                        </w:rPr>
                      </w:pPr>
                      <w:r w:rsidRPr="00212AEF">
                        <w:rPr>
                          <w:rFonts w:ascii="Arial" w:hAnsi="Arial" w:cs="Arial"/>
                          <w:color w:val="808080"/>
                          <w:sz w:val="20"/>
                        </w:rPr>
                        <w:t xml:space="preserve">Av. </w:t>
                      </w:r>
                      <w:proofErr w:type="spellStart"/>
                      <w:r w:rsidRPr="00212AEF">
                        <w:rPr>
                          <w:rFonts w:ascii="Arial" w:hAnsi="Arial" w:cs="Arial"/>
                          <w:color w:val="808080"/>
                          <w:sz w:val="20"/>
                        </w:rPr>
                        <w:t>Aguanambi</w:t>
                      </w:r>
                      <w:proofErr w:type="spellEnd"/>
                      <w:r w:rsidRPr="00212AEF">
                        <w:rPr>
                          <w:rFonts w:ascii="Arial" w:hAnsi="Arial" w:cs="Arial"/>
                          <w:color w:val="808080"/>
                          <w:sz w:val="20"/>
                        </w:rPr>
                        <w:t>, Nº 790-A, Sala 13, Bairro de Fátima</w:t>
                      </w:r>
                    </w:p>
                    <w:p w14:paraId="5B478BC3" w14:textId="77777777" w:rsidR="007B7987" w:rsidRPr="00DC3ECA" w:rsidRDefault="007B7987" w:rsidP="00E00CB2">
                      <w:pPr>
                        <w:pStyle w:val="Rodap"/>
                        <w:tabs>
                          <w:tab w:val="clear" w:pos="4252"/>
                          <w:tab w:val="center" w:pos="4820"/>
                        </w:tabs>
                        <w:jc w:val="center"/>
                        <w:rPr>
                          <w:rFonts w:ascii="Arial" w:hAnsi="Arial" w:cs="Arial"/>
                          <w:color w:val="808080"/>
                          <w:sz w:val="20"/>
                          <w:lang w:val="en-US"/>
                        </w:rPr>
                      </w:pPr>
                      <w:r w:rsidRPr="00DC3ECA">
                        <w:rPr>
                          <w:rFonts w:ascii="Arial" w:hAnsi="Arial" w:cs="Arial"/>
                          <w:color w:val="808080"/>
                          <w:sz w:val="20"/>
                          <w:lang w:val="en-US"/>
                        </w:rPr>
                        <w:t>CEP: 60055-401 / + 55 85 33938392</w:t>
                      </w:r>
                    </w:p>
                    <w:p w14:paraId="62C996C6" w14:textId="77777777" w:rsidR="007B7987" w:rsidRPr="00DC3ECA" w:rsidRDefault="007B7987" w:rsidP="00E00CB2">
                      <w:pPr>
                        <w:pStyle w:val="Rodap"/>
                        <w:tabs>
                          <w:tab w:val="clear" w:pos="4252"/>
                          <w:tab w:val="center" w:pos="4820"/>
                        </w:tabs>
                        <w:jc w:val="center"/>
                        <w:rPr>
                          <w:rFonts w:ascii="Arial" w:hAnsi="Arial" w:cs="Arial"/>
                          <w:color w:val="808080"/>
                          <w:sz w:val="18"/>
                          <w:lang w:val="en-US"/>
                        </w:rPr>
                      </w:pPr>
                      <w:r w:rsidRPr="00DC3ECA">
                        <w:rPr>
                          <w:rFonts w:ascii="Arial" w:hAnsi="Arial" w:cs="Arial"/>
                          <w:color w:val="808080"/>
                          <w:sz w:val="20"/>
                          <w:lang w:val="en-US"/>
                        </w:rPr>
                        <w:t>contato@hlsolucoesambientais.com.br</w:t>
                      </w:r>
                    </w:p>
                    <w:p w14:paraId="6AAA0916" w14:textId="77777777" w:rsidR="007B7987" w:rsidRPr="00DC3ECA" w:rsidRDefault="007B7987">
                      <w:pPr>
                        <w:rPr>
                          <w:lang w:val="en-US"/>
                        </w:rPr>
                      </w:pPr>
                    </w:p>
                  </w:txbxContent>
                </v:textbox>
              </v:shape>
            </w:pict>
          </mc:Fallback>
        </mc:AlternateContent>
      </w:r>
    </w:p>
    <w:p w14:paraId="38688CB4" w14:textId="77777777" w:rsidR="009943E9" w:rsidRDefault="009943E9" w:rsidP="00E71099">
      <w:pPr>
        <w:spacing w:line="360" w:lineRule="auto"/>
        <w:jc w:val="center"/>
        <w:rPr>
          <w:rFonts w:ascii="Arial" w:hAnsi="Arial" w:cs="Arial"/>
          <w:b/>
          <w:sz w:val="24"/>
        </w:rPr>
      </w:pPr>
      <w:r w:rsidRPr="00404BFB">
        <w:rPr>
          <w:rFonts w:ascii="Arial" w:hAnsi="Arial" w:cs="Arial"/>
          <w:b/>
          <w:sz w:val="24"/>
        </w:rPr>
        <w:lastRenderedPageBreak/>
        <w:t>SUM</w:t>
      </w:r>
      <w:r w:rsidR="009C7E16" w:rsidRPr="00404BFB">
        <w:rPr>
          <w:rFonts w:ascii="Arial" w:hAnsi="Arial" w:cs="Arial"/>
          <w:b/>
          <w:sz w:val="24"/>
        </w:rPr>
        <w:t>ÁRIO</w:t>
      </w:r>
    </w:p>
    <w:p w14:paraId="1DEAA531" w14:textId="77777777" w:rsidR="00CD7B0B" w:rsidRPr="00404BFB" w:rsidRDefault="00CD7B0B" w:rsidP="00E71099">
      <w:pPr>
        <w:spacing w:line="360" w:lineRule="auto"/>
        <w:jc w:val="center"/>
        <w:rPr>
          <w:rFonts w:ascii="Arial" w:hAnsi="Arial" w:cs="Arial"/>
          <w:b/>
          <w:sz w:val="24"/>
        </w:rPr>
      </w:pPr>
    </w:p>
    <w:sdt>
      <w:sdtPr>
        <w:rPr>
          <w:rFonts w:ascii="Arial" w:hAnsi="Arial" w:cs="Arial"/>
          <w:bCs/>
          <w:noProof w:val="0"/>
          <w:sz w:val="22"/>
          <w:szCs w:val="20"/>
        </w:rPr>
        <w:id w:val="-2131618171"/>
        <w:docPartObj>
          <w:docPartGallery w:val="Table of Contents"/>
          <w:docPartUnique/>
        </w:docPartObj>
      </w:sdtPr>
      <w:sdtEndPr>
        <w:rPr>
          <w:bCs w:val="0"/>
        </w:rPr>
      </w:sdtEndPr>
      <w:sdtContent>
        <w:p w14:paraId="4DD00D6F" w14:textId="672FD67F" w:rsidR="00B32107" w:rsidRPr="00B32107" w:rsidRDefault="009943E9">
          <w:pPr>
            <w:pStyle w:val="Sumrio1"/>
            <w:rPr>
              <w:rFonts w:ascii="Arial" w:eastAsiaTheme="minorEastAsia" w:hAnsi="Arial" w:cs="Arial"/>
              <w:sz w:val="24"/>
              <w:lang w:eastAsia="pt-BR"/>
            </w:rPr>
          </w:pPr>
          <w:r w:rsidRPr="00B94428">
            <w:rPr>
              <w:rFonts w:ascii="Arial" w:eastAsiaTheme="majorEastAsia" w:hAnsi="Arial" w:cs="Arial"/>
              <w:color w:val="365F91" w:themeColor="accent1" w:themeShade="BF"/>
              <w:szCs w:val="20"/>
              <w:lang w:eastAsia="pt-BR"/>
            </w:rPr>
            <w:fldChar w:fldCharType="begin"/>
          </w:r>
          <w:r w:rsidRPr="00B94428">
            <w:rPr>
              <w:rFonts w:ascii="Arial" w:hAnsi="Arial" w:cs="Arial"/>
              <w:szCs w:val="20"/>
            </w:rPr>
            <w:instrText xml:space="preserve"> TOC \o "1-3" \h \z \u </w:instrText>
          </w:r>
          <w:r w:rsidRPr="00B94428">
            <w:rPr>
              <w:rFonts w:ascii="Arial" w:eastAsiaTheme="majorEastAsia" w:hAnsi="Arial" w:cs="Arial"/>
              <w:color w:val="365F91" w:themeColor="accent1" w:themeShade="BF"/>
              <w:szCs w:val="20"/>
              <w:lang w:eastAsia="pt-BR"/>
            </w:rPr>
            <w:fldChar w:fldCharType="separate"/>
          </w:r>
          <w:hyperlink w:anchor="_Toc530668730" w:history="1">
            <w:r w:rsidR="00B32107" w:rsidRPr="00B32107">
              <w:rPr>
                <w:rStyle w:val="Hyperlink"/>
                <w:rFonts w:ascii="Arial" w:hAnsi="Arial" w:cs="Arial"/>
                <w:sz w:val="22"/>
              </w:rPr>
              <w:t>1.</w:t>
            </w:r>
            <w:r w:rsidR="00B32107" w:rsidRPr="00B32107">
              <w:rPr>
                <w:rFonts w:ascii="Arial" w:eastAsiaTheme="minorEastAsia" w:hAnsi="Arial" w:cs="Arial"/>
                <w:sz w:val="24"/>
                <w:lang w:eastAsia="pt-BR"/>
              </w:rPr>
              <w:tab/>
            </w:r>
            <w:r w:rsidR="00B32107" w:rsidRPr="00B32107">
              <w:rPr>
                <w:rStyle w:val="Hyperlink"/>
                <w:rFonts w:ascii="Arial" w:hAnsi="Arial" w:cs="Arial"/>
                <w:sz w:val="22"/>
              </w:rPr>
              <w:t>INFORMAÇÕES GERAIS</w:t>
            </w:r>
            <w:r w:rsidR="00B32107" w:rsidRPr="00B32107">
              <w:rPr>
                <w:rFonts w:ascii="Arial" w:hAnsi="Arial" w:cs="Arial"/>
                <w:webHidden/>
                <w:sz w:val="22"/>
              </w:rPr>
              <w:tab/>
            </w:r>
            <w:r w:rsidR="00B32107" w:rsidRPr="00B32107">
              <w:rPr>
                <w:rFonts w:ascii="Arial" w:hAnsi="Arial" w:cs="Arial"/>
                <w:webHidden/>
                <w:sz w:val="22"/>
              </w:rPr>
              <w:fldChar w:fldCharType="begin"/>
            </w:r>
            <w:r w:rsidR="00B32107" w:rsidRPr="00B32107">
              <w:rPr>
                <w:rFonts w:ascii="Arial" w:hAnsi="Arial" w:cs="Arial"/>
                <w:webHidden/>
                <w:sz w:val="22"/>
              </w:rPr>
              <w:instrText xml:space="preserve"> PAGEREF _Toc530668730 \h </w:instrText>
            </w:r>
            <w:r w:rsidR="00B32107" w:rsidRPr="00B32107">
              <w:rPr>
                <w:rFonts w:ascii="Arial" w:hAnsi="Arial" w:cs="Arial"/>
                <w:webHidden/>
                <w:sz w:val="22"/>
              </w:rPr>
            </w:r>
            <w:r w:rsidR="00B32107" w:rsidRPr="00B32107">
              <w:rPr>
                <w:rFonts w:ascii="Arial" w:hAnsi="Arial" w:cs="Arial"/>
                <w:webHidden/>
                <w:sz w:val="22"/>
              </w:rPr>
              <w:fldChar w:fldCharType="separate"/>
            </w:r>
            <w:r w:rsidR="005D4037">
              <w:rPr>
                <w:rFonts w:ascii="Arial" w:hAnsi="Arial" w:cs="Arial"/>
                <w:webHidden/>
                <w:sz w:val="22"/>
              </w:rPr>
              <w:t>3</w:t>
            </w:r>
            <w:r w:rsidR="00B32107" w:rsidRPr="00B32107">
              <w:rPr>
                <w:rFonts w:ascii="Arial" w:hAnsi="Arial" w:cs="Arial"/>
                <w:webHidden/>
                <w:sz w:val="22"/>
              </w:rPr>
              <w:fldChar w:fldCharType="end"/>
            </w:r>
          </w:hyperlink>
        </w:p>
        <w:p w14:paraId="41A043D9" w14:textId="02DAFE9B" w:rsidR="00B32107" w:rsidRPr="00B32107" w:rsidRDefault="0092188F">
          <w:pPr>
            <w:pStyle w:val="Sumrio1"/>
            <w:rPr>
              <w:rFonts w:ascii="Arial" w:eastAsiaTheme="minorEastAsia" w:hAnsi="Arial" w:cs="Arial"/>
              <w:sz w:val="24"/>
              <w:lang w:eastAsia="pt-BR"/>
            </w:rPr>
          </w:pPr>
          <w:hyperlink w:anchor="_Toc530668731" w:history="1">
            <w:r w:rsidR="00B32107" w:rsidRPr="00B32107">
              <w:rPr>
                <w:rStyle w:val="Hyperlink"/>
                <w:rFonts w:ascii="Arial" w:hAnsi="Arial" w:cs="Arial"/>
                <w:sz w:val="22"/>
              </w:rPr>
              <w:t>2.</w:t>
            </w:r>
            <w:r w:rsidR="00B32107" w:rsidRPr="00B32107">
              <w:rPr>
                <w:rFonts w:ascii="Arial" w:eastAsiaTheme="minorEastAsia" w:hAnsi="Arial" w:cs="Arial"/>
                <w:sz w:val="24"/>
                <w:lang w:eastAsia="pt-BR"/>
              </w:rPr>
              <w:tab/>
            </w:r>
            <w:r w:rsidR="00B32107" w:rsidRPr="00B32107">
              <w:rPr>
                <w:rStyle w:val="Hyperlink"/>
                <w:rFonts w:ascii="Arial" w:hAnsi="Arial" w:cs="Arial"/>
                <w:sz w:val="22"/>
              </w:rPr>
              <w:t>IDENTIFICAÇÃO DO RESPONSÁVEL TÉCNICO</w:t>
            </w:r>
            <w:r w:rsidR="00B32107" w:rsidRPr="00B32107">
              <w:rPr>
                <w:rFonts w:ascii="Arial" w:hAnsi="Arial" w:cs="Arial"/>
                <w:webHidden/>
                <w:sz w:val="22"/>
              </w:rPr>
              <w:tab/>
            </w:r>
            <w:r w:rsidR="00B32107" w:rsidRPr="00B32107">
              <w:rPr>
                <w:rFonts w:ascii="Arial" w:hAnsi="Arial" w:cs="Arial"/>
                <w:webHidden/>
                <w:sz w:val="22"/>
              </w:rPr>
              <w:fldChar w:fldCharType="begin"/>
            </w:r>
            <w:r w:rsidR="00B32107" w:rsidRPr="00B32107">
              <w:rPr>
                <w:rFonts w:ascii="Arial" w:hAnsi="Arial" w:cs="Arial"/>
                <w:webHidden/>
                <w:sz w:val="22"/>
              </w:rPr>
              <w:instrText xml:space="preserve"> PAGEREF _Toc530668731 \h </w:instrText>
            </w:r>
            <w:r w:rsidR="00B32107" w:rsidRPr="00B32107">
              <w:rPr>
                <w:rFonts w:ascii="Arial" w:hAnsi="Arial" w:cs="Arial"/>
                <w:webHidden/>
                <w:sz w:val="22"/>
              </w:rPr>
            </w:r>
            <w:r w:rsidR="00B32107" w:rsidRPr="00B32107">
              <w:rPr>
                <w:rFonts w:ascii="Arial" w:hAnsi="Arial" w:cs="Arial"/>
                <w:webHidden/>
                <w:sz w:val="22"/>
              </w:rPr>
              <w:fldChar w:fldCharType="separate"/>
            </w:r>
            <w:r w:rsidR="005D4037">
              <w:rPr>
                <w:rFonts w:ascii="Arial" w:hAnsi="Arial" w:cs="Arial"/>
                <w:webHidden/>
                <w:sz w:val="22"/>
              </w:rPr>
              <w:t>4</w:t>
            </w:r>
            <w:r w:rsidR="00B32107" w:rsidRPr="00B32107">
              <w:rPr>
                <w:rFonts w:ascii="Arial" w:hAnsi="Arial" w:cs="Arial"/>
                <w:webHidden/>
                <w:sz w:val="22"/>
              </w:rPr>
              <w:fldChar w:fldCharType="end"/>
            </w:r>
          </w:hyperlink>
        </w:p>
        <w:p w14:paraId="3C57C495" w14:textId="39BDD91E" w:rsidR="00B32107" w:rsidRPr="00B32107" w:rsidRDefault="0092188F">
          <w:pPr>
            <w:pStyle w:val="Sumrio2"/>
            <w:rPr>
              <w:rFonts w:eastAsiaTheme="minorEastAsia"/>
              <w:bCs w:val="0"/>
              <w:sz w:val="24"/>
              <w:lang w:eastAsia="pt-BR"/>
            </w:rPr>
          </w:pPr>
          <w:hyperlink w:anchor="_Toc530668732" w:history="1">
            <w:r w:rsidR="00B32107" w:rsidRPr="00B32107">
              <w:rPr>
                <w:rStyle w:val="Hyperlink"/>
                <w:sz w:val="22"/>
              </w:rPr>
              <w:t>3.</w:t>
            </w:r>
            <w:r w:rsidR="00B32107" w:rsidRPr="00B32107">
              <w:rPr>
                <w:rFonts w:eastAsiaTheme="minorEastAsia"/>
                <w:bCs w:val="0"/>
                <w:sz w:val="24"/>
                <w:lang w:eastAsia="pt-BR"/>
              </w:rPr>
              <w:tab/>
            </w:r>
            <w:r w:rsidR="00B32107" w:rsidRPr="00B32107">
              <w:rPr>
                <w:rStyle w:val="Hyperlink"/>
                <w:sz w:val="22"/>
              </w:rPr>
              <w:t>PLANTA DE SITUAÇÃO</w:t>
            </w:r>
            <w:r w:rsidR="00B32107" w:rsidRPr="00B32107">
              <w:rPr>
                <w:webHidden/>
                <w:sz w:val="22"/>
              </w:rPr>
              <w:tab/>
            </w:r>
            <w:r w:rsidR="00B32107" w:rsidRPr="00B32107">
              <w:rPr>
                <w:webHidden/>
                <w:sz w:val="22"/>
              </w:rPr>
              <w:fldChar w:fldCharType="begin"/>
            </w:r>
            <w:r w:rsidR="00B32107" w:rsidRPr="00B32107">
              <w:rPr>
                <w:webHidden/>
                <w:sz w:val="22"/>
              </w:rPr>
              <w:instrText xml:space="preserve"> PAGEREF _Toc530668732 \h </w:instrText>
            </w:r>
            <w:r w:rsidR="00B32107" w:rsidRPr="00B32107">
              <w:rPr>
                <w:webHidden/>
                <w:sz w:val="22"/>
              </w:rPr>
            </w:r>
            <w:r w:rsidR="00B32107" w:rsidRPr="00B32107">
              <w:rPr>
                <w:webHidden/>
                <w:sz w:val="22"/>
              </w:rPr>
              <w:fldChar w:fldCharType="separate"/>
            </w:r>
            <w:r w:rsidR="005D4037">
              <w:rPr>
                <w:webHidden/>
                <w:sz w:val="22"/>
              </w:rPr>
              <w:t>5</w:t>
            </w:r>
            <w:r w:rsidR="00B32107" w:rsidRPr="00B32107">
              <w:rPr>
                <w:webHidden/>
                <w:sz w:val="22"/>
              </w:rPr>
              <w:fldChar w:fldCharType="end"/>
            </w:r>
          </w:hyperlink>
        </w:p>
        <w:p w14:paraId="0E1D5F6C" w14:textId="68774C97" w:rsidR="00B32107" w:rsidRPr="00B32107" w:rsidRDefault="0092188F">
          <w:pPr>
            <w:pStyle w:val="Sumrio1"/>
            <w:rPr>
              <w:rFonts w:ascii="Arial" w:eastAsiaTheme="minorEastAsia" w:hAnsi="Arial" w:cs="Arial"/>
              <w:sz w:val="24"/>
              <w:lang w:eastAsia="pt-BR"/>
            </w:rPr>
          </w:pPr>
          <w:hyperlink w:anchor="_Toc530668733" w:history="1">
            <w:r w:rsidR="00B32107" w:rsidRPr="00B32107">
              <w:rPr>
                <w:rStyle w:val="Hyperlink"/>
                <w:rFonts w:ascii="Arial" w:hAnsi="Arial" w:cs="Arial"/>
                <w:sz w:val="22"/>
              </w:rPr>
              <w:t>4.</w:t>
            </w:r>
            <w:r w:rsidR="00B32107" w:rsidRPr="00B32107">
              <w:rPr>
                <w:rFonts w:ascii="Arial" w:eastAsiaTheme="minorEastAsia" w:hAnsi="Arial" w:cs="Arial"/>
                <w:sz w:val="24"/>
                <w:lang w:eastAsia="pt-BR"/>
              </w:rPr>
              <w:tab/>
            </w:r>
            <w:r w:rsidR="00B32107" w:rsidRPr="00B32107">
              <w:rPr>
                <w:rStyle w:val="Hyperlink"/>
                <w:rFonts w:ascii="Arial" w:hAnsi="Arial" w:cs="Arial"/>
                <w:bCs/>
                <w:sz w:val="22"/>
              </w:rPr>
              <w:t>DIAGNÓSTICO DOS RESÍDUOS SÓLIDOS</w:t>
            </w:r>
            <w:r w:rsidR="00B32107" w:rsidRPr="00B32107">
              <w:rPr>
                <w:rFonts w:ascii="Arial" w:hAnsi="Arial" w:cs="Arial"/>
                <w:webHidden/>
                <w:sz w:val="22"/>
              </w:rPr>
              <w:tab/>
            </w:r>
            <w:r w:rsidR="00B32107" w:rsidRPr="00B32107">
              <w:rPr>
                <w:rFonts w:ascii="Arial" w:hAnsi="Arial" w:cs="Arial"/>
                <w:webHidden/>
                <w:sz w:val="22"/>
              </w:rPr>
              <w:fldChar w:fldCharType="begin"/>
            </w:r>
            <w:r w:rsidR="00B32107" w:rsidRPr="00B32107">
              <w:rPr>
                <w:rFonts w:ascii="Arial" w:hAnsi="Arial" w:cs="Arial"/>
                <w:webHidden/>
                <w:sz w:val="22"/>
              </w:rPr>
              <w:instrText xml:space="preserve"> PAGEREF _Toc530668733 \h </w:instrText>
            </w:r>
            <w:r w:rsidR="00B32107" w:rsidRPr="00B32107">
              <w:rPr>
                <w:rFonts w:ascii="Arial" w:hAnsi="Arial" w:cs="Arial"/>
                <w:webHidden/>
                <w:sz w:val="22"/>
              </w:rPr>
            </w:r>
            <w:r w:rsidR="00B32107" w:rsidRPr="00B32107">
              <w:rPr>
                <w:rFonts w:ascii="Arial" w:hAnsi="Arial" w:cs="Arial"/>
                <w:webHidden/>
                <w:sz w:val="22"/>
              </w:rPr>
              <w:fldChar w:fldCharType="separate"/>
            </w:r>
            <w:r w:rsidR="005D4037">
              <w:rPr>
                <w:rFonts w:ascii="Arial" w:hAnsi="Arial" w:cs="Arial"/>
                <w:webHidden/>
                <w:sz w:val="22"/>
              </w:rPr>
              <w:t>6</w:t>
            </w:r>
            <w:r w:rsidR="00B32107" w:rsidRPr="00B32107">
              <w:rPr>
                <w:rFonts w:ascii="Arial" w:hAnsi="Arial" w:cs="Arial"/>
                <w:webHidden/>
                <w:sz w:val="22"/>
              </w:rPr>
              <w:fldChar w:fldCharType="end"/>
            </w:r>
          </w:hyperlink>
        </w:p>
        <w:p w14:paraId="17E27D2A" w14:textId="0BBED05E" w:rsidR="00B32107" w:rsidRPr="00B32107" w:rsidRDefault="0092188F">
          <w:pPr>
            <w:pStyle w:val="Sumrio2"/>
            <w:rPr>
              <w:rFonts w:eastAsiaTheme="minorEastAsia"/>
              <w:bCs w:val="0"/>
              <w:sz w:val="24"/>
              <w:lang w:eastAsia="pt-BR"/>
            </w:rPr>
          </w:pPr>
          <w:hyperlink w:anchor="_Toc530668734" w:history="1">
            <w:r w:rsidR="00B32107" w:rsidRPr="00B32107">
              <w:rPr>
                <w:rStyle w:val="Hyperlink"/>
                <w:sz w:val="22"/>
              </w:rPr>
              <w:t>4.1.</w:t>
            </w:r>
            <w:r w:rsidR="00B32107" w:rsidRPr="00B32107">
              <w:rPr>
                <w:rFonts w:eastAsiaTheme="minorEastAsia"/>
                <w:bCs w:val="0"/>
                <w:sz w:val="24"/>
                <w:lang w:eastAsia="pt-BR"/>
              </w:rPr>
              <w:tab/>
            </w:r>
            <w:r w:rsidR="00B32107" w:rsidRPr="00B32107">
              <w:rPr>
                <w:rStyle w:val="Hyperlink"/>
                <w:sz w:val="22"/>
              </w:rPr>
              <w:t>Classificação dos Resíduos Sólidos</w:t>
            </w:r>
            <w:r w:rsidR="00B32107" w:rsidRPr="00B32107">
              <w:rPr>
                <w:webHidden/>
                <w:sz w:val="22"/>
              </w:rPr>
              <w:tab/>
            </w:r>
            <w:r w:rsidR="00B32107" w:rsidRPr="00B32107">
              <w:rPr>
                <w:webHidden/>
                <w:sz w:val="22"/>
              </w:rPr>
              <w:fldChar w:fldCharType="begin"/>
            </w:r>
            <w:r w:rsidR="00B32107" w:rsidRPr="00B32107">
              <w:rPr>
                <w:webHidden/>
                <w:sz w:val="22"/>
              </w:rPr>
              <w:instrText xml:space="preserve"> PAGEREF _Toc530668734 \h </w:instrText>
            </w:r>
            <w:r w:rsidR="00B32107" w:rsidRPr="00B32107">
              <w:rPr>
                <w:webHidden/>
                <w:sz w:val="22"/>
              </w:rPr>
            </w:r>
            <w:r w:rsidR="00B32107" w:rsidRPr="00B32107">
              <w:rPr>
                <w:webHidden/>
                <w:sz w:val="22"/>
              </w:rPr>
              <w:fldChar w:fldCharType="separate"/>
            </w:r>
            <w:r w:rsidR="005D4037">
              <w:rPr>
                <w:webHidden/>
                <w:sz w:val="22"/>
              </w:rPr>
              <w:t>6</w:t>
            </w:r>
            <w:r w:rsidR="00B32107" w:rsidRPr="00B32107">
              <w:rPr>
                <w:webHidden/>
                <w:sz w:val="22"/>
              </w:rPr>
              <w:fldChar w:fldCharType="end"/>
            </w:r>
          </w:hyperlink>
        </w:p>
        <w:p w14:paraId="66E8804F" w14:textId="38C34205" w:rsidR="00B32107" w:rsidRPr="00B32107" w:rsidRDefault="0092188F">
          <w:pPr>
            <w:pStyle w:val="Sumrio2"/>
            <w:rPr>
              <w:rFonts w:eastAsiaTheme="minorEastAsia"/>
              <w:bCs w:val="0"/>
              <w:sz w:val="24"/>
              <w:lang w:eastAsia="pt-BR"/>
            </w:rPr>
          </w:pPr>
          <w:hyperlink w:anchor="_Toc530668735" w:history="1">
            <w:r w:rsidR="00B32107" w:rsidRPr="00B32107">
              <w:rPr>
                <w:rStyle w:val="Hyperlink"/>
                <w:sz w:val="22"/>
              </w:rPr>
              <w:t>4.2. Transporte Externo, Tratamento e Disposição Final</w:t>
            </w:r>
            <w:r w:rsidR="00B32107" w:rsidRPr="00B32107">
              <w:rPr>
                <w:webHidden/>
                <w:sz w:val="22"/>
              </w:rPr>
              <w:tab/>
            </w:r>
            <w:r w:rsidR="00B32107" w:rsidRPr="00B32107">
              <w:rPr>
                <w:webHidden/>
                <w:sz w:val="22"/>
              </w:rPr>
              <w:fldChar w:fldCharType="begin"/>
            </w:r>
            <w:r w:rsidR="00B32107" w:rsidRPr="00B32107">
              <w:rPr>
                <w:webHidden/>
                <w:sz w:val="22"/>
              </w:rPr>
              <w:instrText xml:space="preserve"> PAGEREF _Toc530668735 \h </w:instrText>
            </w:r>
            <w:r w:rsidR="00B32107" w:rsidRPr="00B32107">
              <w:rPr>
                <w:webHidden/>
                <w:sz w:val="22"/>
              </w:rPr>
            </w:r>
            <w:r w:rsidR="00B32107" w:rsidRPr="00B32107">
              <w:rPr>
                <w:webHidden/>
                <w:sz w:val="22"/>
              </w:rPr>
              <w:fldChar w:fldCharType="separate"/>
            </w:r>
            <w:r w:rsidR="005D4037">
              <w:rPr>
                <w:webHidden/>
                <w:sz w:val="22"/>
              </w:rPr>
              <w:t>7</w:t>
            </w:r>
            <w:r w:rsidR="00B32107" w:rsidRPr="00B32107">
              <w:rPr>
                <w:webHidden/>
                <w:sz w:val="22"/>
              </w:rPr>
              <w:fldChar w:fldCharType="end"/>
            </w:r>
          </w:hyperlink>
        </w:p>
        <w:p w14:paraId="008F3E8E" w14:textId="67828BFB" w:rsidR="00B32107" w:rsidRPr="00B32107" w:rsidRDefault="0092188F">
          <w:pPr>
            <w:pStyle w:val="Sumrio1"/>
            <w:rPr>
              <w:rFonts w:ascii="Arial" w:eastAsiaTheme="minorEastAsia" w:hAnsi="Arial" w:cs="Arial"/>
              <w:sz w:val="24"/>
              <w:lang w:eastAsia="pt-BR"/>
            </w:rPr>
          </w:pPr>
          <w:hyperlink w:anchor="_Toc530668736" w:history="1">
            <w:r w:rsidR="00B32107" w:rsidRPr="00B32107">
              <w:rPr>
                <w:rStyle w:val="Hyperlink"/>
                <w:rFonts w:ascii="Arial" w:hAnsi="Arial" w:cs="Arial"/>
                <w:sz w:val="22"/>
              </w:rPr>
              <w:t>5.</w:t>
            </w:r>
            <w:r w:rsidR="00B32107" w:rsidRPr="00B32107">
              <w:rPr>
                <w:rFonts w:ascii="Arial" w:eastAsiaTheme="minorEastAsia" w:hAnsi="Arial" w:cs="Arial"/>
                <w:sz w:val="24"/>
                <w:lang w:eastAsia="pt-BR"/>
              </w:rPr>
              <w:tab/>
            </w:r>
            <w:r w:rsidR="00B32107" w:rsidRPr="00B32107">
              <w:rPr>
                <w:rStyle w:val="Hyperlink"/>
                <w:rFonts w:ascii="Arial" w:hAnsi="Arial" w:cs="Arial"/>
                <w:sz w:val="22"/>
              </w:rPr>
              <w:t>RESPONSABILIDADES</w:t>
            </w:r>
            <w:r w:rsidR="00B32107" w:rsidRPr="00B32107">
              <w:rPr>
                <w:rFonts w:ascii="Arial" w:hAnsi="Arial" w:cs="Arial"/>
                <w:webHidden/>
                <w:sz w:val="22"/>
              </w:rPr>
              <w:tab/>
            </w:r>
            <w:r w:rsidR="00B32107" w:rsidRPr="00B32107">
              <w:rPr>
                <w:rFonts w:ascii="Arial" w:hAnsi="Arial" w:cs="Arial"/>
                <w:webHidden/>
                <w:sz w:val="22"/>
              </w:rPr>
              <w:fldChar w:fldCharType="begin"/>
            </w:r>
            <w:r w:rsidR="00B32107" w:rsidRPr="00B32107">
              <w:rPr>
                <w:rFonts w:ascii="Arial" w:hAnsi="Arial" w:cs="Arial"/>
                <w:webHidden/>
                <w:sz w:val="22"/>
              </w:rPr>
              <w:instrText xml:space="preserve"> PAGEREF _Toc530668736 \h </w:instrText>
            </w:r>
            <w:r w:rsidR="00B32107" w:rsidRPr="00B32107">
              <w:rPr>
                <w:rFonts w:ascii="Arial" w:hAnsi="Arial" w:cs="Arial"/>
                <w:webHidden/>
                <w:sz w:val="22"/>
              </w:rPr>
            </w:r>
            <w:r w:rsidR="00B32107" w:rsidRPr="00B32107">
              <w:rPr>
                <w:rFonts w:ascii="Arial" w:hAnsi="Arial" w:cs="Arial"/>
                <w:webHidden/>
                <w:sz w:val="22"/>
              </w:rPr>
              <w:fldChar w:fldCharType="separate"/>
            </w:r>
            <w:r w:rsidR="005D4037">
              <w:rPr>
                <w:rFonts w:ascii="Arial" w:hAnsi="Arial" w:cs="Arial"/>
                <w:webHidden/>
                <w:sz w:val="22"/>
              </w:rPr>
              <w:t>7</w:t>
            </w:r>
            <w:r w:rsidR="00B32107" w:rsidRPr="00B32107">
              <w:rPr>
                <w:rFonts w:ascii="Arial" w:hAnsi="Arial" w:cs="Arial"/>
                <w:webHidden/>
                <w:sz w:val="22"/>
              </w:rPr>
              <w:fldChar w:fldCharType="end"/>
            </w:r>
          </w:hyperlink>
        </w:p>
        <w:p w14:paraId="125F77A0" w14:textId="59AEA1DC" w:rsidR="00B32107" w:rsidRPr="00B32107" w:rsidRDefault="0092188F">
          <w:pPr>
            <w:pStyle w:val="Sumrio1"/>
            <w:rPr>
              <w:rFonts w:ascii="Arial" w:eastAsiaTheme="minorEastAsia" w:hAnsi="Arial" w:cs="Arial"/>
              <w:sz w:val="24"/>
              <w:lang w:eastAsia="pt-BR"/>
            </w:rPr>
          </w:pPr>
          <w:hyperlink w:anchor="_Toc530668737" w:history="1">
            <w:r w:rsidR="00B32107" w:rsidRPr="00B32107">
              <w:rPr>
                <w:rStyle w:val="Hyperlink"/>
                <w:rFonts w:ascii="Arial" w:hAnsi="Arial" w:cs="Arial"/>
                <w:sz w:val="22"/>
              </w:rPr>
              <w:t>6.</w:t>
            </w:r>
            <w:r w:rsidR="00B32107" w:rsidRPr="00B32107">
              <w:rPr>
                <w:rFonts w:ascii="Arial" w:eastAsiaTheme="minorEastAsia" w:hAnsi="Arial" w:cs="Arial"/>
                <w:sz w:val="24"/>
                <w:lang w:eastAsia="pt-BR"/>
              </w:rPr>
              <w:tab/>
            </w:r>
            <w:r w:rsidR="00B32107" w:rsidRPr="00B32107">
              <w:rPr>
                <w:rStyle w:val="Hyperlink"/>
                <w:rFonts w:ascii="Arial" w:hAnsi="Arial" w:cs="Arial"/>
                <w:sz w:val="22"/>
              </w:rPr>
              <w:t>CONCLUSÃO</w:t>
            </w:r>
            <w:r w:rsidR="00B32107" w:rsidRPr="00B32107">
              <w:rPr>
                <w:rFonts w:ascii="Arial" w:hAnsi="Arial" w:cs="Arial"/>
                <w:webHidden/>
                <w:sz w:val="22"/>
              </w:rPr>
              <w:tab/>
            </w:r>
            <w:r w:rsidR="00B32107" w:rsidRPr="00B32107">
              <w:rPr>
                <w:rFonts w:ascii="Arial" w:hAnsi="Arial" w:cs="Arial"/>
                <w:webHidden/>
                <w:sz w:val="22"/>
              </w:rPr>
              <w:fldChar w:fldCharType="begin"/>
            </w:r>
            <w:r w:rsidR="00B32107" w:rsidRPr="00B32107">
              <w:rPr>
                <w:rFonts w:ascii="Arial" w:hAnsi="Arial" w:cs="Arial"/>
                <w:webHidden/>
                <w:sz w:val="22"/>
              </w:rPr>
              <w:instrText xml:space="preserve"> PAGEREF _Toc530668737 \h </w:instrText>
            </w:r>
            <w:r w:rsidR="00B32107" w:rsidRPr="00B32107">
              <w:rPr>
                <w:rFonts w:ascii="Arial" w:hAnsi="Arial" w:cs="Arial"/>
                <w:webHidden/>
                <w:sz w:val="22"/>
              </w:rPr>
            </w:r>
            <w:r w:rsidR="00B32107" w:rsidRPr="00B32107">
              <w:rPr>
                <w:rFonts w:ascii="Arial" w:hAnsi="Arial" w:cs="Arial"/>
                <w:webHidden/>
                <w:sz w:val="22"/>
              </w:rPr>
              <w:fldChar w:fldCharType="separate"/>
            </w:r>
            <w:r w:rsidR="005D4037">
              <w:rPr>
                <w:rFonts w:ascii="Arial" w:hAnsi="Arial" w:cs="Arial"/>
                <w:webHidden/>
                <w:sz w:val="22"/>
              </w:rPr>
              <w:t>8</w:t>
            </w:r>
            <w:r w:rsidR="00B32107" w:rsidRPr="00B32107">
              <w:rPr>
                <w:rFonts w:ascii="Arial" w:hAnsi="Arial" w:cs="Arial"/>
                <w:webHidden/>
                <w:sz w:val="22"/>
              </w:rPr>
              <w:fldChar w:fldCharType="end"/>
            </w:r>
          </w:hyperlink>
        </w:p>
        <w:p w14:paraId="737CE4C7" w14:textId="426EAB3B" w:rsidR="00B32107" w:rsidRPr="00B32107" w:rsidRDefault="0092188F">
          <w:pPr>
            <w:pStyle w:val="Sumrio1"/>
            <w:rPr>
              <w:rFonts w:ascii="Arial" w:eastAsiaTheme="minorEastAsia" w:hAnsi="Arial" w:cs="Arial"/>
              <w:sz w:val="24"/>
              <w:lang w:eastAsia="pt-BR"/>
            </w:rPr>
          </w:pPr>
          <w:hyperlink w:anchor="_Toc530668738" w:history="1">
            <w:r w:rsidR="00B32107" w:rsidRPr="00B32107">
              <w:rPr>
                <w:rStyle w:val="Hyperlink"/>
                <w:rFonts w:ascii="Arial" w:hAnsi="Arial" w:cs="Arial"/>
                <w:sz w:val="22"/>
              </w:rPr>
              <w:t>ANEXOS</w:t>
            </w:r>
            <w:r w:rsidR="00B32107" w:rsidRPr="00B32107">
              <w:rPr>
                <w:rFonts w:ascii="Arial" w:hAnsi="Arial" w:cs="Arial"/>
                <w:webHidden/>
                <w:sz w:val="22"/>
              </w:rPr>
              <w:tab/>
            </w:r>
            <w:r w:rsidR="00B32107" w:rsidRPr="00B32107">
              <w:rPr>
                <w:rFonts w:ascii="Arial" w:hAnsi="Arial" w:cs="Arial"/>
                <w:webHidden/>
                <w:sz w:val="22"/>
              </w:rPr>
              <w:fldChar w:fldCharType="begin"/>
            </w:r>
            <w:r w:rsidR="00B32107" w:rsidRPr="00B32107">
              <w:rPr>
                <w:rFonts w:ascii="Arial" w:hAnsi="Arial" w:cs="Arial"/>
                <w:webHidden/>
                <w:sz w:val="22"/>
              </w:rPr>
              <w:instrText xml:space="preserve"> PAGEREF _Toc530668738 \h </w:instrText>
            </w:r>
            <w:r w:rsidR="00B32107" w:rsidRPr="00B32107">
              <w:rPr>
                <w:rFonts w:ascii="Arial" w:hAnsi="Arial" w:cs="Arial"/>
                <w:webHidden/>
                <w:sz w:val="22"/>
              </w:rPr>
            </w:r>
            <w:r w:rsidR="00B32107" w:rsidRPr="00B32107">
              <w:rPr>
                <w:rFonts w:ascii="Arial" w:hAnsi="Arial" w:cs="Arial"/>
                <w:webHidden/>
                <w:sz w:val="22"/>
              </w:rPr>
              <w:fldChar w:fldCharType="separate"/>
            </w:r>
            <w:r w:rsidR="005D4037">
              <w:rPr>
                <w:rFonts w:ascii="Arial" w:hAnsi="Arial" w:cs="Arial"/>
                <w:webHidden/>
                <w:sz w:val="22"/>
              </w:rPr>
              <w:t>9</w:t>
            </w:r>
            <w:r w:rsidR="00B32107" w:rsidRPr="00B32107">
              <w:rPr>
                <w:rFonts w:ascii="Arial" w:hAnsi="Arial" w:cs="Arial"/>
                <w:webHidden/>
                <w:sz w:val="22"/>
              </w:rPr>
              <w:fldChar w:fldCharType="end"/>
            </w:r>
          </w:hyperlink>
        </w:p>
        <w:p w14:paraId="19619FB8" w14:textId="77777777" w:rsidR="009943E9" w:rsidRPr="00525D6F" w:rsidRDefault="009943E9" w:rsidP="00680C80">
          <w:pPr>
            <w:tabs>
              <w:tab w:val="left" w:pos="426"/>
            </w:tabs>
            <w:spacing w:line="360" w:lineRule="auto"/>
            <w:rPr>
              <w:rFonts w:ascii="Arial" w:hAnsi="Arial" w:cs="Arial"/>
              <w:sz w:val="20"/>
              <w:szCs w:val="20"/>
            </w:rPr>
          </w:pPr>
          <w:r w:rsidRPr="00B94428">
            <w:rPr>
              <w:rFonts w:ascii="Arial" w:hAnsi="Arial" w:cs="Arial"/>
              <w:bCs/>
              <w:sz w:val="20"/>
              <w:szCs w:val="20"/>
            </w:rPr>
            <w:fldChar w:fldCharType="end"/>
          </w:r>
        </w:p>
      </w:sdtContent>
    </w:sdt>
    <w:p w14:paraId="513903A0" w14:textId="77777777" w:rsidR="009943E9" w:rsidRDefault="009943E9" w:rsidP="009943E9">
      <w:pPr>
        <w:spacing w:line="360" w:lineRule="auto"/>
        <w:ind w:left="360"/>
        <w:rPr>
          <w:rFonts w:ascii="Arial" w:hAnsi="Arial" w:cs="Arial"/>
          <w:b/>
        </w:rPr>
      </w:pPr>
    </w:p>
    <w:p w14:paraId="134CEA4B" w14:textId="77777777" w:rsidR="009943E9" w:rsidRDefault="009943E9" w:rsidP="009943E9">
      <w:pPr>
        <w:spacing w:line="360" w:lineRule="auto"/>
        <w:ind w:left="360"/>
        <w:rPr>
          <w:rFonts w:ascii="Arial" w:hAnsi="Arial" w:cs="Arial"/>
          <w:b/>
        </w:rPr>
      </w:pPr>
    </w:p>
    <w:p w14:paraId="08C4F892" w14:textId="77777777" w:rsidR="009943E9" w:rsidRDefault="009943E9" w:rsidP="009943E9">
      <w:pPr>
        <w:spacing w:line="360" w:lineRule="auto"/>
        <w:ind w:left="360"/>
        <w:rPr>
          <w:rFonts w:ascii="Arial" w:hAnsi="Arial" w:cs="Arial"/>
          <w:b/>
        </w:rPr>
      </w:pPr>
    </w:p>
    <w:p w14:paraId="0780AACC" w14:textId="77777777" w:rsidR="009943E9" w:rsidRDefault="009943E9" w:rsidP="009943E9">
      <w:pPr>
        <w:spacing w:line="360" w:lineRule="auto"/>
        <w:ind w:left="360"/>
        <w:rPr>
          <w:rFonts w:ascii="Arial" w:hAnsi="Arial" w:cs="Arial"/>
          <w:b/>
        </w:rPr>
      </w:pPr>
    </w:p>
    <w:p w14:paraId="6E24F899" w14:textId="77777777" w:rsidR="009943E9" w:rsidRDefault="009943E9" w:rsidP="009943E9">
      <w:pPr>
        <w:spacing w:line="360" w:lineRule="auto"/>
        <w:ind w:left="360"/>
        <w:rPr>
          <w:rFonts w:ascii="Arial" w:hAnsi="Arial" w:cs="Arial"/>
          <w:b/>
        </w:rPr>
      </w:pPr>
    </w:p>
    <w:p w14:paraId="1B61F108" w14:textId="77777777" w:rsidR="009943E9" w:rsidRDefault="009943E9" w:rsidP="009943E9">
      <w:pPr>
        <w:spacing w:line="360" w:lineRule="auto"/>
        <w:ind w:left="360"/>
        <w:rPr>
          <w:rFonts w:ascii="Arial" w:hAnsi="Arial" w:cs="Arial"/>
          <w:b/>
        </w:rPr>
      </w:pPr>
    </w:p>
    <w:p w14:paraId="176885AB" w14:textId="77777777" w:rsidR="009943E9" w:rsidRDefault="009943E9" w:rsidP="009943E9">
      <w:pPr>
        <w:spacing w:line="360" w:lineRule="auto"/>
        <w:ind w:left="360"/>
        <w:rPr>
          <w:rFonts w:ascii="Arial" w:hAnsi="Arial" w:cs="Arial"/>
          <w:b/>
        </w:rPr>
      </w:pPr>
    </w:p>
    <w:p w14:paraId="1FDCA8B8" w14:textId="77777777" w:rsidR="009943E9" w:rsidRDefault="009943E9" w:rsidP="009943E9">
      <w:pPr>
        <w:spacing w:line="360" w:lineRule="auto"/>
        <w:ind w:left="360"/>
        <w:rPr>
          <w:rFonts w:ascii="Arial" w:hAnsi="Arial" w:cs="Arial"/>
          <w:b/>
        </w:rPr>
      </w:pPr>
    </w:p>
    <w:p w14:paraId="6F416C23" w14:textId="77777777" w:rsidR="005D5778" w:rsidRDefault="005D5778" w:rsidP="009943E9">
      <w:pPr>
        <w:spacing w:line="360" w:lineRule="auto"/>
        <w:ind w:left="360"/>
        <w:rPr>
          <w:rFonts w:ascii="Arial" w:hAnsi="Arial" w:cs="Arial"/>
          <w:b/>
        </w:rPr>
      </w:pPr>
    </w:p>
    <w:p w14:paraId="3BDE7DFD" w14:textId="77777777" w:rsidR="005D5778" w:rsidRDefault="005D5778" w:rsidP="009943E9">
      <w:pPr>
        <w:spacing w:line="360" w:lineRule="auto"/>
        <w:ind w:left="360"/>
        <w:rPr>
          <w:rFonts w:ascii="Arial" w:hAnsi="Arial" w:cs="Arial"/>
          <w:b/>
        </w:rPr>
      </w:pPr>
    </w:p>
    <w:p w14:paraId="619435BD" w14:textId="77777777" w:rsidR="009943E9" w:rsidRDefault="009943E9" w:rsidP="00481A56">
      <w:pPr>
        <w:spacing w:line="360" w:lineRule="auto"/>
        <w:ind w:left="360"/>
        <w:jc w:val="center"/>
        <w:rPr>
          <w:rFonts w:ascii="Arial" w:hAnsi="Arial" w:cs="Arial"/>
          <w:b/>
        </w:rPr>
      </w:pPr>
    </w:p>
    <w:p w14:paraId="0DDE83E8" w14:textId="77777777" w:rsidR="009943E9" w:rsidRDefault="009943E9" w:rsidP="009943E9">
      <w:pPr>
        <w:pStyle w:val="Ttulo1"/>
        <w:rPr>
          <w:rFonts w:eastAsia="Calibri"/>
          <w:bCs w:val="0"/>
          <w:kern w:val="0"/>
          <w:sz w:val="22"/>
          <w:szCs w:val="22"/>
          <w:lang w:eastAsia="en-US"/>
        </w:rPr>
      </w:pPr>
    </w:p>
    <w:p w14:paraId="2C771281" w14:textId="77777777" w:rsidR="00FF5994" w:rsidRDefault="00FF5994" w:rsidP="00FF5994"/>
    <w:p w14:paraId="6F0DB3AE" w14:textId="77777777" w:rsidR="000915EE" w:rsidRDefault="000915EE" w:rsidP="00FF5994"/>
    <w:p w14:paraId="7BB30BB9" w14:textId="77777777" w:rsidR="000915EE" w:rsidRDefault="000915EE" w:rsidP="00FF5994"/>
    <w:p w14:paraId="0924597B" w14:textId="3DEB484E" w:rsidR="00CD4667" w:rsidRPr="00B2249E" w:rsidRDefault="00680C80" w:rsidP="00D61BA8">
      <w:pPr>
        <w:spacing w:after="0" w:line="240" w:lineRule="auto"/>
      </w:pPr>
      <w:bookmarkStart w:id="0" w:name="_Toc478648618"/>
      <w:r>
        <w:br w:type="page"/>
      </w:r>
      <w:bookmarkStart w:id="1" w:name="_Toc530668730"/>
      <w:r w:rsidR="00CD4667" w:rsidRPr="00B2249E">
        <w:lastRenderedPageBreak/>
        <w:t>INFORMAÇÕES GERAIS</w:t>
      </w:r>
      <w:bookmarkEnd w:id="0"/>
      <w:bookmarkEnd w:id="1"/>
    </w:p>
    <w:p w14:paraId="528971B0" w14:textId="77777777" w:rsidR="00CD4667" w:rsidRPr="00B2249E" w:rsidRDefault="00CD4667" w:rsidP="00CD4667">
      <w:pPr>
        <w:spacing w:after="0" w:line="360" w:lineRule="auto"/>
        <w:ind w:left="720"/>
        <w:jc w:val="both"/>
        <w:rPr>
          <w:rFonts w:ascii="Arial" w:hAnsi="Arial" w:cs="Arial"/>
          <w:b/>
        </w:rPr>
      </w:pPr>
    </w:p>
    <w:p w14:paraId="7DDB5B01" w14:textId="77777777" w:rsidR="00CD4667" w:rsidRPr="0018244C" w:rsidRDefault="00CD4667" w:rsidP="00B30100">
      <w:pPr>
        <w:pStyle w:val="PargrafodaLista"/>
        <w:numPr>
          <w:ilvl w:val="0"/>
          <w:numId w:val="9"/>
        </w:numPr>
        <w:spacing w:line="360" w:lineRule="auto"/>
        <w:ind w:left="709"/>
        <w:jc w:val="left"/>
        <w:rPr>
          <w:rFonts w:ascii="Arial" w:hAnsi="Arial" w:cs="Arial"/>
          <w:sz w:val="22"/>
          <w:szCs w:val="22"/>
        </w:rPr>
      </w:pPr>
      <w:r w:rsidRPr="00B2249E">
        <w:rPr>
          <w:rFonts w:ascii="Arial" w:hAnsi="Arial" w:cs="Arial"/>
          <w:b/>
          <w:sz w:val="22"/>
          <w:szCs w:val="22"/>
        </w:rPr>
        <w:t>Razão Social</w:t>
      </w:r>
      <w:r w:rsidR="0018244C">
        <w:rPr>
          <w:rFonts w:ascii="Arial" w:hAnsi="Arial" w:cs="Arial"/>
          <w:b/>
          <w:sz w:val="22"/>
          <w:szCs w:val="22"/>
        </w:rPr>
        <w:t>:</w:t>
      </w:r>
    </w:p>
    <w:p w14:paraId="633F2F0C" w14:textId="643D36B4" w:rsidR="00B30100" w:rsidRPr="004E0BF8" w:rsidRDefault="004E0BF8" w:rsidP="00B30100">
      <w:pPr>
        <w:pStyle w:val="PargrafodaLista"/>
        <w:spacing w:line="360" w:lineRule="auto"/>
        <w:ind w:left="709"/>
        <w:jc w:val="left"/>
        <w:rPr>
          <w:rFonts w:ascii="Arial" w:hAnsi="Arial" w:cs="Arial"/>
          <w:sz w:val="22"/>
          <w:szCs w:val="22"/>
        </w:rPr>
      </w:pPr>
      <w:r w:rsidRPr="004E0BF8">
        <w:rPr>
          <w:rFonts w:ascii="Arial" w:hAnsi="Arial" w:cs="Arial"/>
          <w:sz w:val="22"/>
          <w:szCs w:val="22"/>
        </w:rPr>
        <w:t>VB – C</w:t>
      </w:r>
      <w:r>
        <w:rPr>
          <w:rFonts w:ascii="Arial" w:hAnsi="Arial" w:cs="Arial"/>
          <w:sz w:val="22"/>
          <w:szCs w:val="22"/>
        </w:rPr>
        <w:t xml:space="preserve">omércio </w:t>
      </w:r>
      <w:r w:rsidRPr="004E0BF8">
        <w:rPr>
          <w:rFonts w:ascii="Arial" w:hAnsi="Arial" w:cs="Arial"/>
          <w:sz w:val="22"/>
          <w:szCs w:val="22"/>
        </w:rPr>
        <w:t>I</w:t>
      </w:r>
      <w:r>
        <w:rPr>
          <w:rFonts w:ascii="Arial" w:hAnsi="Arial" w:cs="Arial"/>
          <w:sz w:val="22"/>
          <w:szCs w:val="22"/>
        </w:rPr>
        <w:t>ndustria</w:t>
      </w:r>
      <w:r w:rsidR="007E4C72">
        <w:rPr>
          <w:rFonts w:ascii="Arial" w:hAnsi="Arial" w:cs="Arial"/>
          <w:sz w:val="22"/>
          <w:szCs w:val="22"/>
        </w:rPr>
        <w:t xml:space="preserve"> de Móveis </w:t>
      </w:r>
      <w:r w:rsidRPr="004E0BF8">
        <w:rPr>
          <w:rFonts w:ascii="Arial" w:hAnsi="Arial" w:cs="Arial"/>
          <w:sz w:val="22"/>
          <w:szCs w:val="22"/>
        </w:rPr>
        <w:t>LTDA</w:t>
      </w:r>
    </w:p>
    <w:p w14:paraId="09FCB89A" w14:textId="77777777" w:rsidR="00FB23EA" w:rsidRPr="00CA07DE" w:rsidRDefault="00CD4667" w:rsidP="00B30100">
      <w:pPr>
        <w:pStyle w:val="PargrafodaLista"/>
        <w:numPr>
          <w:ilvl w:val="0"/>
          <w:numId w:val="9"/>
        </w:numPr>
        <w:spacing w:line="360" w:lineRule="auto"/>
        <w:ind w:left="709"/>
        <w:rPr>
          <w:rFonts w:ascii="Arial" w:hAnsi="Arial" w:cs="Arial"/>
          <w:b/>
          <w:sz w:val="22"/>
          <w:szCs w:val="22"/>
        </w:rPr>
      </w:pPr>
      <w:r w:rsidRPr="00B2249E">
        <w:rPr>
          <w:rFonts w:ascii="Arial" w:hAnsi="Arial" w:cs="Arial"/>
          <w:b/>
          <w:sz w:val="22"/>
          <w:szCs w:val="22"/>
        </w:rPr>
        <w:t>CNPJ</w:t>
      </w:r>
    </w:p>
    <w:p w14:paraId="4AE6B266" w14:textId="77777777" w:rsidR="007E4C72" w:rsidRPr="007E4C72" w:rsidRDefault="007E4C72" w:rsidP="007E4C72">
      <w:pPr>
        <w:pStyle w:val="PargrafodaLista"/>
        <w:spacing w:line="360" w:lineRule="auto"/>
        <w:ind w:left="709"/>
        <w:rPr>
          <w:rFonts w:ascii="Arial" w:hAnsi="Arial" w:cs="Arial"/>
          <w:b/>
          <w:sz w:val="22"/>
          <w:szCs w:val="22"/>
        </w:rPr>
      </w:pPr>
      <w:r w:rsidRPr="007E4C72">
        <w:rPr>
          <w:sz w:val="23"/>
          <w:szCs w:val="23"/>
        </w:rPr>
        <w:t xml:space="preserve">35.002.328/0001-21 </w:t>
      </w:r>
    </w:p>
    <w:p w14:paraId="7BD64DCA" w14:textId="71300D66" w:rsidR="00CD4667" w:rsidRDefault="00CD4667" w:rsidP="00B30100">
      <w:pPr>
        <w:pStyle w:val="PargrafodaLista"/>
        <w:numPr>
          <w:ilvl w:val="0"/>
          <w:numId w:val="9"/>
        </w:numPr>
        <w:spacing w:line="360" w:lineRule="auto"/>
        <w:ind w:left="709"/>
        <w:rPr>
          <w:rFonts w:ascii="Arial" w:hAnsi="Arial" w:cs="Arial"/>
          <w:b/>
          <w:sz w:val="22"/>
          <w:szCs w:val="22"/>
        </w:rPr>
      </w:pPr>
      <w:r w:rsidRPr="00B2249E">
        <w:rPr>
          <w:rFonts w:ascii="Arial" w:hAnsi="Arial" w:cs="Arial"/>
          <w:b/>
          <w:sz w:val="22"/>
          <w:szCs w:val="22"/>
        </w:rPr>
        <w:t>Atividade Exercida</w:t>
      </w:r>
      <w:r w:rsidR="007E4C72">
        <w:rPr>
          <w:rFonts w:ascii="Arial" w:hAnsi="Arial" w:cs="Arial"/>
          <w:b/>
          <w:sz w:val="22"/>
          <w:szCs w:val="22"/>
        </w:rPr>
        <w:t xml:space="preserve"> </w:t>
      </w:r>
    </w:p>
    <w:p w14:paraId="67732FF9" w14:textId="09BE6B61" w:rsidR="00062CC4" w:rsidRDefault="00A71F12" w:rsidP="00B30100">
      <w:pPr>
        <w:pStyle w:val="PargrafodaLista"/>
        <w:spacing w:line="360" w:lineRule="auto"/>
        <w:ind w:left="709"/>
        <w:rPr>
          <w:rFonts w:ascii="Arial" w:hAnsi="Arial" w:cs="Arial"/>
          <w:sz w:val="22"/>
          <w:szCs w:val="22"/>
        </w:rPr>
      </w:pPr>
      <w:r>
        <w:rPr>
          <w:rFonts w:ascii="Arial" w:hAnsi="Arial" w:cs="Arial"/>
          <w:sz w:val="22"/>
          <w:szCs w:val="22"/>
        </w:rPr>
        <w:t>Fabricação de móveis com predominância de madeira</w:t>
      </w:r>
    </w:p>
    <w:p w14:paraId="49044B62" w14:textId="77777777" w:rsidR="00CD4667" w:rsidRDefault="00CD4667" w:rsidP="00B30100">
      <w:pPr>
        <w:pStyle w:val="PargrafodaLista"/>
        <w:numPr>
          <w:ilvl w:val="0"/>
          <w:numId w:val="9"/>
        </w:numPr>
        <w:spacing w:line="360" w:lineRule="auto"/>
        <w:ind w:left="709"/>
        <w:jc w:val="left"/>
        <w:rPr>
          <w:rFonts w:ascii="Arial" w:hAnsi="Arial" w:cs="Arial"/>
          <w:b/>
          <w:sz w:val="22"/>
          <w:szCs w:val="22"/>
        </w:rPr>
      </w:pPr>
      <w:r w:rsidRPr="00B2249E">
        <w:rPr>
          <w:rFonts w:ascii="Arial" w:hAnsi="Arial" w:cs="Arial"/>
          <w:b/>
          <w:sz w:val="22"/>
          <w:szCs w:val="22"/>
        </w:rPr>
        <w:t>Dias e Horários de Funcionamento</w:t>
      </w:r>
    </w:p>
    <w:p w14:paraId="44CCC5F8" w14:textId="1ABAB405" w:rsidR="002B44C0" w:rsidRPr="009D2B3B" w:rsidRDefault="009D2B3B" w:rsidP="00B30100">
      <w:pPr>
        <w:autoSpaceDE w:val="0"/>
        <w:autoSpaceDN w:val="0"/>
        <w:adjustRightInd w:val="0"/>
        <w:spacing w:line="360" w:lineRule="auto"/>
        <w:rPr>
          <w:rFonts w:ascii="Arial" w:hAnsi="Arial" w:cs="Arial"/>
          <w:bCs/>
          <w:color w:val="000000"/>
        </w:rPr>
      </w:pPr>
      <w:r>
        <w:rPr>
          <w:rFonts w:ascii="Arial" w:hAnsi="Arial" w:cs="Arial"/>
          <w:bCs/>
          <w:color w:val="000000"/>
        </w:rPr>
        <w:t xml:space="preserve">          </w:t>
      </w:r>
      <w:r w:rsidR="002B44C0">
        <w:rPr>
          <w:rFonts w:ascii="Arial" w:hAnsi="Arial" w:cs="Arial"/>
          <w:bCs/>
          <w:color w:val="000000"/>
        </w:rPr>
        <w:t xml:space="preserve">Segunda a </w:t>
      </w:r>
      <w:r w:rsidR="007E4C72">
        <w:rPr>
          <w:rFonts w:ascii="Arial" w:hAnsi="Arial" w:cs="Arial"/>
          <w:bCs/>
          <w:color w:val="000000"/>
        </w:rPr>
        <w:t>Sexta</w:t>
      </w:r>
      <w:r w:rsidR="002B44C0">
        <w:rPr>
          <w:rFonts w:ascii="Arial" w:hAnsi="Arial" w:cs="Arial"/>
          <w:bCs/>
          <w:color w:val="000000"/>
        </w:rPr>
        <w:t xml:space="preserve"> 07h00min </w:t>
      </w:r>
      <w:r w:rsidR="003B64C6">
        <w:rPr>
          <w:rFonts w:ascii="Arial" w:hAnsi="Arial" w:cs="Arial"/>
          <w:bCs/>
          <w:color w:val="000000"/>
        </w:rPr>
        <w:t>às</w:t>
      </w:r>
      <w:r w:rsidR="002B44C0">
        <w:rPr>
          <w:rFonts w:ascii="Arial" w:hAnsi="Arial" w:cs="Arial"/>
          <w:bCs/>
          <w:color w:val="000000"/>
        </w:rPr>
        <w:t xml:space="preserve"> 17h</w:t>
      </w:r>
      <w:r w:rsidR="007E4C72">
        <w:rPr>
          <w:rFonts w:ascii="Arial" w:hAnsi="Arial" w:cs="Arial"/>
          <w:bCs/>
          <w:color w:val="000000"/>
        </w:rPr>
        <w:t>20</w:t>
      </w:r>
      <w:r w:rsidR="00CD5511">
        <w:rPr>
          <w:rFonts w:ascii="Arial" w:hAnsi="Arial" w:cs="Arial"/>
          <w:bCs/>
          <w:color w:val="000000"/>
        </w:rPr>
        <w:t xml:space="preserve"> </w:t>
      </w:r>
      <w:r w:rsidR="002B44C0">
        <w:rPr>
          <w:rFonts w:ascii="Arial" w:hAnsi="Arial" w:cs="Arial"/>
          <w:bCs/>
          <w:color w:val="000000"/>
        </w:rPr>
        <w:t>min hora</w:t>
      </w:r>
      <w:r w:rsidR="007E4C72">
        <w:rPr>
          <w:rFonts w:ascii="Arial" w:hAnsi="Arial" w:cs="Arial"/>
          <w:bCs/>
          <w:color w:val="000000"/>
        </w:rPr>
        <w:t>s</w:t>
      </w:r>
    </w:p>
    <w:p w14:paraId="7ED38CFD" w14:textId="77777777" w:rsidR="00CD4667" w:rsidRDefault="00CD4667" w:rsidP="00B30100">
      <w:pPr>
        <w:pStyle w:val="PargrafodaLista"/>
        <w:numPr>
          <w:ilvl w:val="0"/>
          <w:numId w:val="9"/>
        </w:numPr>
        <w:spacing w:line="360" w:lineRule="auto"/>
        <w:ind w:left="709"/>
        <w:rPr>
          <w:rFonts w:ascii="Arial" w:hAnsi="Arial" w:cs="Arial"/>
          <w:b/>
          <w:sz w:val="22"/>
          <w:szCs w:val="22"/>
        </w:rPr>
      </w:pPr>
      <w:r w:rsidRPr="00B2249E">
        <w:rPr>
          <w:rFonts w:ascii="Arial" w:hAnsi="Arial" w:cs="Arial"/>
          <w:b/>
          <w:sz w:val="22"/>
          <w:szCs w:val="22"/>
        </w:rPr>
        <w:t xml:space="preserve">Endereço </w:t>
      </w:r>
    </w:p>
    <w:p w14:paraId="14D4B435" w14:textId="525B40D2" w:rsidR="00CA07DE" w:rsidRPr="00B30100" w:rsidRDefault="00B30100" w:rsidP="00B30100">
      <w:pPr>
        <w:pStyle w:val="PargrafodaLista"/>
        <w:spacing w:line="360" w:lineRule="auto"/>
        <w:ind w:left="709"/>
        <w:rPr>
          <w:rFonts w:ascii="Arial" w:hAnsi="Arial" w:cs="Arial"/>
          <w:sz w:val="22"/>
          <w:szCs w:val="22"/>
        </w:rPr>
      </w:pPr>
      <w:r w:rsidRPr="00B30100">
        <w:rPr>
          <w:rFonts w:ascii="Arial" w:hAnsi="Arial" w:cs="Arial"/>
          <w:sz w:val="22"/>
          <w:szCs w:val="22"/>
        </w:rPr>
        <w:t xml:space="preserve">Rua </w:t>
      </w:r>
      <w:r w:rsidR="003B64C6">
        <w:rPr>
          <w:rFonts w:ascii="Arial" w:hAnsi="Arial" w:cs="Arial"/>
          <w:sz w:val="22"/>
          <w:szCs w:val="22"/>
        </w:rPr>
        <w:t>Paraguaçu,</w:t>
      </w:r>
      <w:r w:rsidRPr="00B30100">
        <w:rPr>
          <w:rFonts w:ascii="Arial" w:hAnsi="Arial" w:cs="Arial"/>
          <w:sz w:val="22"/>
          <w:szCs w:val="22"/>
        </w:rPr>
        <w:t xml:space="preserve"> n° </w:t>
      </w:r>
      <w:r w:rsidR="003B64C6">
        <w:rPr>
          <w:rFonts w:ascii="Arial" w:hAnsi="Arial" w:cs="Arial"/>
          <w:sz w:val="22"/>
          <w:szCs w:val="22"/>
        </w:rPr>
        <w:t>38</w:t>
      </w:r>
      <w:r w:rsidRPr="00B30100">
        <w:rPr>
          <w:rFonts w:ascii="Arial" w:hAnsi="Arial" w:cs="Arial"/>
          <w:sz w:val="22"/>
          <w:szCs w:val="22"/>
        </w:rPr>
        <w:t xml:space="preserve">, </w:t>
      </w:r>
      <w:r w:rsidR="003B64C6">
        <w:rPr>
          <w:rFonts w:ascii="Arial" w:hAnsi="Arial" w:cs="Arial"/>
          <w:sz w:val="22"/>
          <w:szCs w:val="22"/>
        </w:rPr>
        <w:t>Serrinha</w:t>
      </w:r>
      <w:r>
        <w:rPr>
          <w:rFonts w:ascii="Arial" w:hAnsi="Arial" w:cs="Arial"/>
          <w:sz w:val="22"/>
          <w:szCs w:val="22"/>
        </w:rPr>
        <w:t>, Fortaleza – CE.</w:t>
      </w:r>
    </w:p>
    <w:p w14:paraId="3F12171E" w14:textId="77777777" w:rsidR="00CD4667" w:rsidRDefault="00CD4667" w:rsidP="00B30100">
      <w:pPr>
        <w:pStyle w:val="PargrafodaLista"/>
        <w:numPr>
          <w:ilvl w:val="0"/>
          <w:numId w:val="9"/>
        </w:numPr>
        <w:spacing w:line="360" w:lineRule="auto"/>
        <w:ind w:left="709"/>
        <w:rPr>
          <w:rFonts w:ascii="Arial" w:hAnsi="Arial" w:cs="Arial"/>
          <w:b/>
          <w:sz w:val="22"/>
          <w:szCs w:val="22"/>
        </w:rPr>
      </w:pPr>
      <w:r w:rsidRPr="00B2249E">
        <w:rPr>
          <w:rFonts w:ascii="Arial" w:hAnsi="Arial" w:cs="Arial"/>
          <w:b/>
          <w:sz w:val="22"/>
          <w:szCs w:val="22"/>
        </w:rPr>
        <w:t>Telefone</w:t>
      </w:r>
    </w:p>
    <w:p w14:paraId="340DA6C7" w14:textId="2D33D8EA" w:rsidR="00062CC4" w:rsidRPr="00062CC4" w:rsidRDefault="00B30100" w:rsidP="00B30100">
      <w:pPr>
        <w:pStyle w:val="PargrafodaLista"/>
        <w:autoSpaceDE w:val="0"/>
        <w:autoSpaceDN w:val="0"/>
        <w:adjustRightInd w:val="0"/>
        <w:spacing w:line="360" w:lineRule="auto"/>
        <w:ind w:left="709"/>
        <w:jc w:val="left"/>
        <w:rPr>
          <w:rFonts w:ascii="Arial" w:hAnsi="Arial" w:cs="Arial"/>
          <w:bCs/>
          <w:color w:val="000000"/>
          <w:sz w:val="22"/>
          <w:szCs w:val="16"/>
        </w:rPr>
      </w:pPr>
      <w:r>
        <w:rPr>
          <w:rFonts w:ascii="Arial" w:hAnsi="Arial" w:cs="Arial"/>
          <w:bCs/>
          <w:color w:val="000000"/>
          <w:sz w:val="22"/>
          <w:szCs w:val="16"/>
        </w:rPr>
        <w:t xml:space="preserve">(85) </w:t>
      </w:r>
      <w:r w:rsidRPr="00B30100">
        <w:rPr>
          <w:rFonts w:ascii="Arial" w:hAnsi="Arial" w:cs="Arial"/>
          <w:bCs/>
          <w:color w:val="000000"/>
          <w:sz w:val="22"/>
          <w:szCs w:val="16"/>
        </w:rPr>
        <w:t>3</w:t>
      </w:r>
      <w:r w:rsidR="003B64C6">
        <w:rPr>
          <w:rFonts w:ascii="Arial" w:hAnsi="Arial" w:cs="Arial"/>
          <w:bCs/>
          <w:color w:val="000000"/>
          <w:sz w:val="22"/>
          <w:szCs w:val="16"/>
        </w:rPr>
        <w:t>295-9171</w:t>
      </w:r>
    </w:p>
    <w:p w14:paraId="0AC3E1B5" w14:textId="77777777" w:rsidR="00CD4667" w:rsidRPr="00B2249E" w:rsidRDefault="00CD4667" w:rsidP="00B30100">
      <w:pPr>
        <w:pStyle w:val="PargrafodaLista"/>
        <w:numPr>
          <w:ilvl w:val="0"/>
          <w:numId w:val="9"/>
        </w:numPr>
        <w:autoSpaceDE w:val="0"/>
        <w:autoSpaceDN w:val="0"/>
        <w:adjustRightInd w:val="0"/>
        <w:spacing w:line="360" w:lineRule="auto"/>
        <w:ind w:left="709"/>
        <w:jc w:val="left"/>
        <w:rPr>
          <w:rFonts w:ascii="Arial" w:hAnsi="Arial" w:cs="Arial"/>
          <w:b/>
          <w:color w:val="000000"/>
          <w:sz w:val="22"/>
          <w:szCs w:val="22"/>
        </w:rPr>
      </w:pPr>
      <w:r w:rsidRPr="00B2249E">
        <w:rPr>
          <w:rFonts w:ascii="Arial" w:hAnsi="Arial" w:cs="Arial"/>
          <w:b/>
          <w:color w:val="000000"/>
          <w:sz w:val="22"/>
          <w:szCs w:val="22"/>
        </w:rPr>
        <w:t xml:space="preserve">Representante Legal </w:t>
      </w:r>
    </w:p>
    <w:p w14:paraId="17B6A630" w14:textId="2ACFC5BB" w:rsidR="004222A2" w:rsidRPr="00981747" w:rsidRDefault="004222A2" w:rsidP="00B30100">
      <w:pPr>
        <w:autoSpaceDE w:val="0"/>
        <w:autoSpaceDN w:val="0"/>
        <w:adjustRightInd w:val="0"/>
        <w:spacing w:line="360" w:lineRule="auto"/>
        <w:ind w:firstLine="708"/>
        <w:rPr>
          <w:rFonts w:ascii="Arial" w:hAnsi="Arial" w:cs="Arial"/>
          <w:color w:val="000000"/>
        </w:rPr>
      </w:pPr>
      <w:r w:rsidRPr="00981747">
        <w:rPr>
          <w:rFonts w:ascii="Arial" w:hAnsi="Arial" w:cs="Arial"/>
          <w:bCs/>
          <w:color w:val="000000"/>
        </w:rPr>
        <w:t xml:space="preserve">Nome: </w:t>
      </w:r>
      <w:r w:rsidR="003B64C6">
        <w:rPr>
          <w:rFonts w:ascii="Arial" w:hAnsi="Arial" w:cs="Arial"/>
          <w:bCs/>
          <w:color w:val="000000"/>
        </w:rPr>
        <w:t>Roberto Martins Barros</w:t>
      </w:r>
    </w:p>
    <w:p w14:paraId="55123336" w14:textId="2152413E" w:rsidR="004222A2" w:rsidRPr="00981747" w:rsidRDefault="004222A2" w:rsidP="00B30100">
      <w:pPr>
        <w:autoSpaceDE w:val="0"/>
        <w:autoSpaceDN w:val="0"/>
        <w:adjustRightInd w:val="0"/>
        <w:spacing w:line="360" w:lineRule="auto"/>
        <w:ind w:firstLine="708"/>
        <w:rPr>
          <w:rFonts w:ascii="Arial" w:hAnsi="Arial" w:cs="Arial"/>
          <w:color w:val="000000"/>
        </w:rPr>
      </w:pPr>
      <w:r w:rsidRPr="00981747">
        <w:rPr>
          <w:rFonts w:ascii="Arial" w:hAnsi="Arial" w:cs="Arial"/>
          <w:bCs/>
          <w:color w:val="000000"/>
        </w:rPr>
        <w:t>CPF</w:t>
      </w:r>
      <w:r w:rsidRPr="00981747">
        <w:rPr>
          <w:rFonts w:ascii="Arial" w:hAnsi="Arial" w:cs="Arial"/>
          <w:b/>
          <w:bCs/>
          <w:color w:val="000000"/>
        </w:rPr>
        <w:t xml:space="preserve">: </w:t>
      </w:r>
      <w:r w:rsidR="003B64C6">
        <w:rPr>
          <w:rFonts w:ascii="Arial" w:hAnsi="Arial" w:cs="Arial"/>
        </w:rPr>
        <w:t>187.707.203 - 63</w:t>
      </w:r>
    </w:p>
    <w:p w14:paraId="36438C2A" w14:textId="77777777" w:rsidR="00062CC4" w:rsidRPr="00062CC4" w:rsidRDefault="00062CC4" w:rsidP="00062CC4">
      <w:pPr>
        <w:autoSpaceDE w:val="0"/>
        <w:autoSpaceDN w:val="0"/>
        <w:adjustRightInd w:val="0"/>
        <w:spacing w:line="360" w:lineRule="auto"/>
        <w:rPr>
          <w:rFonts w:ascii="Arial" w:hAnsi="Arial" w:cs="Arial"/>
          <w:color w:val="000000"/>
        </w:rPr>
      </w:pPr>
    </w:p>
    <w:p w14:paraId="5864F029" w14:textId="77777777" w:rsidR="00247B60" w:rsidRPr="00B94428" w:rsidRDefault="00247B60" w:rsidP="0083055A">
      <w:pPr>
        <w:pStyle w:val="PargrafodaLista"/>
        <w:autoSpaceDE w:val="0"/>
        <w:autoSpaceDN w:val="0"/>
        <w:adjustRightInd w:val="0"/>
        <w:spacing w:line="360" w:lineRule="auto"/>
        <w:ind w:left="1287"/>
        <w:rPr>
          <w:rFonts w:ascii="Arial" w:hAnsi="Arial" w:cs="Arial"/>
          <w:color w:val="000000"/>
          <w:sz w:val="22"/>
        </w:rPr>
      </w:pPr>
    </w:p>
    <w:p w14:paraId="335E4AFC" w14:textId="77777777" w:rsidR="00863F69" w:rsidRPr="004222A2" w:rsidRDefault="00863F69" w:rsidP="00B94428">
      <w:pPr>
        <w:pStyle w:val="PargrafodaLista"/>
        <w:numPr>
          <w:ilvl w:val="0"/>
          <w:numId w:val="17"/>
        </w:numPr>
        <w:spacing w:line="360" w:lineRule="auto"/>
        <w:rPr>
          <w:rFonts w:ascii="Arial" w:hAnsi="Arial" w:cs="Arial"/>
          <w:b/>
        </w:rPr>
      </w:pPr>
      <w:r w:rsidRPr="004222A2">
        <w:rPr>
          <w:rFonts w:ascii="Arial" w:hAnsi="Arial" w:cs="Arial"/>
          <w:b/>
        </w:rPr>
        <w:br w:type="page"/>
      </w:r>
    </w:p>
    <w:p w14:paraId="436F6337" w14:textId="77777777" w:rsidR="004222A2" w:rsidRDefault="004222A2">
      <w:pPr>
        <w:spacing w:after="0" w:line="240" w:lineRule="auto"/>
        <w:rPr>
          <w:rFonts w:ascii="Arial" w:eastAsia="Times New Roman" w:hAnsi="Arial" w:cs="Arial"/>
          <w:b/>
          <w:sz w:val="24"/>
          <w:szCs w:val="24"/>
          <w:lang w:eastAsia="pt-BR"/>
        </w:rPr>
      </w:pPr>
    </w:p>
    <w:p w14:paraId="233DFB44" w14:textId="77777777" w:rsidR="00CD4667" w:rsidRPr="00B2249E" w:rsidRDefault="00CD4667" w:rsidP="00CD4667">
      <w:pPr>
        <w:pStyle w:val="Ttulo1"/>
        <w:numPr>
          <w:ilvl w:val="0"/>
          <w:numId w:val="7"/>
        </w:numPr>
        <w:spacing w:before="0" w:after="0" w:line="360" w:lineRule="auto"/>
        <w:ind w:left="0" w:firstLine="0"/>
        <w:jc w:val="both"/>
        <w:rPr>
          <w:sz w:val="22"/>
          <w:szCs w:val="22"/>
        </w:rPr>
      </w:pPr>
      <w:bookmarkStart w:id="2" w:name="_Toc394696537"/>
      <w:bookmarkStart w:id="3" w:name="_Toc478648619"/>
      <w:bookmarkStart w:id="4" w:name="_Toc530668731"/>
      <w:r w:rsidRPr="00B2249E">
        <w:rPr>
          <w:sz w:val="22"/>
          <w:szCs w:val="22"/>
        </w:rPr>
        <w:t>IDENTIFICAÇÃO DO RESPONSÁVEL TÉCNICO</w:t>
      </w:r>
      <w:bookmarkEnd w:id="2"/>
      <w:bookmarkEnd w:id="3"/>
      <w:bookmarkEnd w:id="4"/>
    </w:p>
    <w:p w14:paraId="1BDD21B8" w14:textId="77777777" w:rsidR="00CD4667" w:rsidRPr="00B2249E" w:rsidRDefault="00CD4667" w:rsidP="00CD4667">
      <w:pPr>
        <w:pStyle w:val="Ttulo1"/>
        <w:spacing w:before="0" w:after="0" w:line="360" w:lineRule="auto"/>
        <w:rPr>
          <w:sz w:val="22"/>
          <w:szCs w:val="22"/>
        </w:rPr>
      </w:pPr>
    </w:p>
    <w:p w14:paraId="0D63444C" w14:textId="77777777" w:rsidR="00CD4667" w:rsidRPr="00B2249E" w:rsidRDefault="00CD4667" w:rsidP="00CD4667">
      <w:pPr>
        <w:numPr>
          <w:ilvl w:val="0"/>
          <w:numId w:val="10"/>
        </w:numPr>
        <w:spacing w:after="0" w:line="360" w:lineRule="auto"/>
        <w:rPr>
          <w:rFonts w:ascii="Arial" w:hAnsi="Arial" w:cs="Arial"/>
          <w:b/>
        </w:rPr>
      </w:pPr>
      <w:r w:rsidRPr="00B2249E">
        <w:rPr>
          <w:rFonts w:ascii="Arial" w:hAnsi="Arial" w:cs="Arial"/>
          <w:b/>
        </w:rPr>
        <w:t>Nome</w:t>
      </w:r>
    </w:p>
    <w:p w14:paraId="343FD0C8" w14:textId="77777777" w:rsidR="00CD4667" w:rsidRPr="00B2249E" w:rsidRDefault="00CD4667" w:rsidP="00CD4667">
      <w:pPr>
        <w:spacing w:after="0" w:line="360" w:lineRule="auto"/>
        <w:ind w:left="720"/>
        <w:rPr>
          <w:rFonts w:ascii="Arial" w:hAnsi="Arial" w:cs="Arial"/>
          <w:iCs/>
        </w:rPr>
      </w:pPr>
      <w:proofErr w:type="spellStart"/>
      <w:r w:rsidRPr="00B2249E">
        <w:rPr>
          <w:rFonts w:ascii="Arial" w:hAnsi="Arial" w:cs="Arial"/>
          <w:iCs/>
        </w:rPr>
        <w:t>Laiz</w:t>
      </w:r>
      <w:proofErr w:type="spellEnd"/>
      <w:r w:rsidRPr="00B2249E">
        <w:rPr>
          <w:rFonts w:ascii="Arial" w:hAnsi="Arial" w:cs="Arial"/>
          <w:iCs/>
        </w:rPr>
        <w:t xml:space="preserve"> </w:t>
      </w:r>
      <w:proofErr w:type="spellStart"/>
      <w:r w:rsidRPr="00B2249E">
        <w:rPr>
          <w:rFonts w:ascii="Arial" w:hAnsi="Arial" w:cs="Arial"/>
          <w:iCs/>
        </w:rPr>
        <w:t>Hérida</w:t>
      </w:r>
      <w:proofErr w:type="spellEnd"/>
      <w:r w:rsidRPr="00B2249E">
        <w:rPr>
          <w:rFonts w:ascii="Arial" w:hAnsi="Arial" w:cs="Arial"/>
          <w:iCs/>
        </w:rPr>
        <w:t xml:space="preserve"> Siqueira de Araújo</w:t>
      </w:r>
    </w:p>
    <w:p w14:paraId="0F3952D7" w14:textId="77777777" w:rsidR="00CD4667" w:rsidRPr="00B2249E" w:rsidRDefault="00CD4667" w:rsidP="00CD4667">
      <w:pPr>
        <w:numPr>
          <w:ilvl w:val="0"/>
          <w:numId w:val="10"/>
        </w:numPr>
        <w:spacing w:after="0" w:line="360" w:lineRule="auto"/>
        <w:rPr>
          <w:rFonts w:ascii="Arial" w:hAnsi="Arial" w:cs="Arial"/>
        </w:rPr>
      </w:pPr>
      <w:r w:rsidRPr="00B2249E">
        <w:rPr>
          <w:rFonts w:ascii="Arial" w:hAnsi="Arial" w:cs="Arial"/>
          <w:b/>
        </w:rPr>
        <w:t>Formação Acadêmica</w:t>
      </w:r>
    </w:p>
    <w:p w14:paraId="252BAED7" w14:textId="77777777" w:rsidR="00CD4667" w:rsidRPr="00B2249E" w:rsidRDefault="00CA07DE" w:rsidP="00CD4667">
      <w:pPr>
        <w:spacing w:after="0" w:line="360" w:lineRule="auto"/>
        <w:ind w:left="720"/>
        <w:rPr>
          <w:rFonts w:ascii="Arial" w:hAnsi="Arial" w:cs="Arial"/>
          <w:iCs/>
        </w:rPr>
      </w:pPr>
      <w:r>
        <w:rPr>
          <w:rFonts w:ascii="Arial" w:hAnsi="Arial" w:cs="Arial"/>
          <w:iCs/>
        </w:rPr>
        <w:t>Doutora</w:t>
      </w:r>
      <w:r w:rsidR="00CD4667" w:rsidRPr="00B2249E">
        <w:rPr>
          <w:rFonts w:ascii="Arial" w:hAnsi="Arial" w:cs="Arial"/>
          <w:iCs/>
        </w:rPr>
        <w:t xml:space="preserve"> em Engenharia Civil - Saneamento Ambiental – UFC</w:t>
      </w:r>
    </w:p>
    <w:p w14:paraId="17DF3271" w14:textId="77777777" w:rsidR="00CD4667" w:rsidRPr="00B2249E" w:rsidRDefault="00CF093D" w:rsidP="00CD4667">
      <w:pPr>
        <w:spacing w:after="0" w:line="360" w:lineRule="auto"/>
        <w:ind w:left="720"/>
        <w:rPr>
          <w:rFonts w:ascii="Arial" w:hAnsi="Arial" w:cs="Arial"/>
        </w:rPr>
      </w:pPr>
      <w:r>
        <w:rPr>
          <w:rFonts w:ascii="Arial" w:hAnsi="Arial" w:cs="Arial"/>
          <w:iCs/>
        </w:rPr>
        <w:t>Especialista</w:t>
      </w:r>
      <w:r w:rsidR="00CD4667" w:rsidRPr="00B2249E">
        <w:rPr>
          <w:rFonts w:ascii="Arial" w:hAnsi="Arial" w:cs="Arial"/>
          <w:iCs/>
        </w:rPr>
        <w:t xml:space="preserve"> em Planejamento e Gestão Ambiental - UECE</w:t>
      </w:r>
    </w:p>
    <w:p w14:paraId="689EE5B3" w14:textId="77777777" w:rsidR="00CD4667" w:rsidRPr="00B2249E" w:rsidRDefault="00CD4667" w:rsidP="00CD4667">
      <w:pPr>
        <w:spacing w:after="0" w:line="360" w:lineRule="auto"/>
        <w:ind w:left="720"/>
        <w:rPr>
          <w:rFonts w:ascii="Arial" w:hAnsi="Arial" w:cs="Arial"/>
          <w:iCs/>
        </w:rPr>
      </w:pPr>
      <w:r w:rsidRPr="00B2249E">
        <w:rPr>
          <w:rFonts w:ascii="Arial" w:hAnsi="Arial" w:cs="Arial"/>
          <w:iCs/>
        </w:rPr>
        <w:t>Mestra em Engenharia Civil - Saneamento Ambiental - UFC</w:t>
      </w:r>
      <w:r w:rsidRPr="00B2249E">
        <w:rPr>
          <w:rFonts w:ascii="Arial" w:hAnsi="Arial" w:cs="Arial"/>
          <w:iCs/>
        </w:rPr>
        <w:br/>
        <w:t>Tecnóloga em Processos Químicos - IFCE</w:t>
      </w:r>
      <w:r w:rsidRPr="00B2249E">
        <w:rPr>
          <w:rFonts w:ascii="Arial" w:hAnsi="Arial" w:cs="Arial"/>
          <w:iCs/>
        </w:rPr>
        <w:br/>
        <w:t>Técnica em Química - IFCE</w:t>
      </w:r>
      <w:r w:rsidRPr="00B2249E">
        <w:rPr>
          <w:rFonts w:ascii="Arial" w:hAnsi="Arial" w:cs="Arial"/>
          <w:iCs/>
        </w:rPr>
        <w:br/>
        <w:t>Técnica em Meio Ambiente – IFCE</w:t>
      </w:r>
    </w:p>
    <w:p w14:paraId="32DEFD43" w14:textId="77777777" w:rsidR="00CD4667" w:rsidRPr="00B2249E" w:rsidRDefault="00CD4667" w:rsidP="00CD4667">
      <w:pPr>
        <w:numPr>
          <w:ilvl w:val="0"/>
          <w:numId w:val="10"/>
        </w:numPr>
        <w:spacing w:after="0" w:line="360" w:lineRule="auto"/>
        <w:rPr>
          <w:rFonts w:ascii="Arial" w:hAnsi="Arial" w:cs="Arial"/>
        </w:rPr>
      </w:pPr>
      <w:r w:rsidRPr="00B2249E">
        <w:rPr>
          <w:rFonts w:ascii="Arial" w:hAnsi="Arial" w:cs="Arial"/>
          <w:b/>
        </w:rPr>
        <w:t>Contatos</w:t>
      </w:r>
    </w:p>
    <w:p w14:paraId="2FA6C922" w14:textId="77777777" w:rsidR="00CD4667" w:rsidRPr="00B2249E" w:rsidRDefault="00CD4667" w:rsidP="00CD4667">
      <w:pPr>
        <w:spacing w:after="0" w:line="360" w:lineRule="auto"/>
        <w:ind w:left="720"/>
        <w:rPr>
          <w:rFonts w:ascii="Arial" w:hAnsi="Arial" w:cs="Arial"/>
          <w:iCs/>
        </w:rPr>
      </w:pPr>
      <w:r w:rsidRPr="00B2249E">
        <w:rPr>
          <w:rFonts w:ascii="Arial" w:hAnsi="Arial" w:cs="Arial"/>
          <w:iCs/>
        </w:rPr>
        <w:t xml:space="preserve">Telefone: </w:t>
      </w:r>
      <w:r w:rsidR="00A74088" w:rsidRPr="005273D4">
        <w:rPr>
          <w:rFonts w:ascii="Arial" w:hAnsi="Arial" w:cs="Arial"/>
          <w:iCs/>
        </w:rPr>
        <w:t>(85) 986</w:t>
      </w:r>
      <w:r w:rsidR="00A74088">
        <w:rPr>
          <w:rFonts w:ascii="Arial" w:hAnsi="Arial" w:cs="Arial"/>
          <w:iCs/>
        </w:rPr>
        <w:t>85-5098</w:t>
      </w:r>
    </w:p>
    <w:p w14:paraId="2C7EF65E" w14:textId="77777777" w:rsidR="00CD4667" w:rsidRPr="00B2249E" w:rsidRDefault="00CD4667" w:rsidP="00CD4667">
      <w:pPr>
        <w:spacing w:after="0" w:line="360" w:lineRule="auto"/>
        <w:ind w:left="720"/>
        <w:rPr>
          <w:rFonts w:ascii="Arial" w:hAnsi="Arial" w:cs="Arial"/>
          <w:iCs/>
        </w:rPr>
      </w:pPr>
      <w:r w:rsidRPr="00B2249E">
        <w:rPr>
          <w:rFonts w:ascii="Arial" w:hAnsi="Arial" w:cs="Arial"/>
          <w:iCs/>
        </w:rPr>
        <w:t xml:space="preserve">E-mail: </w:t>
      </w:r>
      <w:r w:rsidR="00A74088">
        <w:rPr>
          <w:rFonts w:ascii="Arial" w:hAnsi="Arial" w:cs="Arial"/>
          <w:lang w:eastAsia="pt-BR"/>
        </w:rPr>
        <w:t>contato</w:t>
      </w:r>
      <w:r w:rsidRPr="00B2249E">
        <w:rPr>
          <w:rFonts w:ascii="Arial" w:hAnsi="Arial" w:cs="Arial"/>
          <w:color w:val="000000"/>
          <w:lang w:eastAsia="pt-BR"/>
        </w:rPr>
        <w:t>@hlsolucoesambientais.com.br</w:t>
      </w:r>
    </w:p>
    <w:p w14:paraId="1DBE45E6" w14:textId="77777777" w:rsidR="00CD4667" w:rsidRPr="00B2249E" w:rsidRDefault="00CD4667" w:rsidP="00CD4667">
      <w:pPr>
        <w:numPr>
          <w:ilvl w:val="0"/>
          <w:numId w:val="10"/>
        </w:numPr>
        <w:spacing w:after="0" w:line="360" w:lineRule="auto"/>
        <w:rPr>
          <w:rFonts w:ascii="Arial" w:hAnsi="Arial" w:cs="Arial"/>
          <w:b/>
          <w:iCs/>
        </w:rPr>
      </w:pPr>
      <w:r w:rsidRPr="00B2249E">
        <w:rPr>
          <w:rFonts w:ascii="Arial" w:hAnsi="Arial" w:cs="Arial"/>
          <w:b/>
          <w:iCs/>
        </w:rPr>
        <w:t>Registro do Conselho de Química</w:t>
      </w:r>
    </w:p>
    <w:p w14:paraId="278C428D" w14:textId="77777777" w:rsidR="00CD4667" w:rsidRPr="00B2249E" w:rsidRDefault="00CD4667" w:rsidP="00CD4667">
      <w:pPr>
        <w:spacing w:after="0" w:line="360" w:lineRule="auto"/>
        <w:ind w:left="720"/>
        <w:rPr>
          <w:rFonts w:ascii="Arial" w:hAnsi="Arial" w:cs="Arial"/>
          <w:iCs/>
        </w:rPr>
      </w:pPr>
      <w:r w:rsidRPr="00B2249E">
        <w:rPr>
          <w:rFonts w:ascii="Arial" w:hAnsi="Arial" w:cs="Arial"/>
          <w:iCs/>
        </w:rPr>
        <w:t>CRQ nº 10.400.333</w:t>
      </w:r>
    </w:p>
    <w:p w14:paraId="4AE1E554" w14:textId="77777777" w:rsidR="00062CC4" w:rsidRPr="00062CC4" w:rsidRDefault="00062CC4" w:rsidP="00062CC4">
      <w:pPr>
        <w:numPr>
          <w:ilvl w:val="0"/>
          <w:numId w:val="10"/>
        </w:numPr>
        <w:spacing w:after="0" w:line="360" w:lineRule="auto"/>
        <w:rPr>
          <w:rFonts w:ascii="Arial" w:hAnsi="Arial" w:cs="Arial"/>
          <w:b/>
          <w:iCs/>
          <w:color w:val="FF0000"/>
        </w:rPr>
      </w:pPr>
      <w:r>
        <w:rPr>
          <w:rFonts w:ascii="Arial" w:hAnsi="Arial" w:cs="Arial"/>
          <w:b/>
          <w:iCs/>
        </w:rPr>
        <w:t>Cadastro Técnico Municipal</w:t>
      </w:r>
    </w:p>
    <w:p w14:paraId="572793A4" w14:textId="6477FD41" w:rsidR="00062CC4" w:rsidRPr="00E65B01" w:rsidRDefault="00062CC4" w:rsidP="00062CC4">
      <w:pPr>
        <w:pStyle w:val="PargrafodaLista"/>
        <w:spacing w:line="360" w:lineRule="auto"/>
        <w:rPr>
          <w:rFonts w:ascii="Arial" w:hAnsi="Arial" w:cs="Arial"/>
          <w:color w:val="FF0000"/>
          <w:sz w:val="22"/>
        </w:rPr>
      </w:pPr>
      <w:r w:rsidRPr="00E65B01">
        <w:rPr>
          <w:rFonts w:ascii="Arial" w:hAnsi="Arial" w:cs="Arial"/>
          <w:sz w:val="22"/>
        </w:rPr>
        <w:t xml:space="preserve">Declaração nº </w:t>
      </w:r>
      <w:r w:rsidR="0066338F">
        <w:rPr>
          <w:rFonts w:ascii="Arial" w:hAnsi="Arial" w:cs="Arial"/>
          <w:sz w:val="22"/>
        </w:rPr>
        <w:t>137/2019/CTM</w:t>
      </w:r>
      <w:r w:rsidR="00447D39">
        <w:rPr>
          <w:rFonts w:ascii="Arial" w:hAnsi="Arial" w:cs="Arial"/>
          <w:sz w:val="22"/>
        </w:rPr>
        <w:t>/SEUMA</w:t>
      </w:r>
    </w:p>
    <w:p w14:paraId="2457E966" w14:textId="77777777" w:rsidR="00E47FCF" w:rsidRPr="00B72F28" w:rsidRDefault="00E47FCF" w:rsidP="00062CC4">
      <w:pPr>
        <w:pStyle w:val="SemEspaamento"/>
        <w:ind w:left="720"/>
        <w:rPr>
          <w:rFonts w:ascii="Arial" w:hAnsi="Arial" w:cs="Arial"/>
        </w:rPr>
        <w:sectPr w:rsidR="00E47FCF" w:rsidRPr="00B72F28" w:rsidSect="00E71099">
          <w:headerReference w:type="default" r:id="rId14"/>
          <w:footerReference w:type="default" r:id="rId15"/>
          <w:pgSz w:w="11906" w:h="16838"/>
          <w:pgMar w:top="992" w:right="1416" w:bottom="1106" w:left="1701" w:header="454" w:footer="180" w:gutter="0"/>
          <w:pgNumType w:start="2"/>
          <w:cols w:space="708"/>
          <w:docGrid w:linePitch="360"/>
        </w:sectPr>
      </w:pPr>
    </w:p>
    <w:p w14:paraId="5BA1BA55" w14:textId="77777777" w:rsidR="006A0CBC" w:rsidRDefault="00CD4667" w:rsidP="006A0CBC">
      <w:pPr>
        <w:pStyle w:val="Ttulo2"/>
        <w:keepLines/>
        <w:numPr>
          <w:ilvl w:val="0"/>
          <w:numId w:val="7"/>
        </w:numPr>
        <w:spacing w:before="0" w:after="0" w:line="360" w:lineRule="auto"/>
        <w:ind w:left="0" w:firstLine="0"/>
        <w:rPr>
          <w:rFonts w:ascii="Arial" w:hAnsi="Arial" w:cs="Arial"/>
          <w:i w:val="0"/>
          <w:sz w:val="22"/>
          <w:szCs w:val="22"/>
        </w:rPr>
      </w:pPr>
      <w:bookmarkStart w:id="13" w:name="_Toc478648622"/>
      <w:bookmarkStart w:id="14" w:name="_Toc530668732"/>
      <w:r w:rsidRPr="00CD4667">
        <w:rPr>
          <w:rFonts w:ascii="Arial" w:hAnsi="Arial" w:cs="Arial"/>
          <w:i w:val="0"/>
          <w:sz w:val="22"/>
          <w:szCs w:val="22"/>
        </w:rPr>
        <w:lastRenderedPageBreak/>
        <w:t>PLANTA DE SITUAÇÃO</w:t>
      </w:r>
      <w:bookmarkEnd w:id="13"/>
      <w:bookmarkEnd w:id="14"/>
      <w:r w:rsidRPr="00CD4667">
        <w:rPr>
          <w:rFonts w:ascii="Arial" w:hAnsi="Arial" w:cs="Arial"/>
          <w:i w:val="0"/>
          <w:sz w:val="22"/>
          <w:szCs w:val="22"/>
        </w:rPr>
        <w:t xml:space="preserve"> </w:t>
      </w:r>
    </w:p>
    <w:p w14:paraId="66762545" w14:textId="77777777" w:rsidR="001A42A7" w:rsidRDefault="001A42A7" w:rsidP="001A42A7">
      <w:pPr>
        <w:spacing w:line="360" w:lineRule="auto"/>
        <w:rPr>
          <w:noProof/>
          <w:lang w:eastAsia="pt-BR"/>
        </w:rPr>
      </w:pPr>
    </w:p>
    <w:p w14:paraId="5D80B277" w14:textId="17676980" w:rsidR="001A42A7" w:rsidRDefault="0085537F" w:rsidP="001A42A7">
      <w:pPr>
        <w:spacing w:line="360" w:lineRule="auto"/>
        <w:jc w:val="center"/>
        <w:rPr>
          <w:noProof/>
          <w:lang w:eastAsia="pt-BR"/>
        </w:rPr>
      </w:pPr>
      <w:r w:rsidRPr="0085537F">
        <w:rPr>
          <w:noProof/>
        </w:rPr>
        <w:drawing>
          <wp:anchor distT="0" distB="0" distL="114300" distR="114300" simplePos="0" relativeHeight="251786752" behindDoc="1" locked="0" layoutInCell="1" allowOverlap="1" wp14:anchorId="2765D076" wp14:editId="0F337D8A">
            <wp:simplePos x="0" y="0"/>
            <wp:positionH relativeFrom="page">
              <wp:posOffset>1724025</wp:posOffset>
            </wp:positionH>
            <wp:positionV relativeFrom="paragraph">
              <wp:posOffset>271780</wp:posOffset>
            </wp:positionV>
            <wp:extent cx="6715125" cy="3895725"/>
            <wp:effectExtent l="19050" t="19050" r="28575" b="28575"/>
            <wp:wrapTight wrapText="bothSides">
              <wp:wrapPolygon edited="0">
                <wp:start x="-61" y="-106"/>
                <wp:lineTo x="-61" y="21653"/>
                <wp:lineTo x="21631" y="21653"/>
                <wp:lineTo x="21631" y="-106"/>
                <wp:lineTo x="-61" y="-106"/>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40985" t="23431" r="4293" b="20093"/>
                    <a:stretch/>
                  </pic:blipFill>
                  <pic:spPr bwMode="auto">
                    <a:xfrm>
                      <a:off x="0" y="0"/>
                      <a:ext cx="6715125" cy="3895725"/>
                    </a:xfrm>
                    <a:prstGeom prst="rect">
                      <a:avLst/>
                    </a:prstGeom>
                    <a:ln cmpd="sng">
                      <a:solidFill>
                        <a:srgbClr val="FFFF0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24560" w:rsidRPr="00E24560">
        <w:rPr>
          <w:rFonts w:ascii="Arial" w:hAnsi="Arial" w:cs="Arial"/>
          <w:b/>
          <w:noProof/>
        </w:rPr>
        <mc:AlternateContent>
          <mc:Choice Requires="wps">
            <w:drawing>
              <wp:anchor distT="45720" distB="45720" distL="114300" distR="114300" simplePos="0" relativeHeight="251761152" behindDoc="0" locked="0" layoutInCell="1" allowOverlap="1" wp14:anchorId="06411796" wp14:editId="0A3288AC">
                <wp:simplePos x="0" y="0"/>
                <wp:positionH relativeFrom="page">
                  <wp:posOffset>2817495</wp:posOffset>
                </wp:positionH>
                <wp:positionV relativeFrom="paragraph">
                  <wp:posOffset>4222115</wp:posOffset>
                </wp:positionV>
                <wp:extent cx="5124450" cy="1404620"/>
                <wp:effectExtent l="0" t="0" r="0" b="698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4450" cy="1404620"/>
                        </a:xfrm>
                        <a:prstGeom prst="rect">
                          <a:avLst/>
                        </a:prstGeom>
                        <a:solidFill>
                          <a:srgbClr val="FFFFFF"/>
                        </a:solidFill>
                        <a:ln w="9525">
                          <a:noFill/>
                          <a:miter lim="800000"/>
                          <a:headEnd/>
                          <a:tailEnd/>
                        </a:ln>
                      </wps:spPr>
                      <wps:txbx>
                        <w:txbxContent>
                          <w:p w14:paraId="589C51C9" w14:textId="3C5CC2A4" w:rsidR="007B7987" w:rsidRPr="00E24560" w:rsidRDefault="007B7987">
                            <w:pPr>
                              <w:rPr>
                                <w:rFonts w:ascii="Arial" w:hAnsi="Arial" w:cs="Arial"/>
                                <w:b/>
                              </w:rPr>
                            </w:pPr>
                            <w:r>
                              <w:rPr>
                                <w:rFonts w:ascii="Arial" w:hAnsi="Arial" w:cs="Arial"/>
                                <w:b/>
                              </w:rPr>
                              <w:t>VB COMERCIO E INDUSTRIA DE MÓVEIS LTDA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411796" id="_x0000_s1029" type="#_x0000_t202" style="position:absolute;left:0;text-align:left;margin-left:221.85pt;margin-top:332.45pt;width:403.5pt;height:110.6pt;z-index:251761152;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" stroked="f">
                <v:textbox style="mso-fit-shape-to-text:t">
                  <w:txbxContent>
                    <w:p w14:paraId="589C51C9" w14:textId="3C5CC2A4" w:rsidR="007B7987" w:rsidRPr="00E24560" w:rsidRDefault="007B7987">
                      <w:pPr>
                        <w:rPr>
                          <w:rFonts w:ascii="Arial" w:hAnsi="Arial" w:cs="Arial"/>
                          <w:b/>
                        </w:rPr>
                      </w:pPr>
                      <w:r>
                        <w:rPr>
                          <w:rFonts w:ascii="Arial" w:hAnsi="Arial" w:cs="Arial"/>
                          <w:b/>
                        </w:rPr>
                        <w:t>VB COMERCIO E INDUSTRIA DE MÓVEIS LTDA</w:t>
                      </w:r>
                    </w:p>
                  </w:txbxContent>
                </v:textbox>
                <w10:wrap type="square" anchorx="page"/>
              </v:shape>
            </w:pict>
          </mc:Fallback>
        </mc:AlternateContent>
      </w:r>
      <w:r w:rsidR="00E24560">
        <w:rPr>
          <w:noProof/>
          <w:lang w:eastAsia="pt-BR"/>
        </w:rPr>
        <mc:AlternateContent>
          <mc:Choice Requires="wps">
            <w:drawing>
              <wp:anchor distT="0" distB="0" distL="114300" distR="114300" simplePos="0" relativeHeight="251759104" behindDoc="0" locked="0" layoutInCell="1" allowOverlap="1" wp14:anchorId="4FB1E448" wp14:editId="13743F56">
                <wp:simplePos x="0" y="0"/>
                <wp:positionH relativeFrom="column">
                  <wp:posOffset>447306</wp:posOffset>
                </wp:positionH>
                <wp:positionV relativeFrom="paragraph">
                  <wp:posOffset>4254116</wp:posOffset>
                </wp:positionV>
                <wp:extent cx="733646" cy="233916"/>
                <wp:effectExtent l="19050" t="19050" r="28575" b="13970"/>
                <wp:wrapNone/>
                <wp:docPr id="16" name="Retângulo 16"/>
                <wp:cNvGraphicFramePr/>
                <a:graphic xmlns:a="http://schemas.openxmlformats.org/drawingml/2006/main">
                  <a:graphicData uri="http://schemas.microsoft.com/office/word/2010/wordprocessingShape">
                    <wps:wsp>
                      <wps:cNvSpPr/>
                      <wps:spPr>
                        <a:xfrm>
                          <a:off x="0" y="0"/>
                          <a:ext cx="733646" cy="233916"/>
                        </a:xfrm>
                        <a:prstGeom prst="rect">
                          <a:avLst/>
                        </a:prstGeom>
                        <a:noFill/>
                        <a:ln w="28575">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C0802A" id="Retângulo 16" o:spid="_x0000_s1026" style="position:absolute;margin-left:35.2pt;margin-top:334.95pt;width:57.75pt;height:18.4pt;z-index:251759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" filled="f" strokecolor="yellow" strokeweight="2.25pt"/>
            </w:pict>
          </mc:Fallback>
        </mc:AlternateContent>
      </w:r>
    </w:p>
    <w:p w14:paraId="2D4B5660" w14:textId="6DAE85A1" w:rsidR="001A10F3" w:rsidRDefault="00CF093D" w:rsidP="001A10F3">
      <w:pPr>
        <w:spacing w:line="360" w:lineRule="auto"/>
        <w:jc w:val="center"/>
        <w:rPr>
          <w:rFonts w:ascii="Arial" w:hAnsi="Arial" w:cs="Arial"/>
          <w:b/>
        </w:rPr>
      </w:pPr>
      <w:r w:rsidRPr="00AA344E">
        <w:rPr>
          <w:rFonts w:ascii="Arial" w:hAnsi="Arial" w:cs="Arial"/>
          <w:noProof/>
          <w:color w:val="000000"/>
          <w:sz w:val="23"/>
          <w:szCs w:val="23"/>
          <w:lang w:eastAsia="pt-BR"/>
        </w:rPr>
        <mc:AlternateContent>
          <mc:Choice Requires="wps">
            <w:drawing>
              <wp:anchor distT="0" distB="0" distL="114300" distR="114300" simplePos="0" relativeHeight="251678208" behindDoc="0" locked="0" layoutInCell="1" allowOverlap="1" wp14:anchorId="3E61A7F3" wp14:editId="13383C6C">
                <wp:simplePos x="0" y="0"/>
                <wp:positionH relativeFrom="column">
                  <wp:posOffset>1308100</wp:posOffset>
                </wp:positionH>
                <wp:positionV relativeFrom="paragraph">
                  <wp:posOffset>4016375</wp:posOffset>
                </wp:positionV>
                <wp:extent cx="4362450" cy="1403985"/>
                <wp:effectExtent l="0" t="0" r="0" b="6985"/>
                <wp:wrapNone/>
                <wp:docPr id="30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2450" cy="1403985"/>
                        </a:xfrm>
                        <a:prstGeom prst="rect">
                          <a:avLst/>
                        </a:prstGeom>
                        <a:solidFill>
                          <a:srgbClr val="FFFFFF"/>
                        </a:solidFill>
                        <a:ln w="9525">
                          <a:noFill/>
                          <a:miter lim="800000"/>
                          <a:headEnd/>
                          <a:tailEnd/>
                        </a:ln>
                      </wps:spPr>
                      <wps:txbx>
                        <w:txbxContent>
                          <w:p w14:paraId="466160BA" w14:textId="77777777" w:rsidR="007B7987" w:rsidRPr="00AA344E" w:rsidRDefault="007B7987">
                            <w:pPr>
                              <w:rPr>
                                <w:b/>
                              </w:rPr>
                            </w:pPr>
                            <w:r>
                              <w:rPr>
                                <w:rFonts w:ascii="Arial" w:hAnsi="Arial" w:cs="Arial"/>
                                <w:b/>
                                <w:bCs/>
                                <w:color w:val="000000"/>
                                <w:szCs w:val="16"/>
                              </w:rPr>
                              <w:t>Ceará Diesel S/A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E61A7F3" id="_x0000_s1030" type="#_x0000_t202" style="position:absolute;left:0;text-align:left;margin-left:103pt;margin-top:316.25pt;width:343.5pt;height:110.55pt;z-index:2516782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" stroked="f">
                <v:textbox style="mso-fit-shape-to-text:t">
                  <w:txbxContent>
                    <w:p w14:paraId="466160BA" w14:textId="77777777" w:rsidR="007B7987" w:rsidRPr="00AA344E" w:rsidRDefault="007B7987">
                      <w:pPr>
                        <w:rPr>
                          <w:b/>
                        </w:rPr>
                      </w:pPr>
                      <w:r>
                        <w:rPr>
                          <w:rFonts w:ascii="Arial" w:hAnsi="Arial" w:cs="Arial"/>
                          <w:b/>
                          <w:bCs/>
                          <w:color w:val="000000"/>
                          <w:szCs w:val="16"/>
                        </w:rPr>
                        <w:t>Ceará Diesel S/A</w:t>
                      </w:r>
                    </w:p>
                  </w:txbxContent>
                </v:textbox>
              </v:shape>
            </w:pict>
          </mc:Fallback>
        </mc:AlternateContent>
      </w:r>
    </w:p>
    <w:p w14:paraId="3E3D5DDE" w14:textId="1A804FE0" w:rsidR="001A10F3" w:rsidRDefault="001A10F3" w:rsidP="001A10F3">
      <w:pPr>
        <w:spacing w:line="360" w:lineRule="auto"/>
        <w:rPr>
          <w:rFonts w:ascii="Arial" w:hAnsi="Arial" w:cs="Arial"/>
          <w:b/>
        </w:rPr>
      </w:pPr>
    </w:p>
    <w:p w14:paraId="5346E1F1" w14:textId="51160029" w:rsidR="00CD4667" w:rsidRDefault="0085537F" w:rsidP="00CD4667">
      <w:pPr>
        <w:spacing w:line="360" w:lineRule="auto"/>
        <w:rPr>
          <w:rFonts w:ascii="Arial" w:hAnsi="Arial" w:cs="Arial"/>
          <w:b/>
        </w:rPr>
      </w:pPr>
      <w:r>
        <w:rPr>
          <w:noProof/>
          <w:lang w:eastAsia="pt-BR"/>
        </w:rPr>
        <mc:AlternateContent>
          <mc:Choice Requires="wps">
            <w:drawing>
              <wp:anchor distT="0" distB="0" distL="114300" distR="114300" simplePos="0" relativeHeight="251790848" behindDoc="0" locked="0" layoutInCell="1" allowOverlap="1" wp14:anchorId="553AEB19" wp14:editId="5410F870">
                <wp:simplePos x="0" y="0"/>
                <wp:positionH relativeFrom="column">
                  <wp:posOffset>2948669</wp:posOffset>
                </wp:positionH>
                <wp:positionV relativeFrom="paragraph">
                  <wp:posOffset>649139</wp:posOffset>
                </wp:positionV>
                <wp:extent cx="993942" cy="371618"/>
                <wp:effectExtent l="158750" t="50800" r="155575" b="60325"/>
                <wp:wrapNone/>
                <wp:docPr id="45" name="Retângulo 45"/>
                <wp:cNvGraphicFramePr/>
                <a:graphic xmlns:a="http://schemas.openxmlformats.org/drawingml/2006/main">
                  <a:graphicData uri="http://schemas.microsoft.com/office/word/2010/wordprocessingShape">
                    <wps:wsp>
                      <wps:cNvSpPr/>
                      <wps:spPr>
                        <a:xfrm rot="17194913">
                          <a:off x="0" y="0"/>
                          <a:ext cx="993942" cy="371618"/>
                        </a:xfrm>
                        <a:prstGeom prst="rect">
                          <a:avLst/>
                        </a:prstGeom>
                        <a:noFill/>
                        <a:ln w="28575" cap="flat" cmpd="sng" algn="ctr">
                          <a:solidFill>
                            <a:srgbClr val="FFFF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E05465" id="Retângulo 45" o:spid="_x0000_s1026" style="position:absolute;margin-left:232.2pt;margin-top:51.1pt;width:78.25pt;height:29.25pt;rotation:-4811530fd;z-index:25179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" filled="f" strokecolor="yellow" strokeweight="2.25pt"/>
            </w:pict>
          </mc:Fallback>
        </mc:AlternateContent>
      </w:r>
    </w:p>
    <w:p w14:paraId="6156C1A7" w14:textId="77777777" w:rsidR="00EE51A6" w:rsidRDefault="00EE51A6" w:rsidP="001A42A7">
      <w:pPr>
        <w:autoSpaceDE w:val="0"/>
        <w:autoSpaceDN w:val="0"/>
        <w:adjustRightInd w:val="0"/>
        <w:spacing w:after="0" w:line="240" w:lineRule="auto"/>
        <w:rPr>
          <w:rFonts w:ascii="Arial" w:hAnsi="Arial" w:cs="Arial"/>
          <w:b/>
          <w:bCs/>
          <w:color w:val="000000"/>
          <w:sz w:val="23"/>
          <w:szCs w:val="23"/>
          <w:lang w:eastAsia="pt-BR"/>
        </w:rPr>
        <w:sectPr w:rsidR="00EE51A6" w:rsidSect="005551A5">
          <w:headerReference w:type="default" r:id="rId17"/>
          <w:footerReference w:type="default" r:id="rId18"/>
          <w:pgSz w:w="16838" w:h="11906" w:orient="landscape"/>
          <w:pgMar w:top="1134" w:right="1106" w:bottom="851" w:left="2410" w:header="454" w:footer="181" w:gutter="0"/>
          <w:pgNumType w:start="5"/>
          <w:cols w:space="708"/>
          <w:docGrid w:linePitch="360"/>
        </w:sectPr>
      </w:pPr>
    </w:p>
    <w:p w14:paraId="584FFB1C" w14:textId="77777777" w:rsidR="00CD4667" w:rsidRPr="00B2249E" w:rsidRDefault="00863F69" w:rsidP="00CD4667">
      <w:pPr>
        <w:pStyle w:val="PargrafodaLista"/>
        <w:numPr>
          <w:ilvl w:val="0"/>
          <w:numId w:val="7"/>
        </w:numPr>
        <w:spacing w:line="360" w:lineRule="auto"/>
        <w:ind w:left="0" w:firstLine="0"/>
        <w:outlineLvl w:val="0"/>
        <w:rPr>
          <w:rFonts w:ascii="Arial" w:hAnsi="Arial" w:cs="Arial"/>
          <w:b/>
          <w:sz w:val="22"/>
          <w:szCs w:val="22"/>
        </w:rPr>
      </w:pPr>
      <w:bookmarkStart w:id="15" w:name="_Toc530668733"/>
      <w:r w:rsidRPr="00B2249E">
        <w:rPr>
          <w:rFonts w:ascii="Arial" w:hAnsi="Arial" w:cs="Arial"/>
          <w:b/>
          <w:bCs/>
          <w:sz w:val="22"/>
          <w:szCs w:val="22"/>
        </w:rPr>
        <w:lastRenderedPageBreak/>
        <w:t xml:space="preserve">DIAGNÓSTICO </w:t>
      </w:r>
      <w:r w:rsidR="00B91B6C" w:rsidRPr="00B2249E">
        <w:rPr>
          <w:rFonts w:ascii="Arial" w:hAnsi="Arial" w:cs="Arial"/>
          <w:b/>
          <w:bCs/>
          <w:sz w:val="22"/>
          <w:szCs w:val="22"/>
        </w:rPr>
        <w:t>DOS RESÍDUOS SÓLIDOS</w:t>
      </w:r>
      <w:bookmarkEnd w:id="15"/>
    </w:p>
    <w:p w14:paraId="0F613A0A" w14:textId="77777777" w:rsidR="00210684" w:rsidRPr="00B2249E" w:rsidRDefault="00632E1F" w:rsidP="00F26611">
      <w:pPr>
        <w:pStyle w:val="PargrafodaLista"/>
        <w:ind w:left="0"/>
        <w:outlineLvl w:val="0"/>
        <w:rPr>
          <w:rFonts w:ascii="Arial" w:hAnsi="Arial" w:cs="Arial"/>
          <w:b/>
          <w:sz w:val="22"/>
          <w:szCs w:val="22"/>
        </w:rPr>
      </w:pPr>
      <w:r w:rsidRPr="00B2249E">
        <w:rPr>
          <w:rFonts w:ascii="Arial" w:hAnsi="Arial" w:cs="Arial"/>
          <w:sz w:val="22"/>
          <w:szCs w:val="22"/>
        </w:rPr>
        <w:t xml:space="preserve">   </w:t>
      </w:r>
      <w:r w:rsidR="0033145A" w:rsidRPr="00B2249E">
        <w:rPr>
          <w:rFonts w:ascii="Arial" w:hAnsi="Arial" w:cs="Arial"/>
          <w:sz w:val="22"/>
          <w:szCs w:val="22"/>
        </w:rPr>
        <w:t xml:space="preserve">    </w:t>
      </w:r>
    </w:p>
    <w:p w14:paraId="34E99B53" w14:textId="77777777" w:rsidR="008F7773" w:rsidRPr="00302ECF" w:rsidRDefault="008F7773" w:rsidP="008F7773">
      <w:pPr>
        <w:pStyle w:val="PargrafodaLista"/>
        <w:spacing w:line="360" w:lineRule="auto"/>
        <w:ind w:left="0" w:firstLine="567"/>
        <w:rPr>
          <w:rFonts w:ascii="Arial" w:hAnsi="Arial" w:cs="Arial"/>
          <w:sz w:val="22"/>
        </w:rPr>
      </w:pPr>
      <w:bookmarkStart w:id="16" w:name="_Toc530668734"/>
      <w:r w:rsidRPr="00302ECF">
        <w:rPr>
          <w:rFonts w:ascii="Arial" w:hAnsi="Arial" w:cs="Arial"/>
          <w:sz w:val="22"/>
        </w:rPr>
        <w:t>Os Resíduos Sólidos são todos os restos sólidos e/ou semissólidos provenientes de atividades ou processos de origem industrial, doméstica, agropecuária, hospitalar, comercial ou outras e que se encontrem no estado sólido, semissólido, ficando incluídos nessa definição os lodos provenientes de sistemas de tratamento de água e efluentes, bem como aqueles gerados em equipamentos e instalações de controle de poluição.</w:t>
      </w:r>
    </w:p>
    <w:p w14:paraId="00F88930" w14:textId="77777777" w:rsidR="008F7773" w:rsidRDefault="008F7773" w:rsidP="008F7773">
      <w:pPr>
        <w:pStyle w:val="PargrafodaLista"/>
        <w:spacing w:line="360" w:lineRule="auto"/>
        <w:ind w:left="0" w:firstLine="567"/>
        <w:rPr>
          <w:rFonts w:ascii="Arial" w:hAnsi="Arial" w:cs="Arial"/>
          <w:sz w:val="22"/>
        </w:rPr>
      </w:pPr>
      <w:r w:rsidRPr="00302ECF">
        <w:rPr>
          <w:rFonts w:ascii="Arial" w:hAnsi="Arial" w:cs="Arial"/>
          <w:sz w:val="22"/>
        </w:rPr>
        <w:t xml:space="preserve">Na execução de uma atividade, a geração de resíduos é algo inevitável, por isso a necessidade e obrigação, de acordo com a Política Nacional dos Resíduos Sólidos a sua segregação na fonte geradora, bem com a sua disposição final de forma adequada e sustentável. Foram identificadas como principais </w:t>
      </w:r>
      <w:r>
        <w:rPr>
          <w:rFonts w:ascii="Arial" w:hAnsi="Arial" w:cs="Arial"/>
          <w:sz w:val="22"/>
        </w:rPr>
        <w:t>ambientes geradore</w:t>
      </w:r>
      <w:r w:rsidRPr="00302ECF">
        <w:rPr>
          <w:rFonts w:ascii="Arial" w:hAnsi="Arial" w:cs="Arial"/>
          <w:sz w:val="22"/>
        </w:rPr>
        <w:t>s de resíduos sólidos no empreendimento:</w:t>
      </w:r>
    </w:p>
    <w:p w14:paraId="59B3953B" w14:textId="77777777" w:rsidR="008F7773" w:rsidRDefault="008F7773" w:rsidP="008F7773">
      <w:pPr>
        <w:pStyle w:val="PargrafodaLista"/>
        <w:spacing w:line="360" w:lineRule="auto"/>
        <w:ind w:left="0" w:firstLine="709"/>
        <w:rPr>
          <w:rFonts w:ascii="Arial" w:hAnsi="Arial" w:cs="Arial"/>
          <w:sz w:val="22"/>
        </w:rPr>
      </w:pPr>
    </w:p>
    <w:p w14:paraId="5970EB60" w14:textId="77777777" w:rsidR="008F7773" w:rsidRDefault="008F7773" w:rsidP="008F7773">
      <w:pPr>
        <w:pStyle w:val="PargrafodaLista"/>
        <w:numPr>
          <w:ilvl w:val="0"/>
          <w:numId w:val="9"/>
        </w:numPr>
        <w:spacing w:line="360" w:lineRule="auto"/>
        <w:ind w:left="709"/>
        <w:rPr>
          <w:rFonts w:ascii="Arial" w:hAnsi="Arial" w:cs="Arial"/>
          <w:b/>
          <w:sz w:val="22"/>
        </w:rPr>
      </w:pPr>
      <w:r>
        <w:rPr>
          <w:rFonts w:ascii="Arial" w:hAnsi="Arial" w:cs="Arial"/>
          <w:b/>
          <w:sz w:val="22"/>
        </w:rPr>
        <w:t>Fabricação de Artefatos de Madeira;</w:t>
      </w:r>
    </w:p>
    <w:p w14:paraId="5C02993D" w14:textId="7397AD6A" w:rsidR="008F7773" w:rsidRDefault="00A71F12" w:rsidP="008F7773">
      <w:pPr>
        <w:pStyle w:val="PargrafodaLista"/>
        <w:numPr>
          <w:ilvl w:val="0"/>
          <w:numId w:val="9"/>
        </w:numPr>
        <w:spacing w:line="360" w:lineRule="auto"/>
        <w:ind w:left="709"/>
        <w:rPr>
          <w:rFonts w:ascii="Arial" w:hAnsi="Arial" w:cs="Arial"/>
          <w:sz w:val="22"/>
        </w:rPr>
      </w:pPr>
      <w:r>
        <w:rPr>
          <w:rFonts w:ascii="Arial" w:hAnsi="Arial" w:cs="Arial"/>
          <w:b/>
          <w:bCs/>
          <w:color w:val="333333"/>
          <w:sz w:val="22"/>
          <w:szCs w:val="22"/>
          <w:shd w:val="clear" w:color="auto" w:fill="FFFFFF"/>
        </w:rPr>
        <w:t>Comércio varejista de madeira e artefatos.</w:t>
      </w:r>
    </w:p>
    <w:p w14:paraId="6ABDB16B" w14:textId="77777777" w:rsidR="008F7773" w:rsidRDefault="008F7773" w:rsidP="008F7773">
      <w:pPr>
        <w:pStyle w:val="PargrafodaLista"/>
        <w:spacing w:line="360" w:lineRule="auto"/>
        <w:ind w:left="709"/>
        <w:rPr>
          <w:rFonts w:ascii="Arial" w:hAnsi="Arial" w:cs="Arial"/>
          <w:sz w:val="22"/>
        </w:rPr>
      </w:pPr>
    </w:p>
    <w:p w14:paraId="0A4C442B" w14:textId="77777777" w:rsidR="008F7773" w:rsidRPr="00EE3B61" w:rsidRDefault="008F7773" w:rsidP="008F7773">
      <w:pPr>
        <w:pStyle w:val="PargrafodaLista"/>
        <w:spacing w:line="360" w:lineRule="auto"/>
        <w:ind w:left="0" w:firstLine="567"/>
        <w:rPr>
          <w:rFonts w:ascii="Arial" w:hAnsi="Arial" w:cs="Arial"/>
          <w:sz w:val="22"/>
        </w:rPr>
      </w:pPr>
      <w:r>
        <w:rPr>
          <w:rFonts w:ascii="Arial" w:hAnsi="Arial" w:cs="Arial"/>
          <w:sz w:val="22"/>
        </w:rPr>
        <w:t>Essas atividades são executadas nos seguintes ambientes:</w:t>
      </w:r>
    </w:p>
    <w:p w14:paraId="2ADFE77C" w14:textId="22FF2806" w:rsidR="008F7773" w:rsidRDefault="008F7773" w:rsidP="008F7773">
      <w:pPr>
        <w:pStyle w:val="PargrafodaLista"/>
        <w:numPr>
          <w:ilvl w:val="0"/>
          <w:numId w:val="9"/>
        </w:numPr>
        <w:spacing w:line="360" w:lineRule="auto"/>
        <w:ind w:left="709"/>
        <w:rPr>
          <w:rFonts w:ascii="Arial" w:hAnsi="Arial" w:cs="Arial"/>
          <w:b/>
          <w:sz w:val="22"/>
        </w:rPr>
      </w:pPr>
      <w:r>
        <w:rPr>
          <w:rFonts w:ascii="Arial" w:hAnsi="Arial" w:cs="Arial"/>
          <w:b/>
          <w:sz w:val="22"/>
        </w:rPr>
        <w:t>Setor de produção</w:t>
      </w:r>
    </w:p>
    <w:p w14:paraId="31AF21F5" w14:textId="77777777" w:rsidR="008F7773" w:rsidRDefault="008F7773" w:rsidP="008F7773">
      <w:pPr>
        <w:pStyle w:val="PargrafodaLista"/>
        <w:spacing w:line="360" w:lineRule="auto"/>
        <w:ind w:left="709"/>
        <w:rPr>
          <w:rFonts w:ascii="Arial" w:hAnsi="Arial" w:cs="Arial"/>
          <w:b/>
          <w:sz w:val="22"/>
        </w:rPr>
      </w:pPr>
    </w:p>
    <w:p w14:paraId="15FB3CE1" w14:textId="77777777" w:rsidR="00E81F2B" w:rsidRDefault="00E81F2B" w:rsidP="00E81F2B">
      <w:pPr>
        <w:pStyle w:val="PargrafodaLista"/>
        <w:numPr>
          <w:ilvl w:val="1"/>
          <w:numId w:val="7"/>
        </w:numPr>
        <w:ind w:left="0" w:firstLine="0"/>
        <w:outlineLvl w:val="1"/>
        <w:rPr>
          <w:rFonts w:ascii="Arial" w:hAnsi="Arial" w:cs="Arial"/>
          <w:b/>
          <w:sz w:val="22"/>
          <w:szCs w:val="22"/>
        </w:rPr>
      </w:pPr>
      <w:r w:rsidRPr="003F6614">
        <w:rPr>
          <w:rFonts w:ascii="Arial" w:hAnsi="Arial" w:cs="Arial"/>
          <w:b/>
          <w:sz w:val="22"/>
          <w:szCs w:val="22"/>
        </w:rPr>
        <w:t>Classificação dos Resíduos Sólidos</w:t>
      </w:r>
      <w:bookmarkEnd w:id="16"/>
    </w:p>
    <w:p w14:paraId="625B52DC" w14:textId="77777777" w:rsidR="00E81F2B" w:rsidRPr="003F6614" w:rsidRDefault="00E81F2B" w:rsidP="00E81F2B">
      <w:pPr>
        <w:pStyle w:val="PargrafodaLista"/>
        <w:ind w:left="1080"/>
        <w:rPr>
          <w:rFonts w:ascii="Arial" w:hAnsi="Arial" w:cs="Arial"/>
          <w:b/>
          <w:sz w:val="22"/>
          <w:szCs w:val="22"/>
        </w:rPr>
      </w:pPr>
    </w:p>
    <w:p w14:paraId="6486BAEE" w14:textId="77777777" w:rsidR="00E81F2B" w:rsidRDefault="00E81F2B" w:rsidP="00E81F2B">
      <w:pPr>
        <w:pStyle w:val="PargrafodaLista"/>
        <w:spacing w:line="360" w:lineRule="auto"/>
        <w:ind w:left="0" w:firstLine="708"/>
        <w:rPr>
          <w:rFonts w:ascii="Arial" w:hAnsi="Arial" w:cs="Arial"/>
          <w:sz w:val="22"/>
          <w:szCs w:val="22"/>
        </w:rPr>
      </w:pPr>
      <w:r w:rsidRPr="004031E1">
        <w:rPr>
          <w:rFonts w:ascii="Arial" w:hAnsi="Arial" w:cs="Arial"/>
          <w:sz w:val="22"/>
          <w:szCs w:val="22"/>
        </w:rPr>
        <w:t>De acordo com a NBR 10004:2004, os resíduos sólidos são classificados da seguinte forma (Quadro 1):</w:t>
      </w:r>
    </w:p>
    <w:tbl>
      <w:tblPr>
        <w:tblStyle w:val="Tabelacomgrade"/>
        <w:tblpPr w:leftFromText="141" w:rightFromText="141" w:vertAnchor="text" w:horzAnchor="margin" w:tblpY="47"/>
        <w:tblW w:w="0" w:type="auto"/>
        <w:tblLook w:val="04A0" w:firstRow="1" w:lastRow="0" w:firstColumn="1" w:lastColumn="0" w:noHBand="0" w:noVBand="1"/>
      </w:tblPr>
      <w:tblGrid>
        <w:gridCol w:w="2600"/>
        <w:gridCol w:w="6179"/>
      </w:tblGrid>
      <w:tr w:rsidR="00E81F2B" w:rsidRPr="004031E1" w14:paraId="5014159C" w14:textId="77777777" w:rsidTr="00E81F2B">
        <w:trPr>
          <w:trHeight w:val="493"/>
        </w:trPr>
        <w:tc>
          <w:tcPr>
            <w:tcW w:w="2625" w:type="dxa"/>
            <w:vAlign w:val="center"/>
          </w:tcPr>
          <w:p w14:paraId="1FBE23B7" w14:textId="77777777" w:rsidR="00E81F2B" w:rsidRPr="00F26611" w:rsidRDefault="00E81F2B" w:rsidP="00E81F2B">
            <w:pPr>
              <w:pStyle w:val="PargrafodaLista"/>
              <w:ind w:left="0"/>
              <w:jc w:val="center"/>
              <w:rPr>
                <w:rFonts w:ascii="Arial" w:hAnsi="Arial" w:cs="Arial"/>
                <w:b/>
                <w:sz w:val="18"/>
                <w:szCs w:val="20"/>
              </w:rPr>
            </w:pPr>
            <w:r w:rsidRPr="00F26611">
              <w:rPr>
                <w:rFonts w:ascii="Arial" w:hAnsi="Arial" w:cs="Arial"/>
                <w:b/>
                <w:sz w:val="18"/>
                <w:szCs w:val="20"/>
              </w:rPr>
              <w:t>CLASSIFICAÇÃO</w:t>
            </w:r>
          </w:p>
          <w:p w14:paraId="5C6CE27E" w14:textId="77777777" w:rsidR="00E81F2B" w:rsidRPr="00F26611" w:rsidRDefault="00E81F2B" w:rsidP="00E81F2B">
            <w:pPr>
              <w:pStyle w:val="PargrafodaLista"/>
              <w:ind w:left="0"/>
              <w:jc w:val="center"/>
              <w:rPr>
                <w:rFonts w:ascii="Arial" w:hAnsi="Arial" w:cs="Arial"/>
                <w:b/>
                <w:sz w:val="18"/>
                <w:szCs w:val="20"/>
              </w:rPr>
            </w:pPr>
            <w:r w:rsidRPr="00F26611">
              <w:rPr>
                <w:rFonts w:ascii="Arial" w:hAnsi="Arial" w:cs="Arial"/>
                <w:b/>
                <w:sz w:val="18"/>
                <w:szCs w:val="20"/>
              </w:rPr>
              <w:t>NBR 10004:2004</w:t>
            </w:r>
          </w:p>
        </w:tc>
        <w:tc>
          <w:tcPr>
            <w:tcW w:w="6303" w:type="dxa"/>
          </w:tcPr>
          <w:p w14:paraId="5839F2C2" w14:textId="77777777" w:rsidR="00E81F2B" w:rsidRPr="00F26611" w:rsidRDefault="00E81F2B" w:rsidP="00E81F2B">
            <w:pPr>
              <w:pStyle w:val="PargrafodaLista"/>
              <w:ind w:left="0"/>
              <w:jc w:val="center"/>
              <w:rPr>
                <w:rFonts w:ascii="Arial" w:hAnsi="Arial" w:cs="Arial"/>
                <w:b/>
                <w:sz w:val="18"/>
                <w:szCs w:val="20"/>
              </w:rPr>
            </w:pPr>
          </w:p>
          <w:p w14:paraId="4222E766" w14:textId="77777777" w:rsidR="00E81F2B" w:rsidRPr="00F26611" w:rsidRDefault="00E81F2B" w:rsidP="00E81F2B">
            <w:pPr>
              <w:pStyle w:val="PargrafodaLista"/>
              <w:spacing w:line="360" w:lineRule="auto"/>
              <w:ind w:left="0"/>
              <w:jc w:val="center"/>
              <w:rPr>
                <w:rFonts w:ascii="Arial" w:hAnsi="Arial" w:cs="Arial"/>
                <w:b/>
                <w:sz w:val="18"/>
                <w:szCs w:val="20"/>
              </w:rPr>
            </w:pPr>
            <w:r>
              <w:rPr>
                <w:rFonts w:ascii="Arial" w:hAnsi="Arial" w:cs="Arial"/>
                <w:b/>
                <w:sz w:val="18"/>
                <w:szCs w:val="20"/>
              </w:rPr>
              <w:t>DESCRIÇÃ</w:t>
            </w:r>
            <w:r w:rsidRPr="00F26611">
              <w:rPr>
                <w:rFonts w:ascii="Arial" w:hAnsi="Arial" w:cs="Arial"/>
                <w:b/>
                <w:sz w:val="18"/>
                <w:szCs w:val="20"/>
              </w:rPr>
              <w:t>O</w:t>
            </w:r>
          </w:p>
        </w:tc>
      </w:tr>
      <w:tr w:rsidR="00E81F2B" w:rsidRPr="004031E1" w14:paraId="642170A9" w14:textId="77777777" w:rsidTr="00E81F2B">
        <w:trPr>
          <w:trHeight w:val="1282"/>
        </w:trPr>
        <w:tc>
          <w:tcPr>
            <w:tcW w:w="2625" w:type="dxa"/>
          </w:tcPr>
          <w:p w14:paraId="2D8DEE8B" w14:textId="77777777" w:rsidR="00E81F2B" w:rsidRPr="004031E1" w:rsidRDefault="00E81F2B" w:rsidP="00E81F2B">
            <w:pPr>
              <w:pStyle w:val="PargrafodaLista"/>
              <w:spacing w:line="360" w:lineRule="auto"/>
              <w:ind w:left="0"/>
              <w:rPr>
                <w:rFonts w:ascii="Arial" w:hAnsi="Arial" w:cs="Arial"/>
                <w:b/>
                <w:sz w:val="20"/>
                <w:szCs w:val="20"/>
              </w:rPr>
            </w:pPr>
          </w:p>
          <w:p w14:paraId="3905216A" w14:textId="77777777" w:rsidR="00E81F2B" w:rsidRPr="004031E1" w:rsidRDefault="00E81F2B" w:rsidP="00E81F2B">
            <w:pPr>
              <w:pStyle w:val="PargrafodaLista"/>
              <w:spacing w:line="360" w:lineRule="auto"/>
              <w:ind w:left="0"/>
              <w:jc w:val="center"/>
              <w:rPr>
                <w:rFonts w:ascii="Arial" w:hAnsi="Arial" w:cs="Arial"/>
                <w:b/>
                <w:sz w:val="20"/>
                <w:szCs w:val="20"/>
              </w:rPr>
            </w:pPr>
            <w:r w:rsidRPr="004031E1">
              <w:rPr>
                <w:rFonts w:ascii="Arial" w:hAnsi="Arial" w:cs="Arial"/>
                <w:b/>
                <w:sz w:val="20"/>
                <w:szCs w:val="20"/>
              </w:rPr>
              <w:t>Classe I – Resíduos Perigosos</w:t>
            </w:r>
          </w:p>
        </w:tc>
        <w:tc>
          <w:tcPr>
            <w:tcW w:w="6303" w:type="dxa"/>
            <w:vAlign w:val="bottom"/>
          </w:tcPr>
          <w:p w14:paraId="14DFADF6" w14:textId="77777777" w:rsidR="00E81F2B" w:rsidRPr="004031E1" w:rsidRDefault="00E81F2B" w:rsidP="00E81F2B">
            <w:pPr>
              <w:pStyle w:val="PargrafodaLista"/>
              <w:spacing w:line="360" w:lineRule="auto"/>
              <w:ind w:left="0"/>
              <w:rPr>
                <w:rFonts w:ascii="Arial" w:hAnsi="Arial" w:cs="Arial"/>
                <w:sz w:val="20"/>
                <w:szCs w:val="20"/>
              </w:rPr>
            </w:pPr>
            <w:r w:rsidRPr="00F26611">
              <w:rPr>
                <w:rFonts w:ascii="Arial" w:hAnsi="Arial" w:cs="Arial"/>
                <w:sz w:val="18"/>
                <w:szCs w:val="20"/>
              </w:rPr>
              <w:t>Por serem inflamáveis, tóxicos, patogênicos, corrosivos ou reativos, que podem apresentar riscos à saúde pública, provocando ou contribuindo para o aumento da mortalidade ou incidência de doenças e que apresentam risco de poluição quando manejados ou dispostos de forma inadequada.</w:t>
            </w:r>
          </w:p>
        </w:tc>
      </w:tr>
      <w:tr w:rsidR="00E81F2B" w:rsidRPr="004031E1" w14:paraId="135E2EA0" w14:textId="77777777" w:rsidTr="00E81F2B">
        <w:trPr>
          <w:trHeight w:val="1122"/>
        </w:trPr>
        <w:tc>
          <w:tcPr>
            <w:tcW w:w="2625" w:type="dxa"/>
          </w:tcPr>
          <w:p w14:paraId="71EBE95F" w14:textId="77777777" w:rsidR="00E81F2B" w:rsidRPr="004031E1" w:rsidRDefault="00E81F2B" w:rsidP="00E81F2B">
            <w:pPr>
              <w:pStyle w:val="PargrafodaLista"/>
              <w:spacing w:line="360" w:lineRule="auto"/>
              <w:ind w:left="0"/>
              <w:jc w:val="center"/>
              <w:rPr>
                <w:rFonts w:ascii="Arial" w:hAnsi="Arial" w:cs="Arial"/>
                <w:b/>
                <w:sz w:val="20"/>
                <w:szCs w:val="20"/>
              </w:rPr>
            </w:pPr>
          </w:p>
          <w:p w14:paraId="0264C386" w14:textId="77777777" w:rsidR="00E81F2B" w:rsidRPr="004031E1" w:rsidRDefault="00E81F2B" w:rsidP="00E81F2B">
            <w:pPr>
              <w:pStyle w:val="PargrafodaLista"/>
              <w:spacing w:line="360" w:lineRule="auto"/>
              <w:ind w:left="0"/>
              <w:jc w:val="center"/>
              <w:rPr>
                <w:rFonts w:ascii="Arial" w:hAnsi="Arial" w:cs="Arial"/>
                <w:b/>
                <w:sz w:val="20"/>
                <w:szCs w:val="20"/>
              </w:rPr>
            </w:pPr>
            <w:r w:rsidRPr="004031E1">
              <w:rPr>
                <w:rFonts w:ascii="Arial" w:hAnsi="Arial" w:cs="Arial"/>
                <w:b/>
                <w:sz w:val="20"/>
                <w:szCs w:val="20"/>
              </w:rPr>
              <w:t>Classe II A – Resíduos não Perigosos – Não Inertes</w:t>
            </w:r>
          </w:p>
        </w:tc>
        <w:tc>
          <w:tcPr>
            <w:tcW w:w="6303" w:type="dxa"/>
            <w:vAlign w:val="bottom"/>
          </w:tcPr>
          <w:p w14:paraId="6EAD8F45" w14:textId="77777777" w:rsidR="00E81F2B" w:rsidRPr="004031E1" w:rsidRDefault="00E81F2B" w:rsidP="00E81F2B">
            <w:pPr>
              <w:pStyle w:val="PargrafodaLista"/>
              <w:spacing w:line="360" w:lineRule="auto"/>
              <w:ind w:left="0"/>
              <w:rPr>
                <w:rFonts w:ascii="Arial" w:hAnsi="Arial" w:cs="Arial"/>
                <w:sz w:val="20"/>
                <w:szCs w:val="20"/>
              </w:rPr>
            </w:pPr>
            <w:r w:rsidRPr="00F26611">
              <w:rPr>
                <w:rFonts w:ascii="Arial" w:hAnsi="Arial" w:cs="Arial"/>
                <w:sz w:val="18"/>
                <w:szCs w:val="20"/>
              </w:rPr>
              <w:t>Por não ser enquadrarem nas classificações de resíduos classe I – Perigosos ou de resíduos classe II B – Inertes, nos termos desta Norma. Podendo ter propriedades, tais como: biodegradabilidade, combustibilidade ou solubilidade em água.</w:t>
            </w:r>
          </w:p>
        </w:tc>
      </w:tr>
      <w:tr w:rsidR="00E81F2B" w:rsidRPr="004031E1" w14:paraId="2836EFEE" w14:textId="77777777" w:rsidTr="00E81F2B">
        <w:trPr>
          <w:trHeight w:val="1673"/>
        </w:trPr>
        <w:tc>
          <w:tcPr>
            <w:tcW w:w="2625" w:type="dxa"/>
          </w:tcPr>
          <w:p w14:paraId="1F2F718A" w14:textId="77777777" w:rsidR="00E81F2B" w:rsidRPr="004031E1" w:rsidRDefault="00E81F2B" w:rsidP="00E81F2B">
            <w:pPr>
              <w:pStyle w:val="PargrafodaLista"/>
              <w:spacing w:line="360" w:lineRule="auto"/>
              <w:ind w:left="0"/>
              <w:jc w:val="center"/>
              <w:rPr>
                <w:rFonts w:ascii="Arial" w:hAnsi="Arial" w:cs="Arial"/>
                <w:b/>
                <w:sz w:val="20"/>
                <w:szCs w:val="20"/>
              </w:rPr>
            </w:pPr>
          </w:p>
          <w:p w14:paraId="7A23848F" w14:textId="77777777" w:rsidR="00E81F2B" w:rsidRPr="004031E1" w:rsidRDefault="00E81F2B" w:rsidP="00E81F2B">
            <w:pPr>
              <w:pStyle w:val="PargrafodaLista"/>
              <w:spacing w:line="360" w:lineRule="auto"/>
              <w:ind w:left="0"/>
              <w:jc w:val="center"/>
              <w:rPr>
                <w:rFonts w:ascii="Arial" w:hAnsi="Arial" w:cs="Arial"/>
                <w:b/>
                <w:sz w:val="20"/>
                <w:szCs w:val="20"/>
              </w:rPr>
            </w:pPr>
          </w:p>
          <w:p w14:paraId="3FA16274" w14:textId="77777777" w:rsidR="00E81F2B" w:rsidRPr="004031E1" w:rsidRDefault="00E81F2B" w:rsidP="00E81F2B">
            <w:pPr>
              <w:pStyle w:val="PargrafodaLista"/>
              <w:spacing w:line="360" w:lineRule="auto"/>
              <w:ind w:left="0"/>
              <w:jc w:val="center"/>
              <w:rPr>
                <w:rFonts w:ascii="Arial" w:hAnsi="Arial" w:cs="Arial"/>
                <w:b/>
                <w:sz w:val="20"/>
                <w:szCs w:val="20"/>
              </w:rPr>
            </w:pPr>
            <w:r w:rsidRPr="004031E1">
              <w:rPr>
                <w:rFonts w:ascii="Arial" w:hAnsi="Arial" w:cs="Arial"/>
                <w:b/>
                <w:sz w:val="20"/>
                <w:szCs w:val="20"/>
              </w:rPr>
              <w:t>Classe II B – Resíduos não Perigosos – Inertes</w:t>
            </w:r>
          </w:p>
        </w:tc>
        <w:tc>
          <w:tcPr>
            <w:tcW w:w="6303" w:type="dxa"/>
            <w:vAlign w:val="bottom"/>
          </w:tcPr>
          <w:p w14:paraId="2D4AC366" w14:textId="77777777" w:rsidR="00E81F2B" w:rsidRPr="004031E1" w:rsidRDefault="00E81F2B" w:rsidP="00E81F2B">
            <w:pPr>
              <w:pStyle w:val="PargrafodaLista"/>
              <w:spacing w:line="360" w:lineRule="auto"/>
              <w:ind w:left="0"/>
              <w:rPr>
                <w:rFonts w:ascii="Arial" w:hAnsi="Arial" w:cs="Arial"/>
                <w:sz w:val="20"/>
                <w:szCs w:val="20"/>
              </w:rPr>
            </w:pPr>
            <w:r w:rsidRPr="00F26611">
              <w:rPr>
                <w:rFonts w:ascii="Arial" w:hAnsi="Arial" w:cs="Arial"/>
                <w:sz w:val="18"/>
                <w:szCs w:val="20"/>
              </w:rPr>
              <w:t>Quaisquer resíduos que, quando amostrados de uma forma representativa, segundo a ABNT NBR 10007, e submetidos a um contato dinâmico e estático com água destilada ou deionizada, à temperatura ambiente conforme a ABNT NBR 10006, não tiverem nenhum dos constituintes solubilizados a concentrações superiores aos padrões de potabilidade de água, excetuando-se aspecto, cor, turbidez, dureza e sabor.</w:t>
            </w:r>
          </w:p>
        </w:tc>
      </w:tr>
    </w:tbl>
    <w:p w14:paraId="5E9F4910" w14:textId="77777777" w:rsidR="004011BA" w:rsidRDefault="00E81F2B" w:rsidP="0018244C">
      <w:pPr>
        <w:pStyle w:val="PargrafodaLista"/>
        <w:spacing w:line="360" w:lineRule="auto"/>
        <w:ind w:left="0"/>
        <w:rPr>
          <w:rFonts w:ascii="Arial" w:hAnsi="Arial" w:cs="Arial"/>
          <w:b/>
          <w:sz w:val="20"/>
          <w:szCs w:val="20"/>
        </w:rPr>
      </w:pPr>
      <w:r w:rsidRPr="004031E1">
        <w:rPr>
          <w:rFonts w:ascii="Arial" w:hAnsi="Arial" w:cs="Arial"/>
          <w:b/>
          <w:sz w:val="20"/>
          <w:szCs w:val="20"/>
        </w:rPr>
        <w:t>Quadro 1 – Classificação dos Resíduos Sólido</w:t>
      </w:r>
      <w:r w:rsidR="00E40848">
        <w:rPr>
          <w:rFonts w:ascii="Arial" w:hAnsi="Arial" w:cs="Arial"/>
          <w:b/>
          <w:sz w:val="20"/>
          <w:szCs w:val="20"/>
        </w:rPr>
        <w:t>s de acordo com a NBR 10004:200.</w:t>
      </w:r>
    </w:p>
    <w:p w14:paraId="49519194" w14:textId="77777777" w:rsidR="005D4971" w:rsidRPr="006F5802" w:rsidRDefault="005D4971" w:rsidP="00A90358">
      <w:pPr>
        <w:pStyle w:val="PargrafodaLista"/>
        <w:spacing w:line="360" w:lineRule="auto"/>
        <w:ind w:left="0"/>
        <w:outlineLvl w:val="1"/>
        <w:rPr>
          <w:rFonts w:ascii="Arial" w:hAnsi="Arial" w:cs="Arial"/>
          <w:b/>
          <w:sz w:val="22"/>
          <w:szCs w:val="22"/>
        </w:rPr>
      </w:pPr>
      <w:bookmarkStart w:id="17" w:name="_Toc530668735"/>
      <w:r w:rsidRPr="006F5802">
        <w:rPr>
          <w:rFonts w:ascii="Arial" w:hAnsi="Arial" w:cs="Arial"/>
          <w:b/>
          <w:sz w:val="22"/>
          <w:szCs w:val="22"/>
        </w:rPr>
        <w:lastRenderedPageBreak/>
        <w:t xml:space="preserve">4.2. </w:t>
      </w:r>
      <w:r w:rsidR="00237C6A">
        <w:rPr>
          <w:rFonts w:ascii="Arial" w:hAnsi="Arial" w:cs="Arial"/>
          <w:b/>
          <w:sz w:val="22"/>
          <w:szCs w:val="22"/>
        </w:rPr>
        <w:tab/>
      </w:r>
      <w:r w:rsidRPr="006F5802">
        <w:rPr>
          <w:rFonts w:ascii="Arial" w:hAnsi="Arial" w:cs="Arial"/>
          <w:b/>
          <w:sz w:val="22"/>
          <w:szCs w:val="22"/>
        </w:rPr>
        <w:t>Transporte Externo, Tratamento e Disposição Final</w:t>
      </w:r>
      <w:bookmarkEnd w:id="17"/>
      <w:r w:rsidRPr="006F5802">
        <w:rPr>
          <w:rFonts w:ascii="Arial" w:hAnsi="Arial" w:cs="Arial"/>
          <w:b/>
          <w:sz w:val="22"/>
          <w:szCs w:val="22"/>
        </w:rPr>
        <w:t xml:space="preserve"> </w:t>
      </w:r>
    </w:p>
    <w:p w14:paraId="594AB773" w14:textId="77777777" w:rsidR="005D4971" w:rsidRPr="006F5802" w:rsidRDefault="005D4971" w:rsidP="000049F9">
      <w:pPr>
        <w:pStyle w:val="PargrafodaLista"/>
        <w:spacing w:line="360" w:lineRule="auto"/>
        <w:ind w:left="0" w:firstLine="567"/>
        <w:rPr>
          <w:rFonts w:ascii="Arial" w:hAnsi="Arial" w:cs="Arial"/>
          <w:sz w:val="22"/>
          <w:szCs w:val="22"/>
        </w:rPr>
      </w:pPr>
    </w:p>
    <w:p w14:paraId="18348393" w14:textId="0DBFE9C4" w:rsidR="008F7773" w:rsidRDefault="008F7773" w:rsidP="002C4F47">
      <w:pPr>
        <w:spacing w:after="0" w:line="360" w:lineRule="auto"/>
        <w:ind w:firstLine="567"/>
        <w:jc w:val="both"/>
        <w:rPr>
          <w:rFonts w:ascii="Arial" w:hAnsi="Arial" w:cs="Arial"/>
        </w:rPr>
      </w:pPr>
      <w:r w:rsidRPr="006F5802">
        <w:rPr>
          <w:rFonts w:ascii="Arial" w:hAnsi="Arial"/>
        </w:rPr>
        <w:t>No que concerne ao tratamento e destinação final dos resíduos sólidos, a Lei nº 12.305 de 2010 e Decreto nº 7.404 de 2010, declaram que os resíduos recicláveis devem preferencialmente ser destinados para associações e/ou cooperativas de catadores de reciclados, incentivando as boas práticas de responsabilidade socioambiental. Já os resíduos não recicláveis devem ser dispostos em aterro sanitário por meio de contratação de empresa especializada.</w:t>
      </w:r>
      <w:r>
        <w:rPr>
          <w:rFonts w:ascii="Arial" w:hAnsi="Arial"/>
        </w:rPr>
        <w:t xml:space="preserve"> Sobre os resíduos perigosos, a referida Lei enfatiza a importância da destinação adequada e a prática da logística reversa, abordando a necessidade de meios de comunicação entre o gerador dos resíduos e o fabricante do produto </w:t>
      </w:r>
      <w:r w:rsidR="00A71F12">
        <w:rPr>
          <w:rFonts w:ascii="Arial" w:hAnsi="Arial"/>
        </w:rPr>
        <w:t>utilizado.</w:t>
      </w:r>
      <w:r>
        <w:rPr>
          <w:rFonts w:ascii="Arial" w:hAnsi="Arial" w:cs="Arial"/>
        </w:rPr>
        <w:t xml:space="preserve"> </w:t>
      </w:r>
    </w:p>
    <w:p w14:paraId="31A84AE9" w14:textId="77777777" w:rsidR="008F7773" w:rsidRPr="00D42495" w:rsidRDefault="008F7773" w:rsidP="008F7773">
      <w:pPr>
        <w:pStyle w:val="PargrafodaLista"/>
        <w:spacing w:line="360" w:lineRule="auto"/>
        <w:ind w:left="0" w:firstLine="567"/>
        <w:rPr>
          <w:rFonts w:ascii="Arial" w:hAnsi="Arial" w:cs="Arial"/>
          <w:sz w:val="22"/>
        </w:rPr>
      </w:pPr>
      <w:r w:rsidRPr="00D42495">
        <w:rPr>
          <w:rFonts w:ascii="Arial" w:hAnsi="Arial" w:cs="Arial"/>
          <w:sz w:val="22"/>
          <w:szCs w:val="22"/>
        </w:rPr>
        <w:t xml:space="preserve">Sobre os resíduos perigosos, a referida Lei enfatiza a importância da destinação adequada e a prática da logística reversa, abordando a necessidade de meios de comunicação entre o gerador dos resíduos e o fabricante do produto utilizado. </w:t>
      </w:r>
    </w:p>
    <w:p w14:paraId="204EA271" w14:textId="77777777" w:rsidR="008F7773" w:rsidRPr="00D42495" w:rsidRDefault="008F7773" w:rsidP="008F7773">
      <w:pPr>
        <w:pStyle w:val="PargrafodaLista"/>
        <w:spacing w:line="360" w:lineRule="auto"/>
        <w:ind w:left="0" w:firstLine="567"/>
        <w:rPr>
          <w:rFonts w:ascii="Arial" w:hAnsi="Arial" w:cs="Arial"/>
          <w:sz w:val="22"/>
          <w:szCs w:val="22"/>
        </w:rPr>
      </w:pPr>
      <w:r w:rsidRPr="00D42495">
        <w:rPr>
          <w:rFonts w:ascii="Arial" w:hAnsi="Arial" w:cs="Arial"/>
          <w:sz w:val="22"/>
          <w:szCs w:val="22"/>
        </w:rPr>
        <w:t xml:space="preserve"> Durante o período deste relatório a oficina não gerou quantidade suficiente de resíduos perigosos, como</w:t>
      </w:r>
      <w:r>
        <w:rPr>
          <w:rFonts w:ascii="Arial" w:hAnsi="Arial" w:cs="Arial"/>
          <w:sz w:val="22"/>
          <w:szCs w:val="22"/>
        </w:rPr>
        <w:t xml:space="preserve"> tintas, lâmpadas, estopas contaminadas, e embalagens</w:t>
      </w:r>
      <w:r w:rsidRPr="00D42495">
        <w:rPr>
          <w:rFonts w:ascii="Arial" w:hAnsi="Arial" w:cs="Arial"/>
          <w:sz w:val="22"/>
          <w:szCs w:val="22"/>
        </w:rPr>
        <w:t xml:space="preserve"> para que fosse realizada sua coleta. Contudo, os mesmos encontram-se armazenados e acondicionados, conforme característica e volume nos coletores disponíveis no empreendimento para posteriormente serem coletados pela empresa </w:t>
      </w:r>
      <w:r>
        <w:rPr>
          <w:rFonts w:ascii="Arial" w:hAnsi="Arial" w:cs="Arial"/>
          <w:sz w:val="22"/>
          <w:szCs w:val="22"/>
        </w:rPr>
        <w:t>responsável.</w:t>
      </w:r>
    </w:p>
    <w:p w14:paraId="03BA7BB5" w14:textId="77777777" w:rsidR="008F7773" w:rsidRDefault="008F7773" w:rsidP="008F7773">
      <w:pPr>
        <w:pStyle w:val="PargrafodaLista"/>
        <w:spacing w:line="360" w:lineRule="auto"/>
        <w:ind w:left="0" w:firstLine="567"/>
        <w:rPr>
          <w:rFonts w:ascii="Arial" w:hAnsi="Arial" w:cs="Arial"/>
          <w:sz w:val="22"/>
        </w:rPr>
      </w:pPr>
      <w:r>
        <w:rPr>
          <w:rFonts w:ascii="Arial" w:hAnsi="Arial" w:cs="Arial"/>
          <w:sz w:val="22"/>
        </w:rPr>
        <w:t xml:space="preserve">O que diz respeito aos resíduos comuns não recicláveis (sobras de alimentos, resíduos de escritório, de banheiro e varrição), devido sua geração diária ser menor que 100 L, são destinados ao sistema de coleta pública cuja disposição final é o aterro sanitário. </w:t>
      </w:r>
    </w:p>
    <w:p w14:paraId="24287A24" w14:textId="7DC99EFB" w:rsidR="008F7773" w:rsidRDefault="008F7773" w:rsidP="008F7773">
      <w:pPr>
        <w:pStyle w:val="PargrafodaLista"/>
        <w:spacing w:line="360" w:lineRule="auto"/>
        <w:ind w:left="0" w:firstLine="567"/>
        <w:rPr>
          <w:rFonts w:ascii="Arial" w:hAnsi="Arial" w:cs="Arial"/>
          <w:sz w:val="22"/>
        </w:rPr>
      </w:pPr>
      <w:r>
        <w:rPr>
          <w:rFonts w:ascii="Arial" w:hAnsi="Arial" w:cs="Arial"/>
          <w:sz w:val="22"/>
        </w:rPr>
        <w:tab/>
        <w:t>A possibilidade de utilizar o sistema de coleta pública para tais resíduos, por consequência da sua baixa geração, está de acordo com a Lei Municipal nº 10.340, de 28 de abril de 2015, a qual define como grandes geradores e responsáveis pelo custeio dos serviços de segregação prévia, acondicionamento, transporte interno, armazenamento, coleta, transporte externo, tratamento e destinação final ambientalmente adequada de resíduos sólidos ou disposição final ambientalmente adequada de rejeitos, os geradores de resíduos sólidos caracterizados como resíduos da Classe II, não perigosos, pela NBR 10.004, em volume igual ou superior a 100 L por dia (Art. 1º, inciso I).</w:t>
      </w:r>
    </w:p>
    <w:p w14:paraId="79BC1642" w14:textId="5E94C111" w:rsidR="00E81F2B" w:rsidRDefault="002C4F47" w:rsidP="002C4F47">
      <w:pPr>
        <w:pStyle w:val="PargrafodaLista"/>
        <w:spacing w:line="360" w:lineRule="auto"/>
        <w:ind w:left="0" w:firstLine="567"/>
        <w:rPr>
          <w:rFonts w:ascii="Arial" w:hAnsi="Arial" w:cs="Arial"/>
          <w:sz w:val="22"/>
        </w:rPr>
      </w:pPr>
      <w:r>
        <w:rPr>
          <w:rFonts w:ascii="Arial" w:hAnsi="Arial" w:cs="Arial"/>
          <w:sz w:val="22"/>
        </w:rPr>
        <w:t xml:space="preserve">A VB Comércio e Industria de Móveis LTDA, com relação ao transporte e disposição final de resíduos gerados no seu processo produtivo, especificamente raspas, pedaços de madeira e sarrafos, está atendendo as deliberações da lei vigente, destinando-os adequadamente por meio de venda para reciclagem para empresas e pessoas físicas descriminadas abaixo: </w:t>
      </w:r>
    </w:p>
    <w:p w14:paraId="7653BC44" w14:textId="77777777" w:rsidR="002C4F47" w:rsidRDefault="002C4F47" w:rsidP="002C4F47">
      <w:pPr>
        <w:pStyle w:val="PargrafodaLista"/>
        <w:spacing w:line="360" w:lineRule="auto"/>
        <w:ind w:left="0" w:firstLine="567"/>
        <w:rPr>
          <w:rFonts w:ascii="Arial" w:hAnsi="Arial"/>
        </w:rPr>
      </w:pPr>
    </w:p>
    <w:p w14:paraId="3FAEEAF2" w14:textId="58BF3A5C" w:rsidR="00E81F2B" w:rsidRPr="00121DE3" w:rsidRDefault="00361261" w:rsidP="00671F47">
      <w:pPr>
        <w:pStyle w:val="PargrafodaLista"/>
        <w:numPr>
          <w:ilvl w:val="0"/>
          <w:numId w:val="15"/>
        </w:numPr>
        <w:spacing w:line="480" w:lineRule="auto"/>
        <w:rPr>
          <w:b/>
          <w:sz w:val="32"/>
        </w:rPr>
      </w:pPr>
      <w:r>
        <w:rPr>
          <w:rFonts w:ascii="Arial" w:hAnsi="Arial" w:cs="Arial"/>
          <w:b/>
          <w:bCs/>
          <w:color w:val="000000"/>
          <w:sz w:val="22"/>
          <w:szCs w:val="16"/>
        </w:rPr>
        <w:lastRenderedPageBreak/>
        <w:t>FRANCISCO DE ASSIS CASTRO FILHO</w:t>
      </w:r>
    </w:p>
    <w:p w14:paraId="34782141" w14:textId="1E5BBEA2" w:rsidR="00E81F2B" w:rsidRDefault="00E81F2B" w:rsidP="00E81F2B">
      <w:pPr>
        <w:spacing w:line="240" w:lineRule="auto"/>
        <w:rPr>
          <w:rFonts w:ascii="Times New Roman" w:hAnsi="Times New Roman"/>
          <w:b/>
        </w:rPr>
      </w:pPr>
      <w:r>
        <w:rPr>
          <w:rFonts w:ascii="Arial" w:hAnsi="Arial" w:cs="Arial"/>
          <w:b/>
          <w:i/>
        </w:rPr>
        <w:t xml:space="preserve">        </w:t>
      </w:r>
      <w:bookmarkStart w:id="18" w:name="_Hlk30498834"/>
      <w:r w:rsidRPr="00AD5DD1">
        <w:rPr>
          <w:rFonts w:ascii="Arial" w:hAnsi="Arial" w:cs="Arial"/>
        </w:rPr>
        <w:t xml:space="preserve">Razão Social: </w:t>
      </w:r>
      <w:r w:rsidR="00361261">
        <w:rPr>
          <w:rFonts w:ascii="Arial" w:hAnsi="Arial" w:cs="Arial"/>
        </w:rPr>
        <w:t>FRANCISCO DE ASSIS CASTRO FILHO</w:t>
      </w:r>
    </w:p>
    <w:p w14:paraId="7FA07E32" w14:textId="76CD79C2" w:rsidR="00E81F2B" w:rsidRDefault="00E81F2B" w:rsidP="00E81F2B">
      <w:pPr>
        <w:spacing w:line="240" w:lineRule="auto"/>
        <w:ind w:firstLine="502"/>
        <w:rPr>
          <w:rFonts w:ascii="Arial" w:hAnsi="Arial" w:cs="Arial"/>
        </w:rPr>
      </w:pPr>
      <w:r w:rsidRPr="00D85558">
        <w:rPr>
          <w:rFonts w:ascii="Arial" w:hAnsi="Arial" w:cs="Arial"/>
        </w:rPr>
        <w:t>C</w:t>
      </w:r>
      <w:r w:rsidR="00361261">
        <w:rPr>
          <w:rFonts w:ascii="Arial" w:hAnsi="Arial" w:cs="Arial"/>
        </w:rPr>
        <w:t>PF: 384.776.883-20</w:t>
      </w:r>
    </w:p>
    <w:bookmarkEnd w:id="18"/>
    <w:p w14:paraId="43C4FA31" w14:textId="568CD2F4" w:rsidR="00361261" w:rsidRDefault="00361261" w:rsidP="00361261">
      <w:pPr>
        <w:pStyle w:val="PargrafodaLista"/>
        <w:numPr>
          <w:ilvl w:val="0"/>
          <w:numId w:val="15"/>
        </w:numPr>
        <w:jc w:val="left"/>
        <w:rPr>
          <w:b/>
        </w:rPr>
      </w:pPr>
      <w:r>
        <w:rPr>
          <w:b/>
        </w:rPr>
        <w:t>TIBÚRCIO GOMES DE ARRUDA JUNIOR</w:t>
      </w:r>
    </w:p>
    <w:p w14:paraId="7385ACAF" w14:textId="77777777" w:rsidR="00361261" w:rsidRDefault="00361261" w:rsidP="00361261">
      <w:pPr>
        <w:pStyle w:val="PargrafodaLista"/>
        <w:ind w:left="502"/>
        <w:jc w:val="left"/>
        <w:rPr>
          <w:b/>
        </w:rPr>
      </w:pPr>
    </w:p>
    <w:p w14:paraId="2DD6067D" w14:textId="6A3EB1CE" w:rsidR="00361261" w:rsidRDefault="00361261" w:rsidP="00361261">
      <w:pPr>
        <w:pStyle w:val="PargrafodaLista"/>
        <w:spacing w:line="360" w:lineRule="auto"/>
        <w:ind w:left="505"/>
        <w:jc w:val="left"/>
        <w:rPr>
          <w:rFonts w:ascii="Arial" w:hAnsi="Arial" w:cs="Arial"/>
          <w:bCs/>
          <w:sz w:val="22"/>
          <w:szCs w:val="22"/>
        </w:rPr>
      </w:pPr>
      <w:r w:rsidRPr="00361261">
        <w:rPr>
          <w:rFonts w:ascii="Arial" w:hAnsi="Arial" w:cs="Arial"/>
          <w:bCs/>
          <w:sz w:val="22"/>
          <w:szCs w:val="22"/>
        </w:rPr>
        <w:t>Razão Social: FRANCISCO DE ASSIS CASTRO FILHO</w:t>
      </w:r>
    </w:p>
    <w:p w14:paraId="4F695211" w14:textId="3B3004A8" w:rsidR="00361261" w:rsidRDefault="00361261" w:rsidP="00361261">
      <w:pPr>
        <w:pStyle w:val="PargrafodaLista"/>
        <w:spacing w:line="360" w:lineRule="auto"/>
        <w:ind w:left="505"/>
        <w:jc w:val="left"/>
        <w:rPr>
          <w:rFonts w:ascii="Arial" w:hAnsi="Arial" w:cs="Arial"/>
          <w:bCs/>
          <w:sz w:val="22"/>
          <w:szCs w:val="22"/>
        </w:rPr>
      </w:pPr>
      <w:r w:rsidRPr="00361261">
        <w:rPr>
          <w:rFonts w:ascii="Arial" w:hAnsi="Arial" w:cs="Arial"/>
          <w:bCs/>
          <w:sz w:val="22"/>
          <w:szCs w:val="22"/>
        </w:rPr>
        <w:t>CPF: 384.776.883-20</w:t>
      </w:r>
    </w:p>
    <w:p w14:paraId="3C2F7986" w14:textId="77777777" w:rsidR="00361261" w:rsidRPr="00361261" w:rsidRDefault="00361261" w:rsidP="00361261">
      <w:pPr>
        <w:pStyle w:val="PargrafodaLista"/>
        <w:ind w:left="502"/>
        <w:jc w:val="left"/>
        <w:rPr>
          <w:rFonts w:ascii="Arial" w:hAnsi="Arial" w:cs="Arial"/>
          <w:bCs/>
          <w:sz w:val="22"/>
          <w:szCs w:val="22"/>
        </w:rPr>
      </w:pPr>
    </w:p>
    <w:p w14:paraId="67799AC9" w14:textId="09912000" w:rsidR="00361261" w:rsidRDefault="00361261" w:rsidP="00361261">
      <w:pPr>
        <w:pStyle w:val="PargrafodaLista"/>
        <w:numPr>
          <w:ilvl w:val="0"/>
          <w:numId w:val="15"/>
        </w:numPr>
        <w:rPr>
          <w:b/>
        </w:rPr>
      </w:pPr>
      <w:r>
        <w:rPr>
          <w:b/>
        </w:rPr>
        <w:t>LAR ANTÔNIO DE PÁDUA</w:t>
      </w:r>
    </w:p>
    <w:p w14:paraId="1F8558B9" w14:textId="77777777" w:rsidR="00361261" w:rsidRDefault="00361261" w:rsidP="00361261">
      <w:pPr>
        <w:pStyle w:val="PargrafodaLista"/>
        <w:ind w:left="502"/>
        <w:rPr>
          <w:b/>
        </w:rPr>
      </w:pPr>
    </w:p>
    <w:p w14:paraId="6D826CB0" w14:textId="0F970F47" w:rsidR="00361261" w:rsidRDefault="00361261" w:rsidP="00361261">
      <w:pPr>
        <w:pStyle w:val="PargrafodaLista"/>
        <w:spacing w:afterLines="200" w:after="480" w:line="360" w:lineRule="auto"/>
        <w:ind w:left="505"/>
        <w:rPr>
          <w:rFonts w:ascii="Arial" w:hAnsi="Arial" w:cs="Arial"/>
          <w:bCs/>
          <w:sz w:val="22"/>
          <w:szCs w:val="22"/>
        </w:rPr>
      </w:pPr>
      <w:r w:rsidRPr="00361261">
        <w:rPr>
          <w:rFonts w:ascii="Arial" w:hAnsi="Arial" w:cs="Arial"/>
          <w:bCs/>
          <w:sz w:val="22"/>
          <w:szCs w:val="22"/>
        </w:rPr>
        <w:t xml:space="preserve">Razão Social: </w:t>
      </w:r>
      <w:r>
        <w:rPr>
          <w:rFonts w:ascii="Arial" w:hAnsi="Arial" w:cs="Arial"/>
          <w:bCs/>
          <w:sz w:val="22"/>
          <w:szCs w:val="22"/>
        </w:rPr>
        <w:t xml:space="preserve"> LAR ANTÔNIO DE PÁDUA</w:t>
      </w:r>
    </w:p>
    <w:p w14:paraId="3887213E" w14:textId="6DC2C9A4" w:rsidR="00361261" w:rsidRDefault="00361261" w:rsidP="00361261">
      <w:pPr>
        <w:pStyle w:val="PargrafodaLista"/>
        <w:spacing w:afterLines="200" w:after="480" w:line="360" w:lineRule="auto"/>
        <w:ind w:left="505"/>
        <w:rPr>
          <w:rFonts w:ascii="Arial" w:hAnsi="Arial" w:cs="Arial"/>
          <w:bCs/>
          <w:sz w:val="22"/>
          <w:szCs w:val="22"/>
        </w:rPr>
      </w:pPr>
      <w:r w:rsidRPr="00361261">
        <w:rPr>
          <w:rFonts w:ascii="Arial" w:hAnsi="Arial" w:cs="Arial"/>
          <w:bCs/>
          <w:sz w:val="22"/>
          <w:szCs w:val="22"/>
        </w:rPr>
        <w:t>C</w:t>
      </w:r>
      <w:r>
        <w:rPr>
          <w:rFonts w:ascii="Arial" w:hAnsi="Arial" w:cs="Arial"/>
          <w:bCs/>
          <w:sz w:val="22"/>
          <w:szCs w:val="22"/>
        </w:rPr>
        <w:t>NPJ</w:t>
      </w:r>
      <w:r w:rsidRPr="00361261">
        <w:rPr>
          <w:rFonts w:ascii="Arial" w:hAnsi="Arial" w:cs="Arial"/>
          <w:bCs/>
          <w:sz w:val="22"/>
          <w:szCs w:val="22"/>
        </w:rPr>
        <w:t xml:space="preserve">: </w:t>
      </w:r>
      <w:r>
        <w:rPr>
          <w:rFonts w:ascii="Arial" w:hAnsi="Arial" w:cs="Arial"/>
          <w:bCs/>
          <w:sz w:val="22"/>
          <w:szCs w:val="22"/>
        </w:rPr>
        <w:t>07.325.673/0001-60</w:t>
      </w:r>
    </w:p>
    <w:p w14:paraId="7D531CB7" w14:textId="77777777" w:rsidR="00361261" w:rsidRDefault="00361261" w:rsidP="00361261">
      <w:pPr>
        <w:pStyle w:val="PargrafodaLista"/>
        <w:spacing w:afterLines="200" w:after="480"/>
        <w:ind w:left="502"/>
        <w:rPr>
          <w:b/>
        </w:rPr>
      </w:pPr>
    </w:p>
    <w:p w14:paraId="1668AD00" w14:textId="7D5766BB" w:rsidR="00361261" w:rsidRDefault="00361261" w:rsidP="00361261">
      <w:pPr>
        <w:pStyle w:val="PargrafodaLista"/>
        <w:numPr>
          <w:ilvl w:val="0"/>
          <w:numId w:val="15"/>
        </w:numPr>
        <w:rPr>
          <w:b/>
        </w:rPr>
      </w:pPr>
      <w:r>
        <w:rPr>
          <w:b/>
        </w:rPr>
        <w:t>JOÃO CARLOS PONTES SOUSA</w:t>
      </w:r>
    </w:p>
    <w:p w14:paraId="1D0D1962" w14:textId="77777777" w:rsidR="00361261" w:rsidRDefault="00361261" w:rsidP="00361261">
      <w:pPr>
        <w:pStyle w:val="PargrafodaLista"/>
        <w:ind w:left="502"/>
        <w:rPr>
          <w:b/>
        </w:rPr>
      </w:pPr>
    </w:p>
    <w:p w14:paraId="69CBDC92" w14:textId="7C19AA34" w:rsidR="00361261" w:rsidRDefault="00361261" w:rsidP="00361261">
      <w:pPr>
        <w:pStyle w:val="PargrafodaLista"/>
        <w:spacing w:line="360" w:lineRule="auto"/>
        <w:ind w:left="505"/>
        <w:rPr>
          <w:rFonts w:ascii="Arial" w:hAnsi="Arial" w:cs="Arial"/>
        </w:rPr>
      </w:pPr>
      <w:r w:rsidRPr="00361261">
        <w:rPr>
          <w:rFonts w:ascii="Arial" w:hAnsi="Arial" w:cs="Arial"/>
        </w:rPr>
        <w:t xml:space="preserve">Razão Social: </w:t>
      </w:r>
      <w:r>
        <w:rPr>
          <w:rFonts w:ascii="Arial" w:hAnsi="Arial" w:cs="Arial"/>
        </w:rPr>
        <w:t>JOÃO CARLOS PONTES SOUSA</w:t>
      </w:r>
    </w:p>
    <w:p w14:paraId="4CD9CD04" w14:textId="1312254C" w:rsidR="00361261" w:rsidRPr="00361261" w:rsidRDefault="00361261" w:rsidP="00361261">
      <w:pPr>
        <w:pStyle w:val="PargrafodaLista"/>
        <w:spacing w:line="360" w:lineRule="auto"/>
        <w:ind w:left="505"/>
        <w:rPr>
          <w:rFonts w:ascii="Arial" w:hAnsi="Arial" w:cs="Arial"/>
        </w:rPr>
      </w:pPr>
      <w:r w:rsidRPr="00361261">
        <w:rPr>
          <w:rFonts w:ascii="Arial" w:hAnsi="Arial" w:cs="Arial"/>
        </w:rPr>
        <w:t xml:space="preserve">CPF: </w:t>
      </w:r>
      <w:r>
        <w:rPr>
          <w:rFonts w:ascii="Arial" w:hAnsi="Arial" w:cs="Arial"/>
        </w:rPr>
        <w:t>356.299.163-00</w:t>
      </w:r>
    </w:p>
    <w:p w14:paraId="2CC3ACE0" w14:textId="77777777" w:rsidR="00361261" w:rsidRPr="00361261" w:rsidRDefault="00361261" w:rsidP="00361261">
      <w:pPr>
        <w:pStyle w:val="PargrafodaLista"/>
        <w:ind w:left="502"/>
        <w:rPr>
          <w:b/>
        </w:rPr>
      </w:pPr>
    </w:p>
    <w:p w14:paraId="2F5DE680" w14:textId="77777777" w:rsidR="005759A5" w:rsidRPr="006F5802" w:rsidRDefault="005759A5" w:rsidP="005759A5">
      <w:pPr>
        <w:pStyle w:val="PargrafodaLista"/>
        <w:ind w:left="0" w:firstLine="567"/>
        <w:rPr>
          <w:rFonts w:ascii="Arial" w:hAnsi="Arial" w:cs="Arial"/>
          <w:sz w:val="22"/>
          <w:szCs w:val="22"/>
        </w:rPr>
      </w:pPr>
      <w:bookmarkStart w:id="19" w:name="_Toc477856819"/>
    </w:p>
    <w:p w14:paraId="40609584" w14:textId="77777777" w:rsidR="00A74088" w:rsidRDefault="00A74088" w:rsidP="00460A41">
      <w:pPr>
        <w:pStyle w:val="PargrafodaLista"/>
        <w:numPr>
          <w:ilvl w:val="0"/>
          <w:numId w:val="7"/>
        </w:numPr>
        <w:spacing w:line="360" w:lineRule="auto"/>
        <w:ind w:left="0" w:firstLine="0"/>
        <w:outlineLvl w:val="0"/>
        <w:rPr>
          <w:rFonts w:ascii="Arial" w:hAnsi="Arial" w:cs="Arial"/>
          <w:b/>
          <w:sz w:val="22"/>
          <w:szCs w:val="22"/>
        </w:rPr>
      </w:pPr>
      <w:bookmarkStart w:id="20" w:name="_Toc530668736"/>
      <w:r w:rsidRPr="00A74088">
        <w:rPr>
          <w:rFonts w:ascii="Arial" w:hAnsi="Arial" w:cs="Arial"/>
          <w:b/>
          <w:sz w:val="22"/>
          <w:szCs w:val="22"/>
        </w:rPr>
        <w:t>RESPONSABILIDADES</w:t>
      </w:r>
      <w:bookmarkEnd w:id="20"/>
    </w:p>
    <w:p w14:paraId="30D60BD5" w14:textId="77777777" w:rsidR="002C4F47" w:rsidRDefault="002C4F47" w:rsidP="00121DE3">
      <w:pPr>
        <w:spacing w:line="360" w:lineRule="auto"/>
        <w:ind w:firstLine="708"/>
        <w:jc w:val="both"/>
        <w:rPr>
          <w:rFonts w:ascii="Arial" w:hAnsi="Arial" w:cs="Arial"/>
        </w:rPr>
      </w:pPr>
    </w:p>
    <w:p w14:paraId="518B4562" w14:textId="1E90B815" w:rsidR="00E40848" w:rsidRDefault="00A74088" w:rsidP="00121DE3">
      <w:pPr>
        <w:spacing w:line="360" w:lineRule="auto"/>
        <w:ind w:firstLine="708"/>
        <w:jc w:val="both"/>
        <w:rPr>
          <w:rFonts w:ascii="Arial" w:hAnsi="Arial" w:cs="Arial"/>
        </w:rPr>
      </w:pPr>
      <w:r w:rsidRPr="00A74088">
        <w:rPr>
          <w:rFonts w:ascii="Arial" w:hAnsi="Arial" w:cs="Arial"/>
        </w:rPr>
        <w:t xml:space="preserve">A HL Soluções Ambientais é responsável pela elaboração deste relatório, o qual possui informações disponibilizadas pela </w:t>
      </w:r>
      <w:r w:rsidR="00A777BF">
        <w:rPr>
          <w:rFonts w:ascii="Arial" w:hAnsi="Arial"/>
        </w:rPr>
        <w:t xml:space="preserve">VB </w:t>
      </w:r>
      <w:r w:rsidR="002C4F47">
        <w:rPr>
          <w:rFonts w:ascii="Arial" w:hAnsi="Arial"/>
        </w:rPr>
        <w:t>Comercio e Industria de Móveis</w:t>
      </w:r>
      <w:r w:rsidR="00A777BF">
        <w:rPr>
          <w:rFonts w:ascii="Arial" w:hAnsi="Arial"/>
        </w:rPr>
        <w:t xml:space="preserve"> LTDA</w:t>
      </w:r>
      <w:r w:rsidRPr="00A74088">
        <w:rPr>
          <w:rFonts w:ascii="Arial" w:hAnsi="Arial" w:cs="Arial"/>
          <w:bCs/>
          <w:color w:val="000000"/>
        </w:rPr>
        <w:t xml:space="preserve">, se restringindo somente </w:t>
      </w:r>
      <w:r w:rsidRPr="00A74088">
        <w:rPr>
          <w:rFonts w:ascii="Arial" w:hAnsi="Arial" w:cs="Arial"/>
        </w:rPr>
        <w:t>aos dados por ela apresentados.</w:t>
      </w:r>
    </w:p>
    <w:p w14:paraId="0EEC2794" w14:textId="77777777" w:rsidR="00A74088" w:rsidRPr="00A74088" w:rsidRDefault="00A74088" w:rsidP="00A74088">
      <w:pPr>
        <w:pStyle w:val="PargrafodaLista"/>
        <w:spacing w:line="360" w:lineRule="auto"/>
        <w:ind w:left="708"/>
        <w:outlineLvl w:val="0"/>
        <w:rPr>
          <w:rFonts w:ascii="Arial" w:hAnsi="Arial" w:cs="Arial"/>
          <w:b/>
          <w:sz w:val="22"/>
          <w:szCs w:val="22"/>
        </w:rPr>
      </w:pPr>
    </w:p>
    <w:p w14:paraId="14B7250C" w14:textId="77777777" w:rsidR="005D4971" w:rsidRPr="00460A41" w:rsidRDefault="005D4971" w:rsidP="00460A41">
      <w:pPr>
        <w:pStyle w:val="PargrafodaLista"/>
        <w:numPr>
          <w:ilvl w:val="0"/>
          <w:numId w:val="7"/>
        </w:numPr>
        <w:spacing w:line="360" w:lineRule="auto"/>
        <w:ind w:left="0" w:firstLine="0"/>
        <w:outlineLvl w:val="0"/>
        <w:rPr>
          <w:rFonts w:ascii="Arial" w:hAnsi="Arial" w:cs="Arial"/>
          <w:sz w:val="22"/>
          <w:szCs w:val="22"/>
        </w:rPr>
      </w:pPr>
      <w:bookmarkStart w:id="21" w:name="_Toc530668737"/>
      <w:r w:rsidRPr="006F5802">
        <w:rPr>
          <w:rFonts w:ascii="Arial" w:hAnsi="Arial" w:cs="Arial"/>
          <w:b/>
          <w:sz w:val="22"/>
          <w:szCs w:val="22"/>
        </w:rPr>
        <w:t>CONCLUSÃO</w:t>
      </w:r>
      <w:bookmarkEnd w:id="19"/>
      <w:bookmarkEnd w:id="21"/>
    </w:p>
    <w:p w14:paraId="5114ED63" w14:textId="77777777" w:rsidR="00460A41" w:rsidRPr="00460A41" w:rsidRDefault="00460A41" w:rsidP="00460A41">
      <w:pPr>
        <w:pStyle w:val="PargrafodaLista"/>
        <w:spacing w:line="360" w:lineRule="auto"/>
        <w:ind w:left="0"/>
        <w:outlineLvl w:val="0"/>
        <w:rPr>
          <w:rFonts w:ascii="Arial" w:hAnsi="Arial" w:cs="Arial"/>
          <w:sz w:val="22"/>
          <w:szCs w:val="22"/>
        </w:rPr>
      </w:pPr>
    </w:p>
    <w:p w14:paraId="2AE3D95D" w14:textId="3FACBEB9" w:rsidR="00054EC2" w:rsidRDefault="0067097D" w:rsidP="009F2D43">
      <w:pPr>
        <w:spacing w:after="0" w:line="360" w:lineRule="auto"/>
        <w:jc w:val="both"/>
        <w:rPr>
          <w:rFonts w:ascii="Arial" w:hAnsi="Arial" w:cs="Arial"/>
        </w:rPr>
      </w:pPr>
      <w:r>
        <w:rPr>
          <w:rFonts w:ascii="Arial" w:hAnsi="Arial" w:cs="Arial"/>
        </w:rPr>
        <w:t xml:space="preserve">        </w:t>
      </w:r>
      <w:r w:rsidR="005D4971" w:rsidRPr="006F5802">
        <w:rPr>
          <w:rFonts w:ascii="Arial" w:hAnsi="Arial" w:cs="Arial"/>
        </w:rPr>
        <w:t xml:space="preserve">Conclui-se que a </w:t>
      </w:r>
      <w:r w:rsidR="00A777BF">
        <w:rPr>
          <w:rFonts w:ascii="Arial" w:hAnsi="Arial"/>
        </w:rPr>
        <w:t>VB C</w:t>
      </w:r>
      <w:r w:rsidR="002C4F47">
        <w:rPr>
          <w:rFonts w:ascii="Arial" w:hAnsi="Arial"/>
        </w:rPr>
        <w:t>omercio e indústria de Móveis LTDA</w:t>
      </w:r>
      <w:r w:rsidR="00503E34">
        <w:rPr>
          <w:rFonts w:ascii="Arial" w:hAnsi="Arial" w:cs="Arial"/>
          <w:bCs/>
          <w:color w:val="000000"/>
          <w:szCs w:val="16"/>
        </w:rPr>
        <w:t xml:space="preserve"> </w:t>
      </w:r>
      <w:r w:rsidR="009F2D43">
        <w:rPr>
          <w:rFonts w:ascii="Arial" w:hAnsi="Arial" w:cs="Arial"/>
        </w:rPr>
        <w:t>v</w:t>
      </w:r>
      <w:r w:rsidR="001B56FF" w:rsidRPr="006F5802">
        <w:rPr>
          <w:rFonts w:ascii="Arial" w:hAnsi="Arial" w:cs="Arial"/>
        </w:rPr>
        <w:t>em atendendo as delib</w:t>
      </w:r>
      <w:r w:rsidR="009F2D43">
        <w:rPr>
          <w:rFonts w:ascii="Arial" w:hAnsi="Arial" w:cs="Arial"/>
        </w:rPr>
        <w:t xml:space="preserve">erações da lei vigente, </w:t>
      </w:r>
      <w:r w:rsidR="00503E34">
        <w:rPr>
          <w:rFonts w:ascii="Arial" w:hAnsi="Arial" w:cs="Arial"/>
        </w:rPr>
        <w:t>concernentes à destinação final dos resíduos sólidos gerados no seu empreendimento, com o intuito de atender a Lei n° 12.305 de 2010 e o Decreto n° 7.</w:t>
      </w:r>
      <w:r w:rsidR="00B17FE5">
        <w:rPr>
          <w:rFonts w:ascii="Arial" w:hAnsi="Arial" w:cs="Arial"/>
        </w:rPr>
        <w:t>404 de 2010</w:t>
      </w:r>
      <w:r w:rsidR="00054EC2">
        <w:rPr>
          <w:rFonts w:ascii="Arial" w:hAnsi="Arial" w:cs="Arial"/>
        </w:rPr>
        <w:t xml:space="preserve"> </w:t>
      </w:r>
      <w:r w:rsidR="00054EC2" w:rsidRPr="00DF1C38">
        <w:rPr>
          <w:rFonts w:ascii="Arial" w:hAnsi="Arial" w:cs="Arial"/>
        </w:rPr>
        <w:t>os quais declaram que os resíduos recicláveis devem preferencialmente ser destinados para associações e/ou cooperativas de catadores de reciclados, incentivando as boas práticas de responsabilidade socioambiental.</w:t>
      </w:r>
    </w:p>
    <w:p w14:paraId="02169BEE" w14:textId="77777777" w:rsidR="00303D79" w:rsidRDefault="00054EC2" w:rsidP="00121DE3">
      <w:pPr>
        <w:spacing w:after="0" w:line="360" w:lineRule="auto"/>
        <w:jc w:val="both"/>
        <w:rPr>
          <w:rFonts w:ascii="Arial" w:hAnsi="Arial" w:cs="Arial"/>
        </w:rPr>
      </w:pPr>
      <w:r>
        <w:rPr>
          <w:rFonts w:ascii="Arial" w:hAnsi="Arial" w:cs="Arial"/>
        </w:rPr>
        <w:t xml:space="preserve">       </w:t>
      </w:r>
      <w:r w:rsidRPr="00DF1C38">
        <w:rPr>
          <w:rFonts w:ascii="Arial" w:hAnsi="Arial" w:cs="Arial"/>
        </w:rPr>
        <w:t>Para fins de comprovação, seguem em anexo as cópias dos comprovantes de transporte e destinação final dos</w:t>
      </w:r>
      <w:r>
        <w:rPr>
          <w:rFonts w:ascii="Arial" w:hAnsi="Arial" w:cs="Arial"/>
        </w:rPr>
        <w:t xml:space="preserve"> resíduos gerados nos últimos 06 </w:t>
      </w:r>
      <w:r w:rsidRPr="000E05DC">
        <w:rPr>
          <w:rFonts w:ascii="Arial" w:hAnsi="Arial" w:cs="Arial"/>
        </w:rPr>
        <w:t>meses, bem como as declarações disponibilizadas pela referida em</w:t>
      </w:r>
      <w:r w:rsidR="00121DE3">
        <w:rPr>
          <w:rFonts w:ascii="Arial" w:hAnsi="Arial" w:cs="Arial"/>
        </w:rPr>
        <w:t>presa.</w:t>
      </w:r>
    </w:p>
    <w:p w14:paraId="3868B674" w14:textId="77777777" w:rsidR="00303D79" w:rsidRDefault="00303D79">
      <w:pPr>
        <w:spacing w:after="0" w:line="240" w:lineRule="auto"/>
        <w:rPr>
          <w:rFonts w:ascii="Arial" w:hAnsi="Arial" w:cs="Arial"/>
        </w:rPr>
      </w:pPr>
    </w:p>
    <w:p w14:paraId="242C5470" w14:textId="77777777" w:rsidR="0069361A" w:rsidRDefault="0069361A">
      <w:pPr>
        <w:spacing w:after="0" w:line="240" w:lineRule="auto"/>
        <w:rPr>
          <w:rFonts w:ascii="Arial" w:hAnsi="Arial" w:cs="Arial"/>
        </w:rPr>
      </w:pPr>
    </w:p>
    <w:p w14:paraId="53B0246D" w14:textId="77777777" w:rsidR="0069361A" w:rsidRDefault="0069361A">
      <w:pPr>
        <w:spacing w:after="0" w:line="240" w:lineRule="auto"/>
        <w:rPr>
          <w:rFonts w:ascii="Arial" w:hAnsi="Arial" w:cs="Arial"/>
        </w:rPr>
      </w:pPr>
    </w:p>
    <w:p w14:paraId="27725E56" w14:textId="77777777" w:rsidR="0069361A" w:rsidRDefault="0069361A">
      <w:pPr>
        <w:spacing w:after="0" w:line="240" w:lineRule="auto"/>
        <w:rPr>
          <w:rFonts w:ascii="Arial" w:hAnsi="Arial" w:cs="Arial"/>
        </w:rPr>
      </w:pPr>
    </w:p>
    <w:p w14:paraId="6999E2EE" w14:textId="77777777" w:rsidR="0069361A" w:rsidRDefault="0069361A">
      <w:pPr>
        <w:spacing w:after="0" w:line="240" w:lineRule="auto"/>
        <w:rPr>
          <w:rFonts w:ascii="Arial" w:hAnsi="Arial" w:cs="Arial"/>
        </w:rPr>
      </w:pPr>
    </w:p>
    <w:p w14:paraId="4FA3AE8F" w14:textId="77777777" w:rsidR="0069361A" w:rsidRDefault="0069361A">
      <w:pPr>
        <w:spacing w:after="0" w:line="240" w:lineRule="auto"/>
        <w:rPr>
          <w:rFonts w:ascii="Arial" w:hAnsi="Arial" w:cs="Arial"/>
        </w:rPr>
      </w:pPr>
    </w:p>
    <w:p w14:paraId="556C8594" w14:textId="77777777" w:rsidR="009F2D43" w:rsidRDefault="009F2D43" w:rsidP="00BF3F21">
      <w:pPr>
        <w:pStyle w:val="Ttulo1"/>
        <w:jc w:val="center"/>
        <w:rPr>
          <w:sz w:val="52"/>
        </w:rPr>
      </w:pPr>
    </w:p>
    <w:p w14:paraId="50C4DEF7" w14:textId="77777777" w:rsidR="00E81F2B" w:rsidRDefault="00E81F2B" w:rsidP="00A74088">
      <w:pPr>
        <w:rPr>
          <w:rFonts w:ascii="Arial" w:eastAsia="Times New Roman" w:hAnsi="Arial" w:cs="Arial"/>
          <w:b/>
          <w:bCs/>
          <w:kern w:val="32"/>
          <w:sz w:val="52"/>
          <w:szCs w:val="32"/>
          <w:lang w:eastAsia="pt-BR"/>
        </w:rPr>
      </w:pPr>
    </w:p>
    <w:p w14:paraId="2BAA9D32" w14:textId="77777777" w:rsidR="00E81F2B" w:rsidRDefault="00E81F2B" w:rsidP="00A74088">
      <w:pPr>
        <w:rPr>
          <w:lang w:eastAsia="pt-BR"/>
        </w:rPr>
      </w:pPr>
    </w:p>
    <w:p w14:paraId="4B5D5D7B" w14:textId="77777777" w:rsidR="00A74088" w:rsidRDefault="00A74088" w:rsidP="00A74088">
      <w:pPr>
        <w:rPr>
          <w:lang w:eastAsia="pt-BR"/>
        </w:rPr>
      </w:pPr>
    </w:p>
    <w:p w14:paraId="57D81B1D" w14:textId="77777777" w:rsidR="00A74088" w:rsidRPr="00A74088" w:rsidRDefault="00A74088" w:rsidP="00A74088">
      <w:pPr>
        <w:rPr>
          <w:lang w:eastAsia="pt-BR"/>
        </w:rPr>
      </w:pPr>
    </w:p>
    <w:p w14:paraId="189502CD" w14:textId="77777777" w:rsidR="00303D79" w:rsidRPr="00BF3F21" w:rsidRDefault="00303D79" w:rsidP="00BF3F21">
      <w:pPr>
        <w:pStyle w:val="Ttulo1"/>
        <w:jc w:val="center"/>
        <w:rPr>
          <w:sz w:val="52"/>
        </w:rPr>
      </w:pPr>
      <w:bookmarkStart w:id="22" w:name="_Toc530668738"/>
      <w:r w:rsidRPr="00BF3F21">
        <w:rPr>
          <w:sz w:val="52"/>
        </w:rPr>
        <w:t>A</w:t>
      </w:r>
      <w:r w:rsidRPr="0069361A">
        <w:rPr>
          <w:sz w:val="56"/>
        </w:rPr>
        <w:t>NEXOS</w:t>
      </w:r>
      <w:bookmarkEnd w:id="22"/>
    </w:p>
    <w:p w14:paraId="27992F17" w14:textId="77777777" w:rsidR="00A120EB" w:rsidRPr="0069361A" w:rsidRDefault="0069361A" w:rsidP="003D525A">
      <w:pPr>
        <w:spacing w:after="0" w:line="360" w:lineRule="auto"/>
        <w:jc w:val="center"/>
        <w:rPr>
          <w:rFonts w:ascii="Arial" w:hAnsi="Arial" w:cs="Arial"/>
          <w:b/>
          <w:sz w:val="48"/>
        </w:rPr>
      </w:pPr>
      <w:r>
        <w:rPr>
          <w:rFonts w:ascii="Arial" w:hAnsi="Arial" w:cs="Arial"/>
          <w:b/>
          <w:noProof/>
          <w:sz w:val="48"/>
          <w:lang w:eastAsia="pt-BR"/>
        </w:rPr>
        <mc:AlternateContent>
          <mc:Choice Requires="wps">
            <w:drawing>
              <wp:anchor distT="0" distB="0" distL="114300" distR="114300" simplePos="0" relativeHeight="251679232" behindDoc="0" locked="0" layoutInCell="1" allowOverlap="1" wp14:anchorId="700E5BAE" wp14:editId="71E00650">
                <wp:simplePos x="0" y="0"/>
                <wp:positionH relativeFrom="column">
                  <wp:posOffset>300990</wp:posOffset>
                </wp:positionH>
                <wp:positionV relativeFrom="paragraph">
                  <wp:posOffset>90170</wp:posOffset>
                </wp:positionV>
                <wp:extent cx="5400675" cy="0"/>
                <wp:effectExtent l="38100" t="38100" r="66675" b="95250"/>
                <wp:wrapNone/>
                <wp:docPr id="4" name="Conector reto 4"/>
                <wp:cNvGraphicFramePr/>
                <a:graphic xmlns:a="http://schemas.openxmlformats.org/drawingml/2006/main">
                  <a:graphicData uri="http://schemas.microsoft.com/office/word/2010/wordprocessingShape">
                    <wps:wsp>
                      <wps:cNvCnPr/>
                      <wps:spPr>
                        <a:xfrm>
                          <a:off x="0" y="0"/>
                          <a:ext cx="5400675" cy="0"/>
                        </a:xfrm>
                        <a:prstGeom prst="line">
                          <a:avLst/>
                        </a:prstGeom>
                        <a:ln>
                          <a:solidFill>
                            <a:schemeClr val="bg1">
                              <a:lumMod val="50000"/>
                            </a:schemeClr>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F2DFF8" id="Conector reto 4" o:spid="_x0000_s1026" style="position:absolute;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pt,7.1pt" to="448.9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" strokecolor="#7f7f7f [1612]" strokeweight="2pt">
                <v:shadow on="t" color="black" opacity="24903f" origin=",.5" offset="0,.55556mm"/>
              </v:line>
            </w:pict>
          </mc:Fallback>
        </mc:AlternateContent>
      </w:r>
    </w:p>
    <w:p w14:paraId="3AB05D2C" w14:textId="77777777" w:rsidR="00A120EB" w:rsidRDefault="00A120EB" w:rsidP="003D525A">
      <w:pPr>
        <w:pStyle w:val="PargrafodaLista"/>
        <w:numPr>
          <w:ilvl w:val="0"/>
          <w:numId w:val="13"/>
        </w:numPr>
        <w:spacing w:line="360" w:lineRule="auto"/>
        <w:ind w:left="1843"/>
        <w:jc w:val="left"/>
        <w:rPr>
          <w:rFonts w:ascii="Arial" w:hAnsi="Arial" w:cs="Arial"/>
          <w:sz w:val="22"/>
        </w:rPr>
      </w:pPr>
      <w:r w:rsidRPr="0069361A">
        <w:rPr>
          <w:rFonts w:ascii="Arial" w:hAnsi="Arial" w:cs="Arial"/>
          <w:sz w:val="22"/>
        </w:rPr>
        <w:t>Planilhas de Monitoramento</w:t>
      </w:r>
    </w:p>
    <w:p w14:paraId="1AF33655" w14:textId="77777777" w:rsidR="00363AF8" w:rsidRPr="00363AF8" w:rsidRDefault="00363AF8" w:rsidP="00363AF8">
      <w:pPr>
        <w:pStyle w:val="PargrafodaLista"/>
        <w:numPr>
          <w:ilvl w:val="0"/>
          <w:numId w:val="13"/>
        </w:numPr>
        <w:spacing w:line="360" w:lineRule="auto"/>
        <w:ind w:left="1843"/>
        <w:jc w:val="left"/>
        <w:rPr>
          <w:rFonts w:ascii="Arial" w:eastAsia="Calibri" w:hAnsi="Arial" w:cs="Arial"/>
          <w:sz w:val="22"/>
          <w:lang w:eastAsia="en-US"/>
        </w:rPr>
      </w:pPr>
      <w:r w:rsidRPr="0069361A">
        <w:rPr>
          <w:rFonts w:ascii="Arial" w:hAnsi="Arial" w:cs="Arial"/>
          <w:sz w:val="22"/>
        </w:rPr>
        <w:t>Cadastro Técnico</w:t>
      </w:r>
      <w:r>
        <w:rPr>
          <w:rFonts w:ascii="Arial" w:hAnsi="Arial" w:cs="Arial"/>
          <w:sz w:val="22"/>
        </w:rPr>
        <w:t xml:space="preserve"> Municipal</w:t>
      </w:r>
      <w:r w:rsidRPr="0069361A">
        <w:rPr>
          <w:rFonts w:ascii="Arial" w:hAnsi="Arial" w:cs="Arial"/>
          <w:sz w:val="22"/>
        </w:rPr>
        <w:t xml:space="preserve"> do Responsável Técnico</w:t>
      </w:r>
    </w:p>
    <w:p w14:paraId="7F780A15" w14:textId="572DD2BC" w:rsidR="00AF37C4" w:rsidRDefault="00AF37C4" w:rsidP="003D525A">
      <w:pPr>
        <w:pStyle w:val="PargrafodaLista"/>
        <w:numPr>
          <w:ilvl w:val="0"/>
          <w:numId w:val="13"/>
        </w:numPr>
        <w:spacing w:line="360" w:lineRule="auto"/>
        <w:ind w:left="1843"/>
        <w:jc w:val="left"/>
        <w:rPr>
          <w:rFonts w:ascii="Arial" w:hAnsi="Arial" w:cs="Arial"/>
          <w:sz w:val="22"/>
        </w:rPr>
      </w:pPr>
      <w:r>
        <w:rPr>
          <w:rFonts w:ascii="Arial" w:hAnsi="Arial" w:cs="Arial"/>
          <w:sz w:val="22"/>
        </w:rPr>
        <w:t xml:space="preserve">Comprovantes de Destinação </w:t>
      </w:r>
      <w:r w:rsidR="00F116B3">
        <w:rPr>
          <w:rFonts w:ascii="Arial" w:hAnsi="Arial" w:cs="Arial"/>
          <w:sz w:val="22"/>
        </w:rPr>
        <w:t>de resíduos</w:t>
      </w:r>
    </w:p>
    <w:p w14:paraId="13FA5648" w14:textId="14B59A9E" w:rsidR="00100D58" w:rsidRPr="0069361A" w:rsidRDefault="00100D58" w:rsidP="00100D58">
      <w:pPr>
        <w:pStyle w:val="PargrafodaLista"/>
        <w:spacing w:line="360" w:lineRule="auto"/>
        <w:ind w:left="1843"/>
        <w:jc w:val="left"/>
        <w:rPr>
          <w:rFonts w:ascii="Arial" w:hAnsi="Arial" w:cs="Arial"/>
          <w:sz w:val="22"/>
        </w:rPr>
      </w:pPr>
    </w:p>
    <w:p w14:paraId="3B27B21A" w14:textId="77777777" w:rsidR="00303D79" w:rsidRDefault="00303D79" w:rsidP="00A311D4">
      <w:pPr>
        <w:spacing w:after="0" w:line="240" w:lineRule="auto"/>
        <w:rPr>
          <w:rFonts w:ascii="Arial" w:hAnsi="Arial" w:cs="Arial"/>
        </w:rPr>
      </w:pPr>
    </w:p>
    <w:p w14:paraId="7CE86DA0" w14:textId="77777777" w:rsidR="00A311D4" w:rsidRDefault="00A311D4" w:rsidP="00A311D4">
      <w:pPr>
        <w:spacing w:after="0" w:line="240" w:lineRule="auto"/>
        <w:rPr>
          <w:rFonts w:ascii="Arial" w:eastAsia="Times New Roman" w:hAnsi="Arial" w:cs="Arial"/>
          <w:lang w:eastAsia="pt-BR"/>
        </w:rPr>
      </w:pPr>
    </w:p>
    <w:p w14:paraId="7BC29FB0" w14:textId="77777777" w:rsidR="00363AF8" w:rsidRDefault="00363AF8" w:rsidP="00A311D4">
      <w:pPr>
        <w:spacing w:after="0" w:line="240" w:lineRule="auto"/>
        <w:rPr>
          <w:rFonts w:ascii="Arial" w:eastAsia="Times New Roman" w:hAnsi="Arial" w:cs="Arial"/>
          <w:lang w:eastAsia="pt-BR"/>
        </w:rPr>
      </w:pPr>
    </w:p>
    <w:p w14:paraId="747519D9" w14:textId="77777777" w:rsidR="00363AF8" w:rsidRDefault="00363AF8" w:rsidP="00A311D4">
      <w:pPr>
        <w:spacing w:after="0" w:line="240" w:lineRule="auto"/>
        <w:rPr>
          <w:rFonts w:ascii="Arial" w:eastAsia="Times New Roman" w:hAnsi="Arial" w:cs="Arial"/>
          <w:lang w:eastAsia="pt-BR"/>
        </w:rPr>
      </w:pPr>
    </w:p>
    <w:p w14:paraId="4B6D7DDC" w14:textId="77777777" w:rsidR="00363AF8" w:rsidRDefault="00363AF8" w:rsidP="00A311D4">
      <w:pPr>
        <w:spacing w:after="0" w:line="240" w:lineRule="auto"/>
        <w:rPr>
          <w:rFonts w:ascii="Arial" w:eastAsia="Times New Roman" w:hAnsi="Arial" w:cs="Arial"/>
          <w:lang w:eastAsia="pt-BR"/>
        </w:rPr>
      </w:pPr>
    </w:p>
    <w:p w14:paraId="42824DA5" w14:textId="77777777" w:rsidR="00363AF8" w:rsidRDefault="00363AF8" w:rsidP="00A311D4">
      <w:pPr>
        <w:spacing w:after="0" w:line="240" w:lineRule="auto"/>
        <w:rPr>
          <w:rFonts w:ascii="Arial" w:eastAsia="Times New Roman" w:hAnsi="Arial" w:cs="Arial"/>
          <w:lang w:eastAsia="pt-BR"/>
        </w:rPr>
      </w:pPr>
    </w:p>
    <w:p w14:paraId="1BE97BED" w14:textId="77777777" w:rsidR="00363AF8" w:rsidRDefault="00363AF8" w:rsidP="00A311D4">
      <w:pPr>
        <w:spacing w:after="0" w:line="240" w:lineRule="auto"/>
        <w:rPr>
          <w:rFonts w:ascii="Arial" w:eastAsia="Times New Roman" w:hAnsi="Arial" w:cs="Arial"/>
          <w:lang w:eastAsia="pt-BR"/>
        </w:rPr>
      </w:pPr>
    </w:p>
    <w:p w14:paraId="6743E36D" w14:textId="77777777" w:rsidR="00363AF8" w:rsidRDefault="00363AF8" w:rsidP="00A311D4">
      <w:pPr>
        <w:spacing w:after="0" w:line="240" w:lineRule="auto"/>
        <w:rPr>
          <w:rFonts w:ascii="Arial" w:eastAsia="Times New Roman" w:hAnsi="Arial" w:cs="Arial"/>
          <w:lang w:eastAsia="pt-BR"/>
        </w:rPr>
      </w:pPr>
    </w:p>
    <w:p w14:paraId="3278AC82" w14:textId="5694E55A" w:rsidR="00363AF8" w:rsidRDefault="00363AF8" w:rsidP="00A311D4">
      <w:pPr>
        <w:spacing w:after="0" w:line="240" w:lineRule="auto"/>
        <w:rPr>
          <w:rFonts w:ascii="Arial" w:eastAsia="Times New Roman" w:hAnsi="Arial" w:cs="Arial"/>
          <w:lang w:eastAsia="pt-BR"/>
        </w:rPr>
      </w:pPr>
    </w:p>
    <w:p w14:paraId="292F95C6" w14:textId="21918BDF" w:rsidR="000D71C9" w:rsidRDefault="000D71C9" w:rsidP="00A311D4">
      <w:pPr>
        <w:spacing w:after="0" w:line="240" w:lineRule="auto"/>
        <w:rPr>
          <w:rFonts w:ascii="Arial" w:eastAsia="Times New Roman" w:hAnsi="Arial" w:cs="Arial"/>
          <w:lang w:eastAsia="pt-BR"/>
        </w:rPr>
      </w:pPr>
    </w:p>
    <w:p w14:paraId="67AFB3AA" w14:textId="5A8C6FCD" w:rsidR="000D71C9" w:rsidRDefault="000D71C9" w:rsidP="00A311D4">
      <w:pPr>
        <w:spacing w:after="0" w:line="240" w:lineRule="auto"/>
        <w:rPr>
          <w:rFonts w:ascii="Arial" w:eastAsia="Times New Roman" w:hAnsi="Arial" w:cs="Arial"/>
          <w:lang w:eastAsia="pt-BR"/>
        </w:rPr>
      </w:pPr>
    </w:p>
    <w:p w14:paraId="58A9ECA7" w14:textId="09E8B310" w:rsidR="000D71C9" w:rsidRDefault="000D71C9" w:rsidP="00A311D4">
      <w:pPr>
        <w:spacing w:after="0" w:line="240" w:lineRule="auto"/>
        <w:rPr>
          <w:rFonts w:ascii="Arial" w:eastAsia="Times New Roman" w:hAnsi="Arial" w:cs="Arial"/>
          <w:lang w:eastAsia="pt-BR"/>
        </w:rPr>
      </w:pPr>
    </w:p>
    <w:p w14:paraId="3F2A31F9" w14:textId="50CBEA08" w:rsidR="000D71C9" w:rsidRDefault="000D71C9" w:rsidP="00A311D4">
      <w:pPr>
        <w:spacing w:after="0" w:line="240" w:lineRule="auto"/>
        <w:rPr>
          <w:rFonts w:ascii="Arial" w:eastAsia="Times New Roman" w:hAnsi="Arial" w:cs="Arial"/>
          <w:lang w:eastAsia="pt-BR"/>
        </w:rPr>
      </w:pPr>
    </w:p>
    <w:p w14:paraId="39DE272C" w14:textId="1A919CE7" w:rsidR="000D71C9" w:rsidRDefault="000D71C9" w:rsidP="00A311D4">
      <w:pPr>
        <w:spacing w:after="0" w:line="240" w:lineRule="auto"/>
        <w:rPr>
          <w:rFonts w:ascii="Arial" w:eastAsia="Times New Roman" w:hAnsi="Arial" w:cs="Arial"/>
          <w:lang w:eastAsia="pt-BR"/>
        </w:rPr>
      </w:pPr>
    </w:p>
    <w:p w14:paraId="5F3CFC31" w14:textId="41A3DF6F" w:rsidR="000D71C9" w:rsidRDefault="000D71C9" w:rsidP="00A311D4">
      <w:pPr>
        <w:spacing w:after="0" w:line="240" w:lineRule="auto"/>
        <w:rPr>
          <w:rFonts w:ascii="Arial" w:eastAsia="Times New Roman" w:hAnsi="Arial" w:cs="Arial"/>
          <w:lang w:eastAsia="pt-BR"/>
        </w:rPr>
      </w:pPr>
    </w:p>
    <w:p w14:paraId="46BF73ED" w14:textId="39CF1354" w:rsidR="000D71C9" w:rsidRDefault="000D71C9" w:rsidP="00A311D4">
      <w:pPr>
        <w:spacing w:after="0" w:line="240" w:lineRule="auto"/>
        <w:rPr>
          <w:rFonts w:ascii="Arial" w:eastAsia="Times New Roman" w:hAnsi="Arial" w:cs="Arial"/>
          <w:lang w:eastAsia="pt-BR"/>
        </w:rPr>
      </w:pPr>
    </w:p>
    <w:p w14:paraId="58255B40" w14:textId="2C2A8902" w:rsidR="000D71C9" w:rsidRDefault="000D71C9" w:rsidP="00A311D4">
      <w:pPr>
        <w:spacing w:after="0" w:line="240" w:lineRule="auto"/>
        <w:rPr>
          <w:rFonts w:ascii="Arial" w:eastAsia="Times New Roman" w:hAnsi="Arial" w:cs="Arial"/>
          <w:lang w:eastAsia="pt-BR"/>
        </w:rPr>
      </w:pPr>
    </w:p>
    <w:p w14:paraId="5A7EBDE2" w14:textId="111E4364" w:rsidR="00363AF8" w:rsidRDefault="00363AF8" w:rsidP="00A311D4">
      <w:pPr>
        <w:spacing w:after="0" w:line="240" w:lineRule="auto"/>
        <w:rPr>
          <w:rFonts w:ascii="Arial" w:eastAsia="Times New Roman" w:hAnsi="Arial" w:cs="Arial"/>
          <w:lang w:eastAsia="pt-BR"/>
        </w:rPr>
      </w:pPr>
    </w:p>
    <w:p w14:paraId="289F8151" w14:textId="0A30C450" w:rsidR="000D71C9" w:rsidRDefault="000D71C9" w:rsidP="00A311D4">
      <w:pPr>
        <w:spacing w:after="0" w:line="240" w:lineRule="auto"/>
        <w:rPr>
          <w:rFonts w:ascii="Arial" w:eastAsia="Times New Roman" w:hAnsi="Arial" w:cs="Arial"/>
          <w:lang w:eastAsia="pt-BR"/>
        </w:rPr>
      </w:pPr>
    </w:p>
    <w:p w14:paraId="0BE7FA45" w14:textId="5D78EE4C" w:rsidR="000D71C9" w:rsidRDefault="000D71C9" w:rsidP="00A311D4">
      <w:pPr>
        <w:spacing w:after="0" w:line="240" w:lineRule="auto"/>
        <w:rPr>
          <w:rFonts w:ascii="Arial" w:eastAsia="Times New Roman" w:hAnsi="Arial" w:cs="Arial"/>
          <w:lang w:eastAsia="pt-BR"/>
        </w:rPr>
      </w:pPr>
    </w:p>
    <w:p w14:paraId="035AD386" w14:textId="4E715D19" w:rsidR="000D71C9" w:rsidRDefault="000D71C9" w:rsidP="00A311D4">
      <w:pPr>
        <w:spacing w:after="0" w:line="240" w:lineRule="auto"/>
        <w:rPr>
          <w:rFonts w:ascii="Arial" w:eastAsia="Times New Roman" w:hAnsi="Arial" w:cs="Arial"/>
          <w:lang w:eastAsia="pt-BR"/>
        </w:rPr>
      </w:pPr>
    </w:p>
    <w:p w14:paraId="6E0D625E" w14:textId="1283ABA2" w:rsidR="000D71C9" w:rsidRDefault="000D71C9" w:rsidP="00A311D4">
      <w:pPr>
        <w:spacing w:after="0" w:line="240" w:lineRule="auto"/>
        <w:rPr>
          <w:rFonts w:ascii="Arial" w:eastAsia="Times New Roman" w:hAnsi="Arial" w:cs="Arial"/>
          <w:lang w:eastAsia="pt-BR"/>
        </w:rPr>
      </w:pPr>
    </w:p>
    <w:p w14:paraId="605C2683" w14:textId="4A3E666D" w:rsidR="000D71C9" w:rsidRDefault="000D71C9" w:rsidP="00A311D4">
      <w:pPr>
        <w:spacing w:after="0" w:line="240" w:lineRule="auto"/>
        <w:rPr>
          <w:rFonts w:ascii="Arial" w:eastAsia="Times New Roman" w:hAnsi="Arial" w:cs="Arial"/>
          <w:lang w:eastAsia="pt-BR"/>
        </w:rPr>
      </w:pPr>
    </w:p>
    <w:p w14:paraId="56EC4095" w14:textId="40767DEE" w:rsidR="000D71C9" w:rsidRDefault="000D71C9" w:rsidP="00A311D4">
      <w:pPr>
        <w:spacing w:after="0" w:line="240" w:lineRule="auto"/>
        <w:rPr>
          <w:rFonts w:ascii="Arial" w:eastAsia="Times New Roman" w:hAnsi="Arial" w:cs="Arial"/>
          <w:lang w:eastAsia="pt-BR"/>
        </w:rPr>
      </w:pPr>
    </w:p>
    <w:p w14:paraId="1CC9D939" w14:textId="069F174F" w:rsidR="000D71C9" w:rsidRDefault="000D71C9" w:rsidP="00A311D4">
      <w:pPr>
        <w:spacing w:after="0" w:line="240" w:lineRule="auto"/>
        <w:rPr>
          <w:rFonts w:ascii="Arial" w:eastAsia="Times New Roman" w:hAnsi="Arial" w:cs="Arial"/>
          <w:lang w:eastAsia="pt-BR"/>
        </w:rPr>
      </w:pPr>
    </w:p>
    <w:p w14:paraId="204DDCA3" w14:textId="66160FC3" w:rsidR="000D71C9" w:rsidRDefault="000D71C9" w:rsidP="00A311D4">
      <w:pPr>
        <w:spacing w:after="0" w:line="240" w:lineRule="auto"/>
        <w:rPr>
          <w:rFonts w:ascii="Arial" w:eastAsia="Times New Roman" w:hAnsi="Arial" w:cs="Arial"/>
          <w:lang w:eastAsia="pt-BR"/>
        </w:rPr>
      </w:pPr>
    </w:p>
    <w:p w14:paraId="77678EAB" w14:textId="5AD9265D" w:rsidR="000D71C9" w:rsidRDefault="000D71C9" w:rsidP="00A311D4">
      <w:pPr>
        <w:spacing w:after="0" w:line="240" w:lineRule="auto"/>
        <w:rPr>
          <w:rFonts w:ascii="Arial" w:eastAsia="Times New Roman" w:hAnsi="Arial" w:cs="Arial"/>
          <w:lang w:eastAsia="pt-BR"/>
        </w:rPr>
      </w:pPr>
    </w:p>
    <w:p w14:paraId="57A19B85" w14:textId="6DD82012" w:rsidR="000D71C9" w:rsidRDefault="000D71C9" w:rsidP="00A311D4">
      <w:pPr>
        <w:spacing w:after="0" w:line="240" w:lineRule="auto"/>
        <w:rPr>
          <w:rFonts w:ascii="Arial" w:eastAsia="Times New Roman" w:hAnsi="Arial" w:cs="Arial"/>
          <w:lang w:eastAsia="pt-BR"/>
        </w:rPr>
      </w:pPr>
    </w:p>
    <w:p w14:paraId="17533BD1" w14:textId="6F2A7C57" w:rsidR="000D71C9" w:rsidRDefault="000D71C9" w:rsidP="00A311D4">
      <w:pPr>
        <w:spacing w:after="0" w:line="240" w:lineRule="auto"/>
        <w:rPr>
          <w:rFonts w:ascii="Arial" w:eastAsia="Times New Roman" w:hAnsi="Arial" w:cs="Arial"/>
          <w:lang w:eastAsia="pt-BR"/>
        </w:rPr>
      </w:pPr>
    </w:p>
    <w:p w14:paraId="4BF11762" w14:textId="7B1AD527" w:rsidR="000D71C9" w:rsidRDefault="000D71C9" w:rsidP="00A311D4">
      <w:pPr>
        <w:spacing w:after="0" w:line="240" w:lineRule="auto"/>
        <w:rPr>
          <w:rFonts w:ascii="Arial" w:eastAsia="Times New Roman" w:hAnsi="Arial" w:cs="Arial"/>
          <w:lang w:eastAsia="pt-BR"/>
        </w:rPr>
      </w:pPr>
    </w:p>
    <w:p w14:paraId="4F702F1B" w14:textId="1DCBF50E" w:rsidR="000D71C9" w:rsidRDefault="000D71C9" w:rsidP="00A311D4">
      <w:pPr>
        <w:spacing w:after="0" w:line="240" w:lineRule="auto"/>
        <w:rPr>
          <w:rFonts w:ascii="Arial" w:eastAsia="Times New Roman" w:hAnsi="Arial" w:cs="Arial"/>
          <w:lang w:eastAsia="pt-BR"/>
        </w:rPr>
      </w:pPr>
    </w:p>
    <w:p w14:paraId="3484D02F" w14:textId="66337A75" w:rsidR="000D71C9" w:rsidRDefault="000D71C9" w:rsidP="00A311D4">
      <w:pPr>
        <w:spacing w:after="0" w:line="240" w:lineRule="auto"/>
        <w:rPr>
          <w:rFonts w:ascii="Arial" w:eastAsia="Times New Roman" w:hAnsi="Arial" w:cs="Arial"/>
          <w:lang w:eastAsia="pt-BR"/>
        </w:rPr>
      </w:pPr>
    </w:p>
    <w:p w14:paraId="5FEDBD1C" w14:textId="3E7CB683" w:rsidR="000D71C9" w:rsidRDefault="000D71C9" w:rsidP="00A311D4">
      <w:pPr>
        <w:spacing w:after="0" w:line="240" w:lineRule="auto"/>
        <w:rPr>
          <w:rFonts w:ascii="Arial" w:eastAsia="Times New Roman" w:hAnsi="Arial" w:cs="Arial"/>
          <w:lang w:eastAsia="pt-BR"/>
        </w:rPr>
      </w:pPr>
    </w:p>
    <w:p w14:paraId="5172832D" w14:textId="311F290B" w:rsidR="000D71C9" w:rsidRDefault="000D71C9" w:rsidP="00A311D4">
      <w:pPr>
        <w:spacing w:after="0" w:line="240" w:lineRule="auto"/>
        <w:rPr>
          <w:rFonts w:ascii="Arial" w:eastAsia="Times New Roman" w:hAnsi="Arial" w:cs="Arial"/>
          <w:lang w:eastAsia="pt-BR"/>
        </w:rPr>
      </w:pPr>
    </w:p>
    <w:p w14:paraId="137660B8" w14:textId="3F691E87" w:rsidR="000D71C9" w:rsidRDefault="000D71C9" w:rsidP="00A311D4">
      <w:pPr>
        <w:spacing w:after="0" w:line="240" w:lineRule="auto"/>
        <w:rPr>
          <w:rFonts w:ascii="Arial" w:eastAsia="Times New Roman" w:hAnsi="Arial" w:cs="Arial"/>
          <w:lang w:eastAsia="pt-BR"/>
        </w:rPr>
      </w:pPr>
    </w:p>
    <w:p w14:paraId="3EC4F6E9" w14:textId="77777777" w:rsidR="000D71C9" w:rsidRDefault="000D71C9" w:rsidP="00A311D4">
      <w:pPr>
        <w:spacing w:after="0" w:line="240" w:lineRule="auto"/>
        <w:rPr>
          <w:rFonts w:ascii="Arial" w:eastAsia="Times New Roman" w:hAnsi="Arial" w:cs="Arial"/>
          <w:lang w:eastAsia="pt-BR"/>
        </w:rPr>
      </w:pPr>
    </w:p>
    <w:p w14:paraId="6E96189E" w14:textId="0F3B5F89" w:rsidR="000D71C9" w:rsidRDefault="000D71C9" w:rsidP="00A311D4">
      <w:pPr>
        <w:spacing w:after="0" w:line="240" w:lineRule="auto"/>
        <w:rPr>
          <w:rFonts w:ascii="Arial" w:eastAsia="Times New Roman" w:hAnsi="Arial" w:cs="Arial"/>
          <w:lang w:eastAsia="pt-BR"/>
        </w:rPr>
      </w:pPr>
    </w:p>
    <w:p w14:paraId="73CCC13D" w14:textId="77777777" w:rsidR="000D71C9" w:rsidRDefault="000D71C9" w:rsidP="00A311D4">
      <w:pPr>
        <w:spacing w:after="0" w:line="240" w:lineRule="auto"/>
        <w:rPr>
          <w:rFonts w:ascii="Arial" w:eastAsia="Times New Roman" w:hAnsi="Arial" w:cs="Arial"/>
          <w:lang w:eastAsia="pt-BR"/>
        </w:rPr>
      </w:pPr>
    </w:p>
    <w:p w14:paraId="4B476BF4" w14:textId="77777777" w:rsidR="00363AF8" w:rsidRDefault="00363AF8" w:rsidP="00A311D4">
      <w:pPr>
        <w:spacing w:after="0" w:line="240" w:lineRule="auto"/>
        <w:rPr>
          <w:rFonts w:ascii="Arial" w:eastAsia="Times New Roman" w:hAnsi="Arial" w:cs="Arial"/>
          <w:lang w:eastAsia="pt-BR"/>
        </w:rPr>
      </w:pPr>
    </w:p>
    <w:p w14:paraId="7D6940FB" w14:textId="1442827E" w:rsidR="000D71C9" w:rsidRPr="00BF3F21" w:rsidRDefault="000D71C9" w:rsidP="000D71C9">
      <w:pPr>
        <w:pStyle w:val="Ttulo1"/>
        <w:jc w:val="center"/>
        <w:rPr>
          <w:sz w:val="52"/>
        </w:rPr>
      </w:pPr>
      <w:r>
        <w:rPr>
          <w:sz w:val="52"/>
        </w:rPr>
        <w:t>PLANILHAS DE MONITORAMENTO</w:t>
      </w:r>
    </w:p>
    <w:p w14:paraId="0E055C37" w14:textId="77777777" w:rsidR="00363AF8" w:rsidRDefault="00363AF8" w:rsidP="00A311D4">
      <w:pPr>
        <w:spacing w:after="0" w:line="240" w:lineRule="auto"/>
        <w:rPr>
          <w:rFonts w:ascii="Arial" w:eastAsia="Times New Roman" w:hAnsi="Arial" w:cs="Arial"/>
          <w:lang w:eastAsia="pt-BR"/>
        </w:rPr>
      </w:pPr>
    </w:p>
    <w:p w14:paraId="7EAF6505" w14:textId="77777777" w:rsidR="00363AF8" w:rsidRDefault="00363AF8" w:rsidP="00A311D4">
      <w:pPr>
        <w:spacing w:after="0" w:line="240" w:lineRule="auto"/>
        <w:rPr>
          <w:rFonts w:ascii="Arial" w:eastAsia="Times New Roman" w:hAnsi="Arial" w:cs="Arial"/>
          <w:lang w:eastAsia="pt-BR"/>
        </w:rPr>
      </w:pPr>
    </w:p>
    <w:p w14:paraId="29C3761E" w14:textId="77777777" w:rsidR="00363AF8" w:rsidRDefault="00363AF8" w:rsidP="00A311D4">
      <w:pPr>
        <w:spacing w:after="0" w:line="240" w:lineRule="auto"/>
        <w:rPr>
          <w:rFonts w:ascii="Arial" w:eastAsia="Times New Roman" w:hAnsi="Arial" w:cs="Arial"/>
          <w:lang w:eastAsia="pt-BR"/>
        </w:rPr>
      </w:pPr>
    </w:p>
    <w:p w14:paraId="4A9715C5" w14:textId="32FE9CFD" w:rsidR="00363AF8" w:rsidRPr="00A311D4" w:rsidRDefault="00100D58" w:rsidP="00A311D4">
      <w:pPr>
        <w:spacing w:after="0" w:line="240" w:lineRule="auto"/>
        <w:rPr>
          <w:rFonts w:ascii="Arial" w:eastAsia="Times New Roman" w:hAnsi="Arial" w:cs="Arial"/>
          <w:lang w:eastAsia="pt-BR"/>
        </w:rPr>
        <w:sectPr w:rsidR="00363AF8" w:rsidRPr="00A311D4" w:rsidSect="00E6426D">
          <w:footerReference w:type="default" r:id="rId19"/>
          <w:pgSz w:w="11906" w:h="16838"/>
          <w:pgMar w:top="992" w:right="1416" w:bottom="993" w:left="1701" w:header="454" w:footer="181" w:gutter="0"/>
          <w:pgNumType w:start="6"/>
          <w:cols w:space="708"/>
          <w:docGrid w:linePitch="360"/>
        </w:sectPr>
      </w:pPr>
      <w:r>
        <w:rPr>
          <w:rFonts w:ascii="Arial" w:hAnsi="Arial" w:cs="Arial"/>
          <w:b/>
          <w:noProof/>
          <w:sz w:val="48"/>
          <w:lang w:eastAsia="pt-BR"/>
        </w:rPr>
        <mc:AlternateContent>
          <mc:Choice Requires="wps">
            <w:drawing>
              <wp:anchor distT="0" distB="0" distL="114300" distR="114300" simplePos="0" relativeHeight="251818496" behindDoc="0" locked="0" layoutInCell="1" allowOverlap="1" wp14:anchorId="6CD967BB" wp14:editId="6B6D5842">
                <wp:simplePos x="0" y="0"/>
                <wp:positionH relativeFrom="column">
                  <wp:posOffset>0</wp:posOffset>
                </wp:positionH>
                <wp:positionV relativeFrom="paragraph">
                  <wp:posOffset>-122555</wp:posOffset>
                </wp:positionV>
                <wp:extent cx="5400675" cy="0"/>
                <wp:effectExtent l="38100" t="38100" r="66675" b="95250"/>
                <wp:wrapNone/>
                <wp:docPr id="30" name="Conector reto 30"/>
                <wp:cNvGraphicFramePr/>
                <a:graphic xmlns:a="http://schemas.openxmlformats.org/drawingml/2006/main">
                  <a:graphicData uri="http://schemas.microsoft.com/office/word/2010/wordprocessingShape">
                    <wps:wsp>
                      <wps:cNvCnPr/>
                      <wps:spPr>
                        <a:xfrm>
                          <a:off x="0" y="0"/>
                          <a:ext cx="5400675" cy="0"/>
                        </a:xfrm>
                        <a:prstGeom prst="line">
                          <a:avLst/>
                        </a:prstGeom>
                        <a:noFill/>
                        <a:ln w="25400" cap="flat" cmpd="sng" algn="ctr">
                          <a:solidFill>
                            <a:sysClr val="window" lastClr="FFFFFF">
                              <a:lumMod val="50000"/>
                            </a:sysClr>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3D59ABA3" id="Conector reto 30" o:spid="_x0000_s1026" style="position:absolute;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9.65pt" to="425.2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" strokecolor="#7f7f7f" strokeweight="2pt">
                <v:shadow on="t" color="black" opacity="24903f" origin=",.5" offset="0,.55556mm"/>
              </v:line>
            </w:pict>
          </mc:Fallback>
        </mc:AlternateContent>
      </w:r>
    </w:p>
    <w:tbl>
      <w:tblPr>
        <w:tblpPr w:leftFromText="141" w:rightFromText="141" w:vertAnchor="page" w:horzAnchor="margin" w:tblpY="2926"/>
        <w:tblW w:w="4990" w:type="pct"/>
        <w:tblLayout w:type="fixed"/>
        <w:tblCellMar>
          <w:left w:w="70" w:type="dxa"/>
          <w:right w:w="70" w:type="dxa"/>
        </w:tblCellMar>
        <w:tblLook w:val="04A0" w:firstRow="1" w:lastRow="0" w:firstColumn="1" w:lastColumn="0" w:noHBand="0" w:noVBand="1"/>
      </w:tblPr>
      <w:tblGrid>
        <w:gridCol w:w="596"/>
        <w:gridCol w:w="874"/>
        <w:gridCol w:w="844"/>
        <w:gridCol w:w="1546"/>
        <w:gridCol w:w="1096"/>
        <w:gridCol w:w="871"/>
        <w:gridCol w:w="699"/>
        <w:gridCol w:w="139"/>
        <w:gridCol w:w="1126"/>
        <w:gridCol w:w="981"/>
        <w:gridCol w:w="981"/>
        <w:gridCol w:w="1825"/>
        <w:gridCol w:w="1822"/>
        <w:gridCol w:w="1413"/>
      </w:tblGrid>
      <w:tr w:rsidR="007612F9" w:rsidRPr="002C6470" w14:paraId="34F70D76" w14:textId="77777777" w:rsidTr="007B7987">
        <w:trPr>
          <w:trHeight w:val="780"/>
        </w:trPr>
        <w:tc>
          <w:tcPr>
            <w:tcW w:w="5000" w:type="pct"/>
            <w:gridSpan w:val="14"/>
            <w:tcBorders>
              <w:top w:val="single" w:sz="4" w:space="0" w:color="auto"/>
              <w:left w:val="single" w:sz="4" w:space="0" w:color="auto"/>
              <w:bottom w:val="single" w:sz="4" w:space="0" w:color="auto"/>
              <w:right w:val="single" w:sz="4" w:space="0" w:color="auto"/>
            </w:tcBorders>
            <w:shd w:val="clear" w:color="000000" w:fill="DCE6F1"/>
            <w:vAlign w:val="center"/>
            <w:hideMark/>
          </w:tcPr>
          <w:p w14:paraId="00F0E7BE" w14:textId="77777777" w:rsidR="007612F9" w:rsidRPr="002C6470" w:rsidRDefault="007612F9" w:rsidP="007B7987">
            <w:pPr>
              <w:spacing w:after="0" w:line="240" w:lineRule="auto"/>
              <w:jc w:val="center"/>
              <w:rPr>
                <w:rFonts w:eastAsia="Times New Roman"/>
                <w:b/>
                <w:bCs/>
                <w:color w:val="000000"/>
                <w:sz w:val="24"/>
                <w:szCs w:val="24"/>
                <w:lang w:eastAsia="pt-BR"/>
              </w:rPr>
            </w:pPr>
            <w:bookmarkStart w:id="23" w:name="RANGE!A1:M11"/>
            <w:r w:rsidRPr="002C6470">
              <w:rPr>
                <w:rFonts w:eastAsia="Times New Roman"/>
                <w:b/>
                <w:bCs/>
                <w:color w:val="000000"/>
                <w:sz w:val="24"/>
                <w:szCs w:val="24"/>
                <w:lang w:eastAsia="pt-BR"/>
              </w:rPr>
              <w:lastRenderedPageBreak/>
              <w:t>AUTOMONITORAMENTO DE RESÍDUOS SÓLIDOS</w:t>
            </w:r>
            <w:bookmarkEnd w:id="23"/>
          </w:p>
        </w:tc>
      </w:tr>
      <w:tr w:rsidR="007612F9" w:rsidRPr="002C6470" w14:paraId="5D20E230" w14:textId="77777777" w:rsidTr="007B7987">
        <w:trPr>
          <w:trHeight w:val="1074"/>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CC2C82" w14:textId="2071FB6E" w:rsidR="007612F9" w:rsidRPr="002C6470" w:rsidRDefault="005D56CC" w:rsidP="007B7987">
            <w:pPr>
              <w:spacing w:after="0" w:line="240" w:lineRule="auto"/>
              <w:rPr>
                <w:rFonts w:eastAsia="Times New Roman"/>
                <w:color w:val="000000"/>
                <w:lang w:eastAsia="pt-BR"/>
              </w:rPr>
            </w:pPr>
            <w:r w:rsidRPr="004E0BF8">
              <w:rPr>
                <w:noProof/>
              </w:rPr>
              <w:drawing>
                <wp:anchor distT="0" distB="0" distL="114300" distR="114300" simplePos="0" relativeHeight="251795968" behindDoc="1" locked="0" layoutInCell="1" allowOverlap="1" wp14:anchorId="300E8254" wp14:editId="54834D91">
                  <wp:simplePos x="0" y="0"/>
                  <wp:positionH relativeFrom="margin">
                    <wp:posOffset>8187055</wp:posOffset>
                  </wp:positionH>
                  <wp:positionV relativeFrom="paragraph">
                    <wp:posOffset>-22225</wp:posOffset>
                  </wp:positionV>
                  <wp:extent cx="677545" cy="552450"/>
                  <wp:effectExtent l="0" t="0" r="8255" b="0"/>
                  <wp:wrapNone/>
                  <wp:docPr id="59"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7545"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612F9">
              <w:rPr>
                <w:rFonts w:eastAsia="Times New Roman"/>
                <w:noProof/>
                <w:color w:val="000000"/>
                <w:lang w:eastAsia="pt-BR"/>
              </w:rPr>
              <w:drawing>
                <wp:anchor distT="0" distB="0" distL="114300" distR="114300" simplePos="0" relativeHeight="251792896" behindDoc="0" locked="0" layoutInCell="1" allowOverlap="1" wp14:anchorId="28C76D57" wp14:editId="48565EE1">
                  <wp:simplePos x="0" y="0"/>
                  <wp:positionH relativeFrom="column">
                    <wp:posOffset>635000</wp:posOffset>
                  </wp:positionH>
                  <wp:positionV relativeFrom="paragraph">
                    <wp:posOffset>-13335</wp:posOffset>
                  </wp:positionV>
                  <wp:extent cx="533400" cy="472440"/>
                  <wp:effectExtent l="0" t="0" r="0" b="3810"/>
                  <wp:wrapNone/>
                  <wp:docPr id="10" name="Imagem 10" descr="Descrição: Descrição: cid:image003.jpg@01D0FC30.5DF39A60"/>
                  <wp:cNvGraphicFramePr/>
                  <a:graphic xmlns:a="http://schemas.openxmlformats.org/drawingml/2006/main">
                    <a:graphicData uri="http://schemas.openxmlformats.org/drawingml/2006/picture">
                      <pic:pic xmlns:pic="http://schemas.openxmlformats.org/drawingml/2006/picture">
                        <pic:nvPicPr>
                          <pic:cNvPr id="2" name="Imagem 1" descr="Descrição: Descrição: cid:image003.jpg@01D0FC30.5DF39A6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3400" cy="47244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pPr w:leftFromText="141" w:rightFromText="141" w:vertAnchor="text" w:horzAnchor="page" w:tblpX="3121" w:tblpY="-668"/>
              <w:tblOverlap w:val="never"/>
              <w:tblW w:w="2932" w:type="pct"/>
              <w:tblCellSpacing w:w="0" w:type="dxa"/>
              <w:tblLayout w:type="fixed"/>
              <w:tblCellMar>
                <w:left w:w="0" w:type="dxa"/>
                <w:right w:w="0" w:type="dxa"/>
              </w:tblCellMar>
              <w:tblLook w:val="04A0" w:firstRow="1" w:lastRow="0" w:firstColumn="1" w:lastColumn="0" w:noHBand="0" w:noVBand="1"/>
            </w:tblPr>
            <w:tblGrid>
              <w:gridCol w:w="8604"/>
            </w:tblGrid>
            <w:tr w:rsidR="007612F9" w:rsidRPr="002C6470" w14:paraId="1F8AC0F9" w14:textId="77777777" w:rsidTr="007B7987">
              <w:trPr>
                <w:trHeight w:val="407"/>
                <w:tblCellSpacing w:w="0" w:type="dxa"/>
              </w:trPr>
              <w:tc>
                <w:tcPr>
                  <w:tcW w:w="5000" w:type="pct"/>
                  <w:shd w:val="clear" w:color="000000" w:fill="FFFFFF"/>
                  <w:vAlign w:val="center"/>
                  <w:hideMark/>
                </w:tcPr>
                <w:p w14:paraId="27D41E87" w14:textId="77777777" w:rsidR="007612F9" w:rsidRDefault="007612F9" w:rsidP="007B7987">
                  <w:pPr>
                    <w:spacing w:after="0" w:line="240" w:lineRule="auto"/>
                    <w:jc w:val="center"/>
                    <w:rPr>
                      <w:rFonts w:eastAsia="Times New Roman"/>
                      <w:b/>
                      <w:bCs/>
                      <w:color w:val="000000"/>
                      <w:sz w:val="20"/>
                      <w:szCs w:val="20"/>
                      <w:lang w:eastAsia="pt-BR"/>
                    </w:rPr>
                  </w:pPr>
                </w:p>
                <w:p w14:paraId="0FA3F215" w14:textId="77777777" w:rsidR="007612F9" w:rsidRPr="002C6470" w:rsidRDefault="007612F9" w:rsidP="007B7987">
                  <w:pPr>
                    <w:spacing w:after="0" w:line="240" w:lineRule="auto"/>
                    <w:jc w:val="center"/>
                    <w:rPr>
                      <w:rFonts w:eastAsia="Times New Roman"/>
                      <w:b/>
                      <w:bCs/>
                      <w:color w:val="000000"/>
                      <w:sz w:val="18"/>
                      <w:szCs w:val="18"/>
                      <w:lang w:eastAsia="pt-BR"/>
                    </w:rPr>
                  </w:pPr>
                  <w:r w:rsidRPr="002C6470">
                    <w:rPr>
                      <w:rFonts w:eastAsia="Times New Roman"/>
                      <w:b/>
                      <w:bCs/>
                      <w:color w:val="000000"/>
                      <w:sz w:val="20"/>
                      <w:szCs w:val="20"/>
                      <w:lang w:eastAsia="pt-BR"/>
                    </w:rPr>
                    <w:t>PLANILHA DE QUALIFICAÇÃO E QUANTIFICAÇÃO DE RESÍDUOS</w:t>
                  </w:r>
                  <w:r w:rsidRPr="002C6470">
                    <w:rPr>
                      <w:rFonts w:eastAsia="Times New Roman"/>
                      <w:b/>
                      <w:bCs/>
                      <w:color w:val="000000"/>
                      <w:sz w:val="18"/>
                      <w:szCs w:val="18"/>
                      <w:lang w:eastAsia="pt-BR"/>
                    </w:rPr>
                    <w:br/>
                    <w:t xml:space="preserve">GERADOR: </w:t>
                  </w:r>
                  <w:r>
                    <w:rPr>
                      <w:rFonts w:eastAsia="Times New Roman"/>
                      <w:color w:val="000000"/>
                      <w:sz w:val="18"/>
                      <w:szCs w:val="18"/>
                      <w:lang w:eastAsia="pt-BR"/>
                    </w:rPr>
                    <w:t>VB Comércio e Industria de Móveis LTDA</w:t>
                  </w:r>
                  <w:r w:rsidRPr="002C6470">
                    <w:rPr>
                      <w:rFonts w:eastAsia="Times New Roman"/>
                      <w:color w:val="000000"/>
                      <w:sz w:val="18"/>
                      <w:szCs w:val="18"/>
                      <w:lang w:eastAsia="pt-BR"/>
                    </w:rPr>
                    <w:t xml:space="preserve">      </w:t>
                  </w:r>
                  <w:r w:rsidRPr="002C6470">
                    <w:rPr>
                      <w:rFonts w:eastAsia="Times New Roman"/>
                      <w:b/>
                      <w:bCs/>
                      <w:sz w:val="18"/>
                      <w:szCs w:val="18"/>
                      <w:lang w:eastAsia="pt-BR"/>
                    </w:rPr>
                    <w:t>CNPJ:</w:t>
                  </w:r>
                  <w:r w:rsidRPr="002C6470">
                    <w:rPr>
                      <w:rFonts w:eastAsia="Times New Roman"/>
                      <w:color w:val="000000"/>
                      <w:sz w:val="18"/>
                      <w:szCs w:val="18"/>
                      <w:lang w:eastAsia="pt-BR"/>
                    </w:rPr>
                    <w:t xml:space="preserve"> </w:t>
                  </w:r>
                  <w:r>
                    <w:rPr>
                      <w:rFonts w:eastAsia="Times New Roman"/>
                      <w:color w:val="000000"/>
                      <w:sz w:val="18"/>
                      <w:szCs w:val="18"/>
                      <w:lang w:eastAsia="pt-BR"/>
                    </w:rPr>
                    <w:t>35.002.328/0001-21</w:t>
                  </w:r>
                  <w:r w:rsidRPr="002C6470">
                    <w:rPr>
                      <w:rFonts w:eastAsia="Times New Roman"/>
                      <w:b/>
                      <w:bCs/>
                      <w:color w:val="000000"/>
                      <w:sz w:val="18"/>
                      <w:szCs w:val="18"/>
                      <w:lang w:eastAsia="pt-BR"/>
                    </w:rPr>
                    <w:br/>
                    <w:t>Frequência:</w:t>
                  </w:r>
                  <w:r w:rsidRPr="002C6470">
                    <w:rPr>
                      <w:rFonts w:eastAsia="Times New Roman"/>
                      <w:color w:val="000000"/>
                      <w:sz w:val="18"/>
                      <w:szCs w:val="18"/>
                      <w:lang w:eastAsia="pt-BR"/>
                    </w:rPr>
                    <w:t xml:space="preserve"> Semestral      </w:t>
                  </w:r>
                  <w:r w:rsidRPr="002C6470">
                    <w:rPr>
                      <w:rFonts w:eastAsia="Times New Roman"/>
                      <w:b/>
                      <w:bCs/>
                      <w:color w:val="000000"/>
                      <w:sz w:val="18"/>
                      <w:szCs w:val="18"/>
                      <w:lang w:eastAsia="pt-BR"/>
                    </w:rPr>
                    <w:t xml:space="preserve">Período: </w:t>
                  </w:r>
                  <w:r>
                    <w:rPr>
                      <w:rFonts w:eastAsia="Times New Roman"/>
                      <w:color w:val="000000"/>
                      <w:sz w:val="18"/>
                      <w:szCs w:val="18"/>
                      <w:lang w:eastAsia="pt-BR"/>
                    </w:rPr>
                    <w:t xml:space="preserve"> </w:t>
                  </w:r>
                  <w:proofErr w:type="gramStart"/>
                  <w:r>
                    <w:rPr>
                      <w:rFonts w:eastAsia="Times New Roman"/>
                      <w:color w:val="000000"/>
                      <w:sz w:val="18"/>
                      <w:szCs w:val="18"/>
                      <w:lang w:eastAsia="pt-BR"/>
                    </w:rPr>
                    <w:t>Junho</w:t>
                  </w:r>
                  <w:proofErr w:type="gramEnd"/>
                  <w:r w:rsidRPr="00A15B53">
                    <w:rPr>
                      <w:rFonts w:eastAsia="Times New Roman"/>
                      <w:bCs/>
                      <w:color w:val="000000"/>
                      <w:sz w:val="18"/>
                      <w:szCs w:val="18"/>
                      <w:lang w:eastAsia="pt-BR"/>
                    </w:rPr>
                    <w:t>/201</w:t>
                  </w:r>
                  <w:r>
                    <w:rPr>
                      <w:rFonts w:eastAsia="Times New Roman"/>
                      <w:bCs/>
                      <w:color w:val="000000"/>
                      <w:sz w:val="18"/>
                      <w:szCs w:val="18"/>
                      <w:lang w:eastAsia="pt-BR"/>
                    </w:rPr>
                    <w:t>9</w:t>
                  </w:r>
                </w:p>
              </w:tc>
            </w:tr>
          </w:tbl>
          <w:p w14:paraId="2919C82B" w14:textId="63C9F7EF" w:rsidR="007612F9" w:rsidRPr="00995F30" w:rsidRDefault="007612F9" w:rsidP="007B7987">
            <w:pPr>
              <w:rPr>
                <w:rFonts w:eastAsia="Times New Roman"/>
                <w:lang w:eastAsia="pt-BR"/>
              </w:rPr>
            </w:pPr>
          </w:p>
        </w:tc>
      </w:tr>
      <w:tr w:rsidR="007612F9" w:rsidRPr="002C6470" w14:paraId="0646967B" w14:textId="77777777" w:rsidTr="007B7987">
        <w:trPr>
          <w:trHeight w:val="90"/>
        </w:trPr>
        <w:tc>
          <w:tcPr>
            <w:tcW w:w="201"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51923559" w14:textId="77777777" w:rsidR="007612F9" w:rsidRPr="002C6470" w:rsidRDefault="007612F9" w:rsidP="007B7987">
            <w:pPr>
              <w:spacing w:after="0" w:line="240" w:lineRule="auto"/>
              <w:jc w:val="center"/>
              <w:rPr>
                <w:rFonts w:eastAsia="Times New Roman"/>
                <w:b/>
                <w:bCs/>
                <w:color w:val="000000"/>
                <w:sz w:val="18"/>
                <w:szCs w:val="18"/>
                <w:lang w:eastAsia="pt-BR"/>
              </w:rPr>
            </w:pPr>
            <w:r w:rsidRPr="002C6470">
              <w:rPr>
                <w:rFonts w:eastAsia="Times New Roman"/>
                <w:b/>
                <w:bCs/>
                <w:color w:val="000000"/>
                <w:sz w:val="18"/>
                <w:szCs w:val="18"/>
                <w:lang w:eastAsia="pt-BR"/>
              </w:rPr>
              <w:t xml:space="preserve">Nº de </w:t>
            </w:r>
            <w:r w:rsidRPr="002C6470">
              <w:rPr>
                <w:rFonts w:eastAsia="Times New Roman"/>
                <w:b/>
                <w:bCs/>
                <w:color w:val="000000"/>
                <w:sz w:val="18"/>
                <w:szCs w:val="18"/>
                <w:lang w:eastAsia="pt-BR"/>
              </w:rPr>
              <w:br/>
              <w:t>Ordem</w:t>
            </w:r>
          </w:p>
        </w:tc>
        <w:tc>
          <w:tcPr>
            <w:tcW w:w="295"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71157AAF" w14:textId="77777777" w:rsidR="007612F9" w:rsidRPr="002C6470" w:rsidRDefault="007612F9" w:rsidP="007B7987">
            <w:pPr>
              <w:spacing w:after="0" w:line="240" w:lineRule="auto"/>
              <w:jc w:val="center"/>
              <w:rPr>
                <w:rFonts w:eastAsia="Times New Roman"/>
                <w:b/>
                <w:bCs/>
                <w:color w:val="000000"/>
                <w:sz w:val="18"/>
                <w:szCs w:val="18"/>
                <w:lang w:eastAsia="pt-BR"/>
              </w:rPr>
            </w:pPr>
            <w:r w:rsidRPr="002C6470">
              <w:rPr>
                <w:rFonts w:eastAsia="Times New Roman"/>
                <w:b/>
                <w:bCs/>
                <w:color w:val="000000"/>
                <w:sz w:val="18"/>
                <w:szCs w:val="18"/>
                <w:lang w:eastAsia="pt-BR"/>
              </w:rPr>
              <w:t>Mês</w:t>
            </w:r>
          </w:p>
        </w:tc>
        <w:tc>
          <w:tcPr>
            <w:tcW w:w="285" w:type="pct"/>
            <w:vMerge w:val="restart"/>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6010863B" w14:textId="77777777" w:rsidR="007612F9" w:rsidRPr="002C6470" w:rsidRDefault="007612F9" w:rsidP="007B7987">
            <w:pPr>
              <w:spacing w:after="0" w:line="240" w:lineRule="auto"/>
              <w:jc w:val="center"/>
              <w:rPr>
                <w:rFonts w:eastAsia="Times New Roman"/>
                <w:b/>
                <w:bCs/>
                <w:color w:val="000000"/>
                <w:sz w:val="18"/>
                <w:szCs w:val="18"/>
                <w:lang w:eastAsia="pt-BR"/>
              </w:rPr>
            </w:pPr>
            <w:r w:rsidRPr="002C6470">
              <w:rPr>
                <w:rFonts w:eastAsia="Times New Roman"/>
                <w:b/>
                <w:bCs/>
                <w:color w:val="000000"/>
                <w:sz w:val="18"/>
                <w:szCs w:val="18"/>
                <w:lang w:eastAsia="pt-BR"/>
              </w:rPr>
              <w:t>Resíduo</w:t>
            </w:r>
          </w:p>
        </w:tc>
        <w:tc>
          <w:tcPr>
            <w:tcW w:w="522"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74FA6C9B" w14:textId="77777777" w:rsidR="007612F9" w:rsidRPr="002C6470" w:rsidRDefault="007612F9" w:rsidP="007B7987">
            <w:pPr>
              <w:spacing w:after="0" w:line="240" w:lineRule="auto"/>
              <w:jc w:val="center"/>
              <w:rPr>
                <w:rFonts w:eastAsia="Times New Roman"/>
                <w:b/>
                <w:bCs/>
                <w:color w:val="000000"/>
                <w:sz w:val="18"/>
                <w:szCs w:val="18"/>
                <w:lang w:eastAsia="pt-BR"/>
              </w:rPr>
            </w:pPr>
            <w:r w:rsidRPr="002C6470">
              <w:rPr>
                <w:rFonts w:eastAsia="Times New Roman"/>
                <w:b/>
                <w:bCs/>
                <w:color w:val="000000"/>
                <w:sz w:val="18"/>
                <w:szCs w:val="18"/>
                <w:lang w:eastAsia="pt-BR"/>
              </w:rPr>
              <w:t>Origem da geração</w:t>
            </w:r>
            <w:r w:rsidRPr="002C6470">
              <w:rPr>
                <w:rFonts w:eastAsia="Times New Roman"/>
                <w:b/>
                <w:bCs/>
                <w:color w:val="000000"/>
                <w:sz w:val="18"/>
                <w:szCs w:val="18"/>
                <w:lang w:eastAsia="pt-BR"/>
              </w:rPr>
              <w:br/>
              <w:t>- Etapa do processo-</w:t>
            </w:r>
          </w:p>
        </w:tc>
        <w:tc>
          <w:tcPr>
            <w:tcW w:w="370"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46257B15" w14:textId="77777777" w:rsidR="007612F9" w:rsidRPr="002C6470" w:rsidRDefault="007612F9" w:rsidP="007B7987">
            <w:pPr>
              <w:spacing w:after="0" w:line="240" w:lineRule="auto"/>
              <w:jc w:val="center"/>
              <w:rPr>
                <w:rFonts w:eastAsia="Times New Roman"/>
                <w:b/>
                <w:bCs/>
                <w:color w:val="000000"/>
                <w:sz w:val="18"/>
                <w:szCs w:val="18"/>
                <w:lang w:eastAsia="pt-BR"/>
              </w:rPr>
            </w:pPr>
            <w:r w:rsidRPr="002C6470">
              <w:rPr>
                <w:rFonts w:eastAsia="Times New Roman"/>
                <w:b/>
                <w:bCs/>
                <w:color w:val="000000"/>
                <w:sz w:val="18"/>
                <w:szCs w:val="18"/>
                <w:lang w:eastAsia="pt-BR"/>
              </w:rPr>
              <w:t>Classe (NBR 10004)</w:t>
            </w:r>
          </w:p>
        </w:tc>
        <w:tc>
          <w:tcPr>
            <w:tcW w:w="294"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26EFA960" w14:textId="77777777" w:rsidR="007612F9" w:rsidRPr="002C6470" w:rsidRDefault="007612F9" w:rsidP="007B7987">
            <w:pPr>
              <w:spacing w:after="0" w:line="240" w:lineRule="auto"/>
              <w:jc w:val="center"/>
              <w:rPr>
                <w:rFonts w:eastAsia="Times New Roman"/>
                <w:b/>
                <w:bCs/>
                <w:color w:val="000000"/>
                <w:sz w:val="18"/>
                <w:szCs w:val="18"/>
                <w:lang w:eastAsia="pt-BR"/>
              </w:rPr>
            </w:pPr>
            <w:r w:rsidRPr="002C6470">
              <w:rPr>
                <w:rFonts w:eastAsia="Times New Roman"/>
                <w:b/>
                <w:bCs/>
                <w:color w:val="000000"/>
                <w:sz w:val="18"/>
                <w:szCs w:val="18"/>
                <w:lang w:eastAsia="pt-BR"/>
              </w:rPr>
              <w:t>Quantidade Gerada</w:t>
            </w:r>
          </w:p>
        </w:tc>
        <w:tc>
          <w:tcPr>
            <w:tcW w:w="283" w:type="pct"/>
            <w:gridSpan w:val="2"/>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53418C0F" w14:textId="77777777" w:rsidR="007612F9" w:rsidRPr="002C6470" w:rsidRDefault="007612F9" w:rsidP="007B7987">
            <w:pPr>
              <w:spacing w:after="0" w:line="240" w:lineRule="auto"/>
              <w:jc w:val="center"/>
              <w:rPr>
                <w:rFonts w:eastAsia="Times New Roman"/>
                <w:b/>
                <w:bCs/>
                <w:color w:val="000000"/>
                <w:sz w:val="18"/>
                <w:szCs w:val="18"/>
                <w:lang w:eastAsia="pt-BR"/>
              </w:rPr>
            </w:pPr>
            <w:r w:rsidRPr="002C6470">
              <w:rPr>
                <w:rFonts w:eastAsia="Times New Roman"/>
                <w:b/>
                <w:bCs/>
                <w:color w:val="000000"/>
                <w:sz w:val="18"/>
                <w:szCs w:val="18"/>
                <w:lang w:eastAsia="pt-BR"/>
              </w:rPr>
              <w:t>Unidade</w:t>
            </w:r>
          </w:p>
        </w:tc>
        <w:tc>
          <w:tcPr>
            <w:tcW w:w="711" w:type="pct"/>
            <w:gridSpan w:val="2"/>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14A70088" w14:textId="77777777" w:rsidR="007612F9" w:rsidRPr="002C6470" w:rsidRDefault="007612F9" w:rsidP="007B7987">
            <w:pPr>
              <w:spacing w:after="0" w:line="240" w:lineRule="auto"/>
              <w:jc w:val="center"/>
              <w:rPr>
                <w:rFonts w:eastAsia="Times New Roman"/>
                <w:b/>
                <w:bCs/>
                <w:color w:val="000000"/>
                <w:sz w:val="18"/>
                <w:szCs w:val="18"/>
                <w:lang w:eastAsia="pt-BR"/>
              </w:rPr>
            </w:pPr>
            <w:r w:rsidRPr="002C6470">
              <w:rPr>
                <w:rFonts w:eastAsia="Times New Roman"/>
                <w:b/>
                <w:bCs/>
                <w:color w:val="000000"/>
                <w:sz w:val="18"/>
                <w:szCs w:val="18"/>
                <w:lang w:eastAsia="pt-BR"/>
              </w:rPr>
              <w:t>Caracterização</w:t>
            </w:r>
          </w:p>
        </w:tc>
        <w:tc>
          <w:tcPr>
            <w:tcW w:w="331" w:type="pct"/>
            <w:vMerge w:val="restart"/>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65CC1627" w14:textId="77777777" w:rsidR="007612F9" w:rsidRPr="002C6470" w:rsidRDefault="007612F9" w:rsidP="007B7987">
            <w:pPr>
              <w:spacing w:after="0" w:line="240" w:lineRule="auto"/>
              <w:jc w:val="center"/>
              <w:rPr>
                <w:rFonts w:eastAsia="Times New Roman"/>
                <w:b/>
                <w:bCs/>
                <w:color w:val="000000"/>
                <w:sz w:val="18"/>
                <w:szCs w:val="18"/>
                <w:lang w:eastAsia="pt-BR"/>
              </w:rPr>
            </w:pPr>
            <w:r w:rsidRPr="002C6470">
              <w:rPr>
                <w:rFonts w:eastAsia="Times New Roman"/>
                <w:b/>
                <w:bCs/>
                <w:color w:val="000000"/>
                <w:sz w:val="18"/>
                <w:szCs w:val="18"/>
                <w:lang w:eastAsia="pt-BR"/>
              </w:rPr>
              <w:t>Acondicionamento</w:t>
            </w:r>
          </w:p>
        </w:tc>
        <w:tc>
          <w:tcPr>
            <w:tcW w:w="616"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617AD193" w14:textId="77777777" w:rsidR="007612F9" w:rsidRPr="002C6470" w:rsidRDefault="007612F9" w:rsidP="007B7987">
            <w:pPr>
              <w:spacing w:after="0" w:line="240" w:lineRule="auto"/>
              <w:jc w:val="center"/>
              <w:rPr>
                <w:rFonts w:eastAsia="Times New Roman"/>
                <w:b/>
                <w:bCs/>
                <w:color w:val="000000"/>
                <w:sz w:val="18"/>
                <w:szCs w:val="18"/>
                <w:lang w:eastAsia="pt-BR"/>
              </w:rPr>
            </w:pPr>
            <w:r w:rsidRPr="002C6470">
              <w:rPr>
                <w:rFonts w:eastAsia="Times New Roman"/>
                <w:b/>
                <w:bCs/>
                <w:color w:val="000000"/>
                <w:sz w:val="18"/>
                <w:szCs w:val="18"/>
                <w:lang w:eastAsia="pt-BR"/>
              </w:rPr>
              <w:t>Transportadora</w:t>
            </w:r>
          </w:p>
        </w:tc>
        <w:tc>
          <w:tcPr>
            <w:tcW w:w="615"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3FC6D476" w14:textId="6A732760" w:rsidR="007612F9" w:rsidRPr="002C6470" w:rsidRDefault="007612F9" w:rsidP="007B7987">
            <w:pPr>
              <w:spacing w:after="0" w:line="240" w:lineRule="auto"/>
              <w:jc w:val="center"/>
              <w:rPr>
                <w:rFonts w:eastAsia="Times New Roman"/>
                <w:b/>
                <w:bCs/>
                <w:color w:val="000000"/>
                <w:sz w:val="18"/>
                <w:szCs w:val="18"/>
                <w:lang w:eastAsia="pt-BR"/>
              </w:rPr>
            </w:pPr>
            <w:r w:rsidRPr="002C6470">
              <w:rPr>
                <w:rFonts w:eastAsia="Times New Roman"/>
                <w:b/>
                <w:bCs/>
                <w:color w:val="000000"/>
                <w:sz w:val="18"/>
                <w:szCs w:val="18"/>
                <w:lang w:eastAsia="pt-BR"/>
              </w:rPr>
              <w:t>Nº da Licença Ambiental</w:t>
            </w:r>
          </w:p>
        </w:tc>
        <w:tc>
          <w:tcPr>
            <w:tcW w:w="477"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49D18776" w14:textId="77777777" w:rsidR="007612F9" w:rsidRPr="002C6470" w:rsidRDefault="007612F9" w:rsidP="007B7987">
            <w:pPr>
              <w:spacing w:after="0" w:line="240" w:lineRule="auto"/>
              <w:jc w:val="center"/>
              <w:rPr>
                <w:rFonts w:eastAsia="Times New Roman"/>
                <w:b/>
                <w:bCs/>
                <w:color w:val="000000"/>
                <w:sz w:val="18"/>
                <w:szCs w:val="18"/>
                <w:lang w:eastAsia="pt-BR"/>
              </w:rPr>
            </w:pPr>
            <w:r w:rsidRPr="002C6470">
              <w:rPr>
                <w:rFonts w:eastAsia="Times New Roman"/>
                <w:b/>
                <w:bCs/>
                <w:color w:val="000000"/>
                <w:sz w:val="18"/>
                <w:szCs w:val="18"/>
                <w:lang w:eastAsia="pt-BR"/>
              </w:rPr>
              <w:t>Destinação Final</w:t>
            </w:r>
            <w:r w:rsidRPr="002C6470">
              <w:rPr>
                <w:rFonts w:eastAsia="Times New Roman"/>
                <w:b/>
                <w:bCs/>
                <w:color w:val="FF0000"/>
                <w:sz w:val="18"/>
                <w:szCs w:val="18"/>
                <w:lang w:eastAsia="pt-BR"/>
              </w:rPr>
              <w:t>*</w:t>
            </w:r>
          </w:p>
        </w:tc>
      </w:tr>
      <w:tr w:rsidR="007612F9" w:rsidRPr="002C6470" w14:paraId="6A61FC52" w14:textId="77777777" w:rsidTr="007B7987">
        <w:trPr>
          <w:trHeight w:val="94"/>
        </w:trPr>
        <w:tc>
          <w:tcPr>
            <w:tcW w:w="201" w:type="pct"/>
            <w:vMerge/>
            <w:tcBorders>
              <w:top w:val="single" w:sz="4" w:space="0" w:color="auto"/>
              <w:left w:val="single" w:sz="4" w:space="0" w:color="auto"/>
              <w:bottom w:val="single" w:sz="4" w:space="0" w:color="auto"/>
              <w:right w:val="single" w:sz="4" w:space="0" w:color="auto"/>
            </w:tcBorders>
            <w:vAlign w:val="center"/>
            <w:hideMark/>
          </w:tcPr>
          <w:p w14:paraId="5D07B3A4" w14:textId="77777777" w:rsidR="007612F9" w:rsidRPr="002C6470" w:rsidRDefault="007612F9" w:rsidP="007B7987">
            <w:pPr>
              <w:spacing w:after="0" w:line="240" w:lineRule="auto"/>
              <w:rPr>
                <w:rFonts w:eastAsia="Times New Roman"/>
                <w:b/>
                <w:bCs/>
                <w:color w:val="000000"/>
                <w:sz w:val="18"/>
                <w:szCs w:val="18"/>
                <w:lang w:eastAsia="pt-BR"/>
              </w:rPr>
            </w:pPr>
          </w:p>
        </w:tc>
        <w:tc>
          <w:tcPr>
            <w:tcW w:w="295" w:type="pct"/>
            <w:vMerge/>
            <w:tcBorders>
              <w:top w:val="single" w:sz="4" w:space="0" w:color="auto"/>
              <w:left w:val="single" w:sz="4" w:space="0" w:color="auto"/>
              <w:bottom w:val="single" w:sz="4" w:space="0" w:color="auto"/>
              <w:right w:val="single" w:sz="4" w:space="0" w:color="auto"/>
            </w:tcBorders>
            <w:vAlign w:val="center"/>
            <w:hideMark/>
          </w:tcPr>
          <w:p w14:paraId="0B8374F2" w14:textId="77777777" w:rsidR="007612F9" w:rsidRPr="002C6470" w:rsidRDefault="007612F9" w:rsidP="007B7987">
            <w:pPr>
              <w:spacing w:after="0" w:line="240" w:lineRule="auto"/>
              <w:rPr>
                <w:rFonts w:eastAsia="Times New Roman"/>
                <w:b/>
                <w:bCs/>
                <w:color w:val="000000"/>
                <w:sz w:val="18"/>
                <w:szCs w:val="18"/>
                <w:lang w:eastAsia="pt-BR"/>
              </w:rPr>
            </w:pPr>
          </w:p>
        </w:tc>
        <w:tc>
          <w:tcPr>
            <w:tcW w:w="285" w:type="pct"/>
            <w:vMerge/>
            <w:tcBorders>
              <w:top w:val="single" w:sz="4" w:space="0" w:color="auto"/>
              <w:left w:val="single" w:sz="4" w:space="0" w:color="auto"/>
              <w:bottom w:val="single" w:sz="4" w:space="0" w:color="auto"/>
              <w:right w:val="single" w:sz="4" w:space="0" w:color="auto"/>
            </w:tcBorders>
            <w:vAlign w:val="center"/>
            <w:hideMark/>
          </w:tcPr>
          <w:p w14:paraId="4D2A1DA3" w14:textId="77777777" w:rsidR="007612F9" w:rsidRPr="002C6470" w:rsidRDefault="007612F9" w:rsidP="007B7987">
            <w:pPr>
              <w:spacing w:after="0" w:line="240" w:lineRule="auto"/>
              <w:rPr>
                <w:rFonts w:eastAsia="Times New Roman"/>
                <w:b/>
                <w:bCs/>
                <w:color w:val="000000"/>
                <w:sz w:val="18"/>
                <w:szCs w:val="18"/>
                <w:lang w:eastAsia="pt-BR"/>
              </w:rPr>
            </w:pPr>
          </w:p>
        </w:tc>
        <w:tc>
          <w:tcPr>
            <w:tcW w:w="522" w:type="pct"/>
            <w:vMerge/>
            <w:tcBorders>
              <w:top w:val="single" w:sz="4" w:space="0" w:color="auto"/>
              <w:left w:val="single" w:sz="4" w:space="0" w:color="auto"/>
              <w:bottom w:val="single" w:sz="4" w:space="0" w:color="auto"/>
              <w:right w:val="single" w:sz="4" w:space="0" w:color="auto"/>
            </w:tcBorders>
            <w:vAlign w:val="center"/>
            <w:hideMark/>
          </w:tcPr>
          <w:p w14:paraId="63BFD91E" w14:textId="77777777" w:rsidR="007612F9" w:rsidRPr="002C6470" w:rsidRDefault="007612F9" w:rsidP="007B7987">
            <w:pPr>
              <w:spacing w:after="0" w:line="240" w:lineRule="auto"/>
              <w:rPr>
                <w:rFonts w:eastAsia="Times New Roman"/>
                <w:b/>
                <w:bCs/>
                <w:color w:val="000000"/>
                <w:sz w:val="18"/>
                <w:szCs w:val="18"/>
                <w:lang w:eastAsia="pt-BR"/>
              </w:rPr>
            </w:pPr>
          </w:p>
        </w:tc>
        <w:tc>
          <w:tcPr>
            <w:tcW w:w="370" w:type="pct"/>
            <w:vMerge/>
            <w:tcBorders>
              <w:top w:val="single" w:sz="4" w:space="0" w:color="auto"/>
              <w:left w:val="single" w:sz="4" w:space="0" w:color="auto"/>
              <w:bottom w:val="single" w:sz="4" w:space="0" w:color="auto"/>
              <w:right w:val="single" w:sz="4" w:space="0" w:color="auto"/>
            </w:tcBorders>
            <w:vAlign w:val="center"/>
            <w:hideMark/>
          </w:tcPr>
          <w:p w14:paraId="51F94B1C" w14:textId="77777777" w:rsidR="007612F9" w:rsidRPr="002C6470" w:rsidRDefault="007612F9" w:rsidP="007B7987">
            <w:pPr>
              <w:spacing w:after="0" w:line="240" w:lineRule="auto"/>
              <w:rPr>
                <w:rFonts w:eastAsia="Times New Roman"/>
                <w:b/>
                <w:bCs/>
                <w:color w:val="000000"/>
                <w:sz w:val="18"/>
                <w:szCs w:val="18"/>
                <w:lang w:eastAsia="pt-BR"/>
              </w:rPr>
            </w:pPr>
          </w:p>
        </w:tc>
        <w:tc>
          <w:tcPr>
            <w:tcW w:w="294" w:type="pct"/>
            <w:vMerge/>
            <w:tcBorders>
              <w:top w:val="single" w:sz="4" w:space="0" w:color="auto"/>
              <w:left w:val="single" w:sz="4" w:space="0" w:color="auto"/>
              <w:bottom w:val="single" w:sz="4" w:space="0" w:color="auto"/>
              <w:right w:val="single" w:sz="4" w:space="0" w:color="auto"/>
            </w:tcBorders>
            <w:vAlign w:val="center"/>
            <w:hideMark/>
          </w:tcPr>
          <w:p w14:paraId="63C34AA2" w14:textId="77777777" w:rsidR="007612F9" w:rsidRPr="002C6470" w:rsidRDefault="007612F9" w:rsidP="007B7987">
            <w:pPr>
              <w:spacing w:after="0" w:line="240" w:lineRule="auto"/>
              <w:rPr>
                <w:rFonts w:eastAsia="Times New Roman"/>
                <w:b/>
                <w:bCs/>
                <w:color w:val="000000"/>
                <w:sz w:val="18"/>
                <w:szCs w:val="18"/>
                <w:lang w:eastAsia="pt-BR"/>
              </w:rPr>
            </w:pPr>
          </w:p>
        </w:tc>
        <w:tc>
          <w:tcPr>
            <w:tcW w:w="283" w:type="pct"/>
            <w:gridSpan w:val="2"/>
            <w:vMerge/>
            <w:tcBorders>
              <w:top w:val="single" w:sz="4" w:space="0" w:color="auto"/>
              <w:left w:val="single" w:sz="4" w:space="0" w:color="auto"/>
              <w:bottom w:val="single" w:sz="4" w:space="0" w:color="auto"/>
              <w:right w:val="single" w:sz="4" w:space="0" w:color="auto"/>
            </w:tcBorders>
            <w:vAlign w:val="center"/>
            <w:hideMark/>
          </w:tcPr>
          <w:p w14:paraId="56132468" w14:textId="77777777" w:rsidR="007612F9" w:rsidRPr="002C6470" w:rsidRDefault="007612F9" w:rsidP="007B7987">
            <w:pPr>
              <w:spacing w:after="0" w:line="240" w:lineRule="auto"/>
              <w:rPr>
                <w:rFonts w:eastAsia="Times New Roman"/>
                <w:b/>
                <w:bCs/>
                <w:color w:val="000000"/>
                <w:sz w:val="18"/>
                <w:szCs w:val="18"/>
                <w:lang w:eastAsia="pt-BR"/>
              </w:rPr>
            </w:pPr>
          </w:p>
        </w:tc>
        <w:tc>
          <w:tcPr>
            <w:tcW w:w="380"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376897C7" w14:textId="77777777" w:rsidR="007612F9" w:rsidRPr="002C6470" w:rsidRDefault="007612F9" w:rsidP="007B7987">
            <w:pPr>
              <w:spacing w:after="0" w:line="240" w:lineRule="auto"/>
              <w:jc w:val="center"/>
              <w:rPr>
                <w:rFonts w:eastAsia="Times New Roman"/>
                <w:b/>
                <w:bCs/>
                <w:color w:val="000000"/>
                <w:sz w:val="18"/>
                <w:szCs w:val="18"/>
                <w:lang w:eastAsia="pt-BR"/>
              </w:rPr>
            </w:pPr>
            <w:r w:rsidRPr="002C6470">
              <w:rPr>
                <w:rFonts w:eastAsia="Times New Roman"/>
                <w:b/>
                <w:bCs/>
                <w:color w:val="000000"/>
                <w:sz w:val="18"/>
                <w:szCs w:val="18"/>
                <w:lang w:eastAsia="pt-BR"/>
              </w:rPr>
              <w:t>Composição Aproximada</w:t>
            </w:r>
          </w:p>
        </w:tc>
        <w:tc>
          <w:tcPr>
            <w:tcW w:w="331"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429379A5" w14:textId="77777777" w:rsidR="007612F9" w:rsidRPr="002C6470" w:rsidRDefault="007612F9" w:rsidP="007B7987">
            <w:pPr>
              <w:spacing w:after="0" w:line="240" w:lineRule="auto"/>
              <w:jc w:val="center"/>
              <w:rPr>
                <w:rFonts w:eastAsia="Times New Roman"/>
                <w:b/>
                <w:bCs/>
                <w:color w:val="000000"/>
                <w:sz w:val="18"/>
                <w:szCs w:val="18"/>
                <w:lang w:eastAsia="pt-BR"/>
              </w:rPr>
            </w:pPr>
            <w:r w:rsidRPr="002C6470">
              <w:rPr>
                <w:rFonts w:eastAsia="Times New Roman"/>
                <w:b/>
                <w:bCs/>
                <w:color w:val="000000"/>
                <w:sz w:val="18"/>
                <w:szCs w:val="18"/>
                <w:lang w:eastAsia="pt-BR"/>
              </w:rPr>
              <w:t>Estado Físico</w:t>
            </w:r>
          </w:p>
        </w:tc>
        <w:tc>
          <w:tcPr>
            <w:tcW w:w="331" w:type="pct"/>
            <w:vMerge/>
            <w:tcBorders>
              <w:top w:val="single" w:sz="4" w:space="0" w:color="auto"/>
              <w:left w:val="single" w:sz="4" w:space="0" w:color="auto"/>
              <w:bottom w:val="single" w:sz="4" w:space="0" w:color="auto"/>
              <w:right w:val="single" w:sz="4" w:space="0" w:color="auto"/>
            </w:tcBorders>
            <w:vAlign w:val="center"/>
            <w:hideMark/>
          </w:tcPr>
          <w:p w14:paraId="2EAE8C4E" w14:textId="77777777" w:rsidR="007612F9" w:rsidRPr="002C6470" w:rsidRDefault="007612F9" w:rsidP="007B7987">
            <w:pPr>
              <w:spacing w:after="0" w:line="240" w:lineRule="auto"/>
              <w:rPr>
                <w:rFonts w:eastAsia="Times New Roman"/>
                <w:b/>
                <w:bCs/>
                <w:color w:val="000000"/>
                <w:sz w:val="18"/>
                <w:szCs w:val="18"/>
                <w:lang w:eastAsia="pt-BR"/>
              </w:rPr>
            </w:pPr>
          </w:p>
        </w:tc>
        <w:tc>
          <w:tcPr>
            <w:tcW w:w="616" w:type="pct"/>
            <w:vMerge/>
            <w:tcBorders>
              <w:top w:val="single" w:sz="4" w:space="0" w:color="auto"/>
              <w:left w:val="single" w:sz="4" w:space="0" w:color="auto"/>
              <w:bottom w:val="single" w:sz="4" w:space="0" w:color="auto"/>
              <w:right w:val="single" w:sz="4" w:space="0" w:color="auto"/>
            </w:tcBorders>
            <w:vAlign w:val="center"/>
            <w:hideMark/>
          </w:tcPr>
          <w:p w14:paraId="79494C3F" w14:textId="77777777" w:rsidR="007612F9" w:rsidRPr="002C6470" w:rsidRDefault="007612F9" w:rsidP="007B7987">
            <w:pPr>
              <w:spacing w:after="0" w:line="240" w:lineRule="auto"/>
              <w:rPr>
                <w:rFonts w:eastAsia="Times New Roman"/>
                <w:b/>
                <w:bCs/>
                <w:color w:val="000000"/>
                <w:sz w:val="18"/>
                <w:szCs w:val="18"/>
                <w:lang w:eastAsia="pt-BR"/>
              </w:rPr>
            </w:pPr>
          </w:p>
        </w:tc>
        <w:tc>
          <w:tcPr>
            <w:tcW w:w="615" w:type="pct"/>
            <w:vMerge/>
            <w:tcBorders>
              <w:top w:val="single" w:sz="4" w:space="0" w:color="auto"/>
              <w:left w:val="single" w:sz="4" w:space="0" w:color="auto"/>
              <w:bottom w:val="single" w:sz="4" w:space="0" w:color="auto"/>
              <w:right w:val="single" w:sz="4" w:space="0" w:color="auto"/>
            </w:tcBorders>
            <w:vAlign w:val="center"/>
            <w:hideMark/>
          </w:tcPr>
          <w:p w14:paraId="0BFF0AC5" w14:textId="77777777" w:rsidR="007612F9" w:rsidRPr="002C6470" w:rsidRDefault="007612F9" w:rsidP="007B7987">
            <w:pPr>
              <w:spacing w:after="0" w:line="240" w:lineRule="auto"/>
              <w:rPr>
                <w:rFonts w:eastAsia="Times New Roman"/>
                <w:b/>
                <w:bCs/>
                <w:color w:val="000000"/>
                <w:sz w:val="18"/>
                <w:szCs w:val="18"/>
                <w:lang w:eastAsia="pt-BR"/>
              </w:rPr>
            </w:pPr>
          </w:p>
        </w:tc>
        <w:tc>
          <w:tcPr>
            <w:tcW w:w="477" w:type="pct"/>
            <w:vMerge/>
            <w:tcBorders>
              <w:top w:val="single" w:sz="4" w:space="0" w:color="auto"/>
              <w:left w:val="single" w:sz="4" w:space="0" w:color="auto"/>
              <w:bottom w:val="single" w:sz="4" w:space="0" w:color="auto"/>
              <w:right w:val="single" w:sz="4" w:space="0" w:color="auto"/>
            </w:tcBorders>
            <w:vAlign w:val="center"/>
            <w:hideMark/>
          </w:tcPr>
          <w:p w14:paraId="524CE109" w14:textId="77777777" w:rsidR="007612F9" w:rsidRPr="002C6470" w:rsidRDefault="007612F9" w:rsidP="007B7987">
            <w:pPr>
              <w:spacing w:after="0" w:line="240" w:lineRule="auto"/>
              <w:rPr>
                <w:rFonts w:eastAsia="Times New Roman"/>
                <w:b/>
                <w:bCs/>
                <w:color w:val="000000"/>
                <w:sz w:val="18"/>
                <w:szCs w:val="18"/>
                <w:lang w:eastAsia="pt-BR"/>
              </w:rPr>
            </w:pPr>
          </w:p>
        </w:tc>
      </w:tr>
      <w:tr w:rsidR="007612F9" w:rsidRPr="002C6470" w14:paraId="7B3DB0D0" w14:textId="77777777" w:rsidTr="007B7987">
        <w:trPr>
          <w:trHeight w:val="689"/>
        </w:trPr>
        <w:tc>
          <w:tcPr>
            <w:tcW w:w="201" w:type="pct"/>
            <w:tcBorders>
              <w:top w:val="nil"/>
              <w:left w:val="single" w:sz="4" w:space="0" w:color="auto"/>
              <w:bottom w:val="single" w:sz="4" w:space="0" w:color="auto"/>
              <w:right w:val="single" w:sz="4" w:space="0" w:color="auto"/>
            </w:tcBorders>
            <w:shd w:val="clear" w:color="auto" w:fill="auto"/>
            <w:noWrap/>
            <w:vAlign w:val="center"/>
            <w:hideMark/>
          </w:tcPr>
          <w:p w14:paraId="4C19BEC3" w14:textId="77777777" w:rsidR="007612F9" w:rsidRPr="002C6470" w:rsidRDefault="007612F9"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1</w:t>
            </w:r>
          </w:p>
        </w:tc>
        <w:tc>
          <w:tcPr>
            <w:tcW w:w="295" w:type="pct"/>
            <w:tcBorders>
              <w:top w:val="nil"/>
              <w:left w:val="nil"/>
              <w:bottom w:val="single" w:sz="4" w:space="0" w:color="auto"/>
              <w:right w:val="single" w:sz="4" w:space="0" w:color="auto"/>
            </w:tcBorders>
            <w:shd w:val="clear" w:color="auto" w:fill="auto"/>
            <w:noWrap/>
            <w:vAlign w:val="center"/>
          </w:tcPr>
          <w:p w14:paraId="12B82B0A" w14:textId="77777777" w:rsidR="007612F9" w:rsidRPr="002C6470" w:rsidRDefault="007612F9"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Junho</w:t>
            </w:r>
          </w:p>
        </w:tc>
        <w:tc>
          <w:tcPr>
            <w:tcW w:w="285" w:type="pct"/>
            <w:tcBorders>
              <w:top w:val="nil"/>
              <w:left w:val="nil"/>
              <w:bottom w:val="single" w:sz="4" w:space="0" w:color="auto"/>
              <w:right w:val="single" w:sz="4" w:space="0" w:color="auto"/>
            </w:tcBorders>
            <w:shd w:val="clear" w:color="auto" w:fill="auto"/>
            <w:noWrap/>
            <w:vAlign w:val="center"/>
          </w:tcPr>
          <w:p w14:paraId="3E57DD33" w14:textId="77777777" w:rsidR="007612F9" w:rsidRPr="002C6470" w:rsidRDefault="007612F9"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Comum</w:t>
            </w:r>
          </w:p>
        </w:tc>
        <w:tc>
          <w:tcPr>
            <w:tcW w:w="522" w:type="pct"/>
            <w:tcBorders>
              <w:top w:val="nil"/>
              <w:left w:val="nil"/>
              <w:bottom w:val="single" w:sz="4" w:space="0" w:color="auto"/>
              <w:right w:val="single" w:sz="4" w:space="0" w:color="auto"/>
            </w:tcBorders>
            <w:shd w:val="clear" w:color="auto" w:fill="auto"/>
            <w:noWrap/>
            <w:vAlign w:val="center"/>
          </w:tcPr>
          <w:p w14:paraId="4BCDBAB4" w14:textId="77777777" w:rsidR="007612F9" w:rsidRPr="002C6470" w:rsidRDefault="007612F9"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Setor de produção e escritório</w:t>
            </w:r>
          </w:p>
        </w:tc>
        <w:tc>
          <w:tcPr>
            <w:tcW w:w="370" w:type="pct"/>
            <w:tcBorders>
              <w:top w:val="nil"/>
              <w:left w:val="nil"/>
              <w:bottom w:val="single" w:sz="4" w:space="0" w:color="auto"/>
              <w:right w:val="single" w:sz="4" w:space="0" w:color="auto"/>
            </w:tcBorders>
            <w:shd w:val="clear" w:color="auto" w:fill="auto"/>
            <w:noWrap/>
            <w:vAlign w:val="center"/>
          </w:tcPr>
          <w:p w14:paraId="2E8068AE" w14:textId="77777777" w:rsidR="007612F9" w:rsidRPr="002C6470" w:rsidRDefault="007612F9"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II</w:t>
            </w:r>
          </w:p>
        </w:tc>
        <w:tc>
          <w:tcPr>
            <w:tcW w:w="294" w:type="pct"/>
            <w:tcBorders>
              <w:top w:val="nil"/>
              <w:left w:val="nil"/>
              <w:bottom w:val="single" w:sz="4" w:space="0" w:color="auto"/>
              <w:right w:val="single" w:sz="4" w:space="0" w:color="auto"/>
            </w:tcBorders>
            <w:shd w:val="clear" w:color="auto" w:fill="auto"/>
            <w:noWrap/>
            <w:vAlign w:val="center"/>
          </w:tcPr>
          <w:p w14:paraId="0F3C9429" w14:textId="77777777" w:rsidR="007612F9" w:rsidRPr="002C6470" w:rsidRDefault="007612F9" w:rsidP="007B7987">
            <w:pPr>
              <w:spacing w:after="0" w:line="240" w:lineRule="auto"/>
              <w:jc w:val="center"/>
              <w:rPr>
                <w:rFonts w:eastAsia="Times New Roman"/>
                <w:color w:val="000000"/>
                <w:sz w:val="16"/>
                <w:szCs w:val="16"/>
                <w:lang w:eastAsia="pt-BR"/>
              </w:rPr>
            </w:pPr>
            <w:r>
              <w:rPr>
                <w:rFonts w:eastAsia="Times New Roman" w:cs="Calibri"/>
                <w:color w:val="000000"/>
                <w:sz w:val="16"/>
                <w:szCs w:val="16"/>
                <w:lang w:eastAsia="pt-BR"/>
              </w:rPr>
              <w:t>≤</w:t>
            </w:r>
            <w:r>
              <w:rPr>
                <w:rFonts w:eastAsia="Times New Roman"/>
                <w:color w:val="000000"/>
                <w:sz w:val="16"/>
                <w:szCs w:val="16"/>
                <w:lang w:eastAsia="pt-BR"/>
              </w:rPr>
              <w:t xml:space="preserve"> 100</w:t>
            </w:r>
          </w:p>
        </w:tc>
        <w:tc>
          <w:tcPr>
            <w:tcW w:w="283" w:type="pct"/>
            <w:gridSpan w:val="2"/>
            <w:tcBorders>
              <w:top w:val="nil"/>
              <w:left w:val="nil"/>
              <w:bottom w:val="single" w:sz="4" w:space="0" w:color="auto"/>
              <w:right w:val="single" w:sz="4" w:space="0" w:color="auto"/>
            </w:tcBorders>
            <w:shd w:val="clear" w:color="auto" w:fill="auto"/>
            <w:noWrap/>
            <w:vAlign w:val="center"/>
          </w:tcPr>
          <w:p w14:paraId="220C9E2C" w14:textId="77777777" w:rsidR="007612F9" w:rsidRPr="002C6470" w:rsidRDefault="007612F9"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L/d</w:t>
            </w:r>
          </w:p>
        </w:tc>
        <w:tc>
          <w:tcPr>
            <w:tcW w:w="380" w:type="pct"/>
            <w:tcBorders>
              <w:top w:val="nil"/>
              <w:left w:val="nil"/>
              <w:bottom w:val="single" w:sz="4" w:space="0" w:color="auto"/>
              <w:right w:val="single" w:sz="4" w:space="0" w:color="auto"/>
            </w:tcBorders>
            <w:shd w:val="clear" w:color="auto" w:fill="auto"/>
            <w:noWrap/>
            <w:vAlign w:val="center"/>
          </w:tcPr>
          <w:p w14:paraId="591CB714" w14:textId="77777777" w:rsidR="007612F9" w:rsidRPr="002C6470" w:rsidRDefault="007612F9"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Orgânicos, celulose e polímeros</w:t>
            </w:r>
          </w:p>
        </w:tc>
        <w:tc>
          <w:tcPr>
            <w:tcW w:w="331" w:type="pct"/>
            <w:tcBorders>
              <w:top w:val="nil"/>
              <w:left w:val="nil"/>
              <w:bottom w:val="single" w:sz="4" w:space="0" w:color="auto"/>
              <w:right w:val="single" w:sz="4" w:space="0" w:color="auto"/>
            </w:tcBorders>
            <w:shd w:val="clear" w:color="auto" w:fill="auto"/>
            <w:noWrap/>
            <w:vAlign w:val="center"/>
          </w:tcPr>
          <w:p w14:paraId="3DA863D7" w14:textId="77777777" w:rsidR="007612F9" w:rsidRPr="002C6470" w:rsidRDefault="007612F9"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Sólido</w:t>
            </w:r>
          </w:p>
        </w:tc>
        <w:tc>
          <w:tcPr>
            <w:tcW w:w="331" w:type="pct"/>
            <w:tcBorders>
              <w:top w:val="nil"/>
              <w:left w:val="nil"/>
              <w:bottom w:val="single" w:sz="4" w:space="0" w:color="auto"/>
              <w:right w:val="single" w:sz="4" w:space="0" w:color="auto"/>
            </w:tcBorders>
            <w:shd w:val="clear" w:color="auto" w:fill="auto"/>
            <w:noWrap/>
            <w:vAlign w:val="center"/>
          </w:tcPr>
          <w:p w14:paraId="000B0654" w14:textId="77777777" w:rsidR="007612F9" w:rsidRPr="002C6470" w:rsidRDefault="007612F9"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Baias</w:t>
            </w:r>
          </w:p>
        </w:tc>
        <w:tc>
          <w:tcPr>
            <w:tcW w:w="616" w:type="pct"/>
            <w:tcBorders>
              <w:top w:val="nil"/>
              <w:left w:val="nil"/>
              <w:bottom w:val="single" w:sz="4" w:space="0" w:color="auto"/>
              <w:right w:val="single" w:sz="4" w:space="0" w:color="auto"/>
            </w:tcBorders>
            <w:shd w:val="clear" w:color="auto" w:fill="auto"/>
            <w:noWrap/>
            <w:vAlign w:val="center"/>
          </w:tcPr>
          <w:p w14:paraId="41FE621D" w14:textId="77777777" w:rsidR="007612F9" w:rsidRPr="002C6470" w:rsidRDefault="007612F9"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Coleta Publica</w:t>
            </w:r>
          </w:p>
        </w:tc>
        <w:tc>
          <w:tcPr>
            <w:tcW w:w="615" w:type="pct"/>
            <w:tcBorders>
              <w:top w:val="nil"/>
              <w:left w:val="nil"/>
              <w:bottom w:val="single" w:sz="4" w:space="0" w:color="auto"/>
              <w:right w:val="single" w:sz="4" w:space="0" w:color="auto"/>
            </w:tcBorders>
            <w:shd w:val="clear" w:color="auto" w:fill="auto"/>
            <w:noWrap/>
            <w:vAlign w:val="bottom"/>
          </w:tcPr>
          <w:p w14:paraId="5706C2B5" w14:textId="157539D2" w:rsidR="007612F9" w:rsidRDefault="007612F9" w:rsidP="007B7987">
            <w:pPr>
              <w:jc w:val="center"/>
            </w:pPr>
            <w:r>
              <w:rPr>
                <w:rFonts w:eastAsia="Times New Roman"/>
                <w:color w:val="000000"/>
                <w:sz w:val="16"/>
                <w:szCs w:val="16"/>
                <w:lang w:eastAsia="pt-BR"/>
              </w:rPr>
              <w:t>-</w:t>
            </w:r>
          </w:p>
        </w:tc>
        <w:tc>
          <w:tcPr>
            <w:tcW w:w="477" w:type="pct"/>
            <w:tcBorders>
              <w:top w:val="nil"/>
              <w:left w:val="nil"/>
              <w:bottom w:val="single" w:sz="4" w:space="0" w:color="auto"/>
              <w:right w:val="single" w:sz="4" w:space="0" w:color="auto"/>
            </w:tcBorders>
            <w:shd w:val="clear" w:color="auto" w:fill="auto"/>
            <w:noWrap/>
            <w:vAlign w:val="center"/>
          </w:tcPr>
          <w:p w14:paraId="39688EDE" w14:textId="77777777" w:rsidR="007612F9" w:rsidRPr="002C6470" w:rsidRDefault="007612F9"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ASMOC</w:t>
            </w:r>
          </w:p>
        </w:tc>
      </w:tr>
      <w:tr w:rsidR="007612F9" w:rsidRPr="002C6470" w14:paraId="662FA4F5" w14:textId="77777777" w:rsidTr="007B7987">
        <w:trPr>
          <w:trHeight w:val="555"/>
        </w:trPr>
        <w:tc>
          <w:tcPr>
            <w:tcW w:w="5000" w:type="pct"/>
            <w:gridSpan w:val="14"/>
            <w:tcBorders>
              <w:top w:val="single" w:sz="4" w:space="0" w:color="auto"/>
            </w:tcBorders>
            <w:shd w:val="clear" w:color="auto" w:fill="auto"/>
            <w:noWrap/>
            <w:vAlign w:val="center"/>
          </w:tcPr>
          <w:p w14:paraId="53A96078" w14:textId="77777777" w:rsidR="007612F9" w:rsidRDefault="007612F9" w:rsidP="007B7987">
            <w:pPr>
              <w:spacing w:after="0" w:line="240" w:lineRule="auto"/>
              <w:rPr>
                <w:rFonts w:eastAsia="Times New Roman"/>
                <w:sz w:val="16"/>
                <w:szCs w:val="16"/>
                <w:lang w:eastAsia="pt-BR"/>
              </w:rPr>
            </w:pPr>
            <w:r w:rsidRPr="002C6470">
              <w:rPr>
                <w:rFonts w:eastAsia="Times New Roman"/>
                <w:b/>
                <w:bCs/>
                <w:color w:val="FF0000"/>
                <w:sz w:val="16"/>
                <w:szCs w:val="16"/>
                <w:lang w:eastAsia="pt-BR"/>
              </w:rPr>
              <w:t xml:space="preserve">* </w:t>
            </w:r>
            <w:r w:rsidRPr="002C6470">
              <w:rPr>
                <w:rFonts w:eastAsia="Times New Roman"/>
                <w:sz w:val="16"/>
                <w:szCs w:val="16"/>
                <w:lang w:eastAsia="pt-BR"/>
              </w:rPr>
              <w:t>Ver planilha de Destinação Final</w:t>
            </w:r>
          </w:p>
          <w:p w14:paraId="23E6BEBA" w14:textId="77777777" w:rsidR="007612F9" w:rsidRDefault="007612F9" w:rsidP="007B7987">
            <w:pPr>
              <w:spacing w:after="0" w:line="240" w:lineRule="auto"/>
              <w:jc w:val="center"/>
              <w:rPr>
                <w:rFonts w:eastAsia="Times New Roman"/>
                <w:color w:val="000000"/>
                <w:sz w:val="16"/>
                <w:szCs w:val="16"/>
                <w:lang w:eastAsia="pt-BR"/>
              </w:rPr>
            </w:pPr>
          </w:p>
        </w:tc>
      </w:tr>
      <w:tr w:rsidR="007612F9" w:rsidRPr="002C6470" w14:paraId="48114A5E" w14:textId="77777777" w:rsidTr="007B7987">
        <w:trPr>
          <w:trHeight w:val="71"/>
        </w:trPr>
        <w:tc>
          <w:tcPr>
            <w:tcW w:w="781" w:type="pct"/>
            <w:gridSpan w:val="3"/>
            <w:tcBorders>
              <w:left w:val="nil"/>
              <w:bottom w:val="nil"/>
              <w:right w:val="nil"/>
            </w:tcBorders>
            <w:shd w:val="clear" w:color="auto" w:fill="auto"/>
            <w:noWrap/>
            <w:vAlign w:val="bottom"/>
            <w:hideMark/>
          </w:tcPr>
          <w:p w14:paraId="4CD83E78" w14:textId="77777777" w:rsidR="007612F9" w:rsidRDefault="007612F9" w:rsidP="007B7987">
            <w:pPr>
              <w:spacing w:after="0" w:line="240" w:lineRule="auto"/>
              <w:rPr>
                <w:rFonts w:eastAsia="Times New Roman"/>
                <w:b/>
                <w:bCs/>
                <w:sz w:val="16"/>
                <w:szCs w:val="16"/>
                <w:lang w:eastAsia="pt-BR"/>
              </w:rPr>
            </w:pPr>
          </w:p>
          <w:p w14:paraId="1EE157EA" w14:textId="77777777" w:rsidR="007612F9" w:rsidRDefault="007612F9" w:rsidP="007B7987">
            <w:pPr>
              <w:spacing w:after="0" w:line="240" w:lineRule="auto"/>
              <w:rPr>
                <w:rFonts w:eastAsia="Times New Roman"/>
                <w:b/>
                <w:bCs/>
                <w:sz w:val="16"/>
                <w:szCs w:val="16"/>
                <w:lang w:eastAsia="pt-BR"/>
              </w:rPr>
            </w:pPr>
          </w:p>
          <w:p w14:paraId="45F66913" w14:textId="77777777" w:rsidR="007612F9" w:rsidRDefault="007612F9" w:rsidP="007B7987">
            <w:pPr>
              <w:spacing w:after="0" w:line="240" w:lineRule="auto"/>
              <w:rPr>
                <w:rFonts w:eastAsia="Times New Roman"/>
                <w:b/>
                <w:bCs/>
                <w:sz w:val="16"/>
                <w:szCs w:val="16"/>
                <w:lang w:eastAsia="pt-BR"/>
              </w:rPr>
            </w:pPr>
          </w:p>
          <w:p w14:paraId="1929D92B" w14:textId="77777777" w:rsidR="007612F9" w:rsidRDefault="007612F9" w:rsidP="007B7987">
            <w:pPr>
              <w:spacing w:after="0" w:line="240" w:lineRule="auto"/>
              <w:rPr>
                <w:rFonts w:eastAsia="Times New Roman"/>
                <w:b/>
                <w:bCs/>
                <w:sz w:val="16"/>
                <w:szCs w:val="16"/>
                <w:lang w:eastAsia="pt-BR"/>
              </w:rPr>
            </w:pPr>
          </w:p>
          <w:p w14:paraId="757D033C" w14:textId="77777777" w:rsidR="007612F9" w:rsidRDefault="007612F9" w:rsidP="007B7987">
            <w:pPr>
              <w:spacing w:after="0" w:line="240" w:lineRule="auto"/>
              <w:rPr>
                <w:rFonts w:eastAsia="Times New Roman"/>
                <w:b/>
                <w:bCs/>
                <w:sz w:val="16"/>
                <w:szCs w:val="16"/>
                <w:lang w:eastAsia="pt-BR"/>
              </w:rPr>
            </w:pPr>
          </w:p>
          <w:p w14:paraId="57F212FA" w14:textId="77777777" w:rsidR="007612F9" w:rsidRDefault="007612F9" w:rsidP="007B7987">
            <w:pPr>
              <w:spacing w:after="0" w:line="240" w:lineRule="auto"/>
              <w:rPr>
                <w:rFonts w:eastAsia="Times New Roman"/>
                <w:b/>
                <w:bCs/>
                <w:sz w:val="16"/>
                <w:szCs w:val="16"/>
                <w:lang w:eastAsia="pt-BR"/>
              </w:rPr>
            </w:pPr>
          </w:p>
          <w:p w14:paraId="7CCED629" w14:textId="77777777" w:rsidR="007612F9" w:rsidRDefault="007612F9" w:rsidP="007B7987">
            <w:pPr>
              <w:spacing w:after="0" w:line="240" w:lineRule="auto"/>
              <w:rPr>
                <w:rFonts w:eastAsia="Times New Roman"/>
                <w:b/>
                <w:bCs/>
                <w:sz w:val="16"/>
                <w:szCs w:val="16"/>
                <w:lang w:eastAsia="pt-BR"/>
              </w:rPr>
            </w:pPr>
          </w:p>
          <w:p w14:paraId="25FADED4" w14:textId="77777777" w:rsidR="007612F9" w:rsidRDefault="007612F9" w:rsidP="007B7987">
            <w:pPr>
              <w:spacing w:after="0" w:line="240" w:lineRule="auto"/>
              <w:rPr>
                <w:rFonts w:eastAsia="Times New Roman"/>
                <w:b/>
                <w:bCs/>
                <w:sz w:val="16"/>
                <w:szCs w:val="16"/>
                <w:lang w:eastAsia="pt-BR"/>
              </w:rPr>
            </w:pPr>
          </w:p>
          <w:p w14:paraId="24432F47" w14:textId="77777777" w:rsidR="007612F9" w:rsidRDefault="007612F9" w:rsidP="007B7987">
            <w:pPr>
              <w:spacing w:after="0" w:line="240" w:lineRule="auto"/>
              <w:rPr>
                <w:rFonts w:eastAsia="Times New Roman"/>
                <w:b/>
                <w:bCs/>
                <w:sz w:val="16"/>
                <w:szCs w:val="16"/>
                <w:lang w:eastAsia="pt-BR"/>
              </w:rPr>
            </w:pPr>
          </w:p>
          <w:p w14:paraId="40797C7A" w14:textId="77777777" w:rsidR="007612F9" w:rsidRPr="002C6470" w:rsidRDefault="007612F9" w:rsidP="007B7987">
            <w:pPr>
              <w:spacing w:after="0" w:line="240" w:lineRule="auto"/>
              <w:rPr>
                <w:rFonts w:eastAsia="Times New Roman"/>
                <w:b/>
                <w:bCs/>
                <w:color w:val="FF0000"/>
                <w:sz w:val="16"/>
                <w:szCs w:val="16"/>
                <w:lang w:eastAsia="pt-BR"/>
              </w:rPr>
            </w:pPr>
          </w:p>
        </w:tc>
        <w:tc>
          <w:tcPr>
            <w:tcW w:w="522" w:type="pct"/>
            <w:tcBorders>
              <w:left w:val="nil"/>
              <w:bottom w:val="nil"/>
              <w:right w:val="nil"/>
            </w:tcBorders>
            <w:shd w:val="clear" w:color="auto" w:fill="auto"/>
            <w:noWrap/>
            <w:vAlign w:val="bottom"/>
            <w:hideMark/>
          </w:tcPr>
          <w:p w14:paraId="0FA92B51" w14:textId="77777777" w:rsidR="007612F9" w:rsidRDefault="007612F9" w:rsidP="007B7987">
            <w:pPr>
              <w:spacing w:after="0" w:line="240" w:lineRule="auto"/>
              <w:rPr>
                <w:rFonts w:eastAsia="Times New Roman"/>
                <w:color w:val="000000"/>
                <w:lang w:eastAsia="pt-BR"/>
              </w:rPr>
            </w:pPr>
          </w:p>
          <w:p w14:paraId="67EF717B" w14:textId="77777777" w:rsidR="007612F9" w:rsidRDefault="007612F9" w:rsidP="007B7987">
            <w:pPr>
              <w:spacing w:after="0" w:line="240" w:lineRule="auto"/>
              <w:rPr>
                <w:rFonts w:eastAsia="Times New Roman"/>
                <w:color w:val="000000"/>
                <w:lang w:eastAsia="pt-BR"/>
              </w:rPr>
            </w:pPr>
          </w:p>
          <w:p w14:paraId="67E15838" w14:textId="77777777" w:rsidR="007612F9" w:rsidRDefault="007612F9" w:rsidP="007B7987">
            <w:pPr>
              <w:spacing w:after="0" w:line="240" w:lineRule="auto"/>
              <w:rPr>
                <w:rFonts w:eastAsia="Times New Roman"/>
                <w:color w:val="000000"/>
                <w:lang w:eastAsia="pt-BR"/>
              </w:rPr>
            </w:pPr>
          </w:p>
          <w:p w14:paraId="4B0242B2" w14:textId="77777777" w:rsidR="007612F9" w:rsidRDefault="007612F9" w:rsidP="007B7987">
            <w:pPr>
              <w:spacing w:after="0" w:line="240" w:lineRule="auto"/>
              <w:rPr>
                <w:rFonts w:eastAsia="Times New Roman"/>
                <w:color w:val="000000"/>
                <w:lang w:eastAsia="pt-BR"/>
              </w:rPr>
            </w:pPr>
          </w:p>
          <w:p w14:paraId="30C58526" w14:textId="77777777" w:rsidR="007612F9" w:rsidRDefault="007612F9" w:rsidP="007B7987">
            <w:pPr>
              <w:spacing w:after="0" w:line="240" w:lineRule="auto"/>
              <w:rPr>
                <w:rFonts w:eastAsia="Times New Roman"/>
                <w:color w:val="000000"/>
                <w:lang w:eastAsia="pt-BR"/>
              </w:rPr>
            </w:pPr>
          </w:p>
          <w:p w14:paraId="2491DE85" w14:textId="77777777" w:rsidR="007612F9" w:rsidRDefault="007612F9" w:rsidP="007B7987">
            <w:pPr>
              <w:spacing w:after="0" w:line="240" w:lineRule="auto"/>
              <w:rPr>
                <w:rFonts w:eastAsia="Times New Roman"/>
                <w:color w:val="000000"/>
                <w:lang w:eastAsia="pt-BR"/>
              </w:rPr>
            </w:pPr>
          </w:p>
          <w:p w14:paraId="0B125462" w14:textId="77777777" w:rsidR="007612F9" w:rsidRDefault="007612F9" w:rsidP="007B7987">
            <w:pPr>
              <w:spacing w:after="0" w:line="240" w:lineRule="auto"/>
              <w:rPr>
                <w:rFonts w:eastAsia="Times New Roman"/>
                <w:color w:val="000000"/>
                <w:lang w:eastAsia="pt-BR"/>
              </w:rPr>
            </w:pPr>
          </w:p>
          <w:p w14:paraId="593BF2B1" w14:textId="77777777" w:rsidR="007612F9" w:rsidRPr="002C6470" w:rsidRDefault="007612F9" w:rsidP="007B7987">
            <w:pPr>
              <w:spacing w:after="0" w:line="240" w:lineRule="auto"/>
              <w:rPr>
                <w:rFonts w:eastAsia="Times New Roman"/>
                <w:color w:val="000000"/>
                <w:lang w:eastAsia="pt-BR"/>
              </w:rPr>
            </w:pPr>
          </w:p>
        </w:tc>
        <w:tc>
          <w:tcPr>
            <w:tcW w:w="370" w:type="pct"/>
            <w:tcBorders>
              <w:left w:val="nil"/>
              <w:bottom w:val="nil"/>
              <w:right w:val="nil"/>
            </w:tcBorders>
            <w:shd w:val="clear" w:color="auto" w:fill="auto"/>
            <w:noWrap/>
            <w:vAlign w:val="bottom"/>
            <w:hideMark/>
          </w:tcPr>
          <w:p w14:paraId="6BDA47E4" w14:textId="0A74FC1C" w:rsidR="007612F9" w:rsidRPr="002C6470" w:rsidRDefault="007612F9" w:rsidP="007B7987">
            <w:pPr>
              <w:spacing w:after="0" w:line="240" w:lineRule="auto"/>
              <w:rPr>
                <w:rFonts w:eastAsia="Times New Roman"/>
                <w:color w:val="000000"/>
                <w:lang w:eastAsia="pt-BR"/>
              </w:rPr>
            </w:pPr>
          </w:p>
        </w:tc>
        <w:tc>
          <w:tcPr>
            <w:tcW w:w="294" w:type="pct"/>
            <w:tcBorders>
              <w:left w:val="nil"/>
              <w:bottom w:val="nil"/>
              <w:right w:val="nil"/>
            </w:tcBorders>
            <w:shd w:val="clear" w:color="auto" w:fill="auto"/>
            <w:noWrap/>
            <w:vAlign w:val="bottom"/>
            <w:hideMark/>
          </w:tcPr>
          <w:p w14:paraId="3004DCA2" w14:textId="77777777" w:rsidR="007612F9" w:rsidRDefault="007612F9" w:rsidP="007B7987">
            <w:pPr>
              <w:spacing w:after="0" w:line="240" w:lineRule="auto"/>
              <w:rPr>
                <w:rFonts w:eastAsia="Times New Roman"/>
                <w:color w:val="000000"/>
                <w:lang w:eastAsia="pt-BR"/>
              </w:rPr>
            </w:pPr>
          </w:p>
          <w:p w14:paraId="4590EE6B" w14:textId="77777777" w:rsidR="007612F9" w:rsidRPr="002C6470" w:rsidRDefault="007612F9" w:rsidP="007B7987">
            <w:pPr>
              <w:spacing w:after="0" w:line="240" w:lineRule="auto"/>
              <w:rPr>
                <w:rFonts w:eastAsia="Times New Roman"/>
                <w:color w:val="000000"/>
                <w:lang w:eastAsia="pt-BR"/>
              </w:rPr>
            </w:pPr>
          </w:p>
        </w:tc>
        <w:tc>
          <w:tcPr>
            <w:tcW w:w="236" w:type="pct"/>
            <w:tcBorders>
              <w:left w:val="nil"/>
              <w:bottom w:val="nil"/>
              <w:right w:val="nil"/>
            </w:tcBorders>
            <w:shd w:val="clear" w:color="auto" w:fill="auto"/>
            <w:noWrap/>
            <w:vAlign w:val="bottom"/>
            <w:hideMark/>
          </w:tcPr>
          <w:p w14:paraId="64176838" w14:textId="7099B027" w:rsidR="007612F9" w:rsidRPr="002C6470" w:rsidRDefault="007612F9" w:rsidP="007B7987">
            <w:pPr>
              <w:spacing w:after="0" w:line="240" w:lineRule="auto"/>
              <w:rPr>
                <w:rFonts w:eastAsia="Times New Roman"/>
                <w:color w:val="000000"/>
                <w:lang w:eastAsia="pt-BR"/>
              </w:rPr>
            </w:pPr>
          </w:p>
        </w:tc>
        <w:tc>
          <w:tcPr>
            <w:tcW w:w="427" w:type="pct"/>
            <w:gridSpan w:val="2"/>
            <w:tcBorders>
              <w:left w:val="nil"/>
              <w:bottom w:val="nil"/>
              <w:right w:val="nil"/>
            </w:tcBorders>
            <w:shd w:val="clear" w:color="auto" w:fill="auto"/>
            <w:noWrap/>
            <w:vAlign w:val="bottom"/>
            <w:hideMark/>
          </w:tcPr>
          <w:p w14:paraId="15F95129" w14:textId="77777777" w:rsidR="007612F9" w:rsidRDefault="007612F9" w:rsidP="007B7987">
            <w:pPr>
              <w:spacing w:after="0" w:line="240" w:lineRule="auto"/>
              <w:rPr>
                <w:rFonts w:eastAsia="Times New Roman"/>
                <w:color w:val="000000"/>
                <w:lang w:eastAsia="pt-BR"/>
              </w:rPr>
            </w:pPr>
          </w:p>
          <w:p w14:paraId="7F180D97" w14:textId="56A90943" w:rsidR="005D56CC" w:rsidRDefault="005D56CC" w:rsidP="007B7987">
            <w:pPr>
              <w:spacing w:after="0" w:line="240" w:lineRule="auto"/>
              <w:rPr>
                <w:rFonts w:eastAsia="Times New Roman"/>
                <w:color w:val="000000"/>
                <w:lang w:eastAsia="pt-BR"/>
              </w:rPr>
            </w:pPr>
          </w:p>
          <w:p w14:paraId="018F6A1C" w14:textId="516AF50F" w:rsidR="005D56CC" w:rsidRDefault="005D56CC" w:rsidP="007B7987">
            <w:pPr>
              <w:spacing w:after="0" w:line="240" w:lineRule="auto"/>
              <w:rPr>
                <w:rFonts w:eastAsia="Times New Roman"/>
                <w:color w:val="000000"/>
                <w:lang w:eastAsia="pt-BR"/>
              </w:rPr>
            </w:pPr>
          </w:p>
          <w:p w14:paraId="2508E720" w14:textId="70543050" w:rsidR="005D56CC" w:rsidRDefault="005D56CC" w:rsidP="007B7987">
            <w:pPr>
              <w:spacing w:after="0" w:line="240" w:lineRule="auto"/>
              <w:rPr>
                <w:rFonts w:eastAsia="Times New Roman"/>
                <w:color w:val="000000"/>
                <w:lang w:eastAsia="pt-BR"/>
              </w:rPr>
            </w:pPr>
          </w:p>
          <w:p w14:paraId="09977011" w14:textId="204AB769" w:rsidR="005D56CC" w:rsidRDefault="005D56CC" w:rsidP="007B7987">
            <w:pPr>
              <w:spacing w:after="0" w:line="240" w:lineRule="auto"/>
              <w:rPr>
                <w:rFonts w:eastAsia="Times New Roman"/>
                <w:color w:val="000000"/>
                <w:lang w:eastAsia="pt-BR"/>
              </w:rPr>
            </w:pPr>
          </w:p>
          <w:p w14:paraId="1B528C4E" w14:textId="647CBD2B" w:rsidR="005D56CC" w:rsidRDefault="005D56CC" w:rsidP="007B7987">
            <w:pPr>
              <w:spacing w:after="0" w:line="240" w:lineRule="auto"/>
              <w:rPr>
                <w:rFonts w:eastAsia="Times New Roman"/>
                <w:color w:val="000000"/>
                <w:lang w:eastAsia="pt-BR"/>
              </w:rPr>
            </w:pPr>
          </w:p>
          <w:p w14:paraId="6C169286" w14:textId="77777777" w:rsidR="005D56CC" w:rsidRDefault="005D56CC" w:rsidP="007B7987">
            <w:pPr>
              <w:spacing w:after="0" w:line="240" w:lineRule="auto"/>
              <w:rPr>
                <w:rFonts w:eastAsia="Times New Roman"/>
                <w:color w:val="000000"/>
                <w:lang w:eastAsia="pt-BR"/>
              </w:rPr>
            </w:pPr>
          </w:p>
          <w:p w14:paraId="5263303B" w14:textId="77777777" w:rsidR="005D56CC" w:rsidRDefault="005D56CC" w:rsidP="007B7987">
            <w:pPr>
              <w:spacing w:after="0" w:line="240" w:lineRule="auto"/>
              <w:rPr>
                <w:rFonts w:eastAsia="Times New Roman"/>
                <w:color w:val="000000"/>
                <w:lang w:eastAsia="pt-BR"/>
              </w:rPr>
            </w:pPr>
          </w:p>
          <w:p w14:paraId="71061504" w14:textId="39000F99" w:rsidR="005D56CC" w:rsidRPr="002C6470" w:rsidRDefault="005D56CC" w:rsidP="007B7987">
            <w:pPr>
              <w:spacing w:after="0" w:line="240" w:lineRule="auto"/>
              <w:rPr>
                <w:rFonts w:eastAsia="Times New Roman"/>
                <w:color w:val="000000"/>
                <w:lang w:eastAsia="pt-BR"/>
              </w:rPr>
            </w:pPr>
          </w:p>
        </w:tc>
        <w:tc>
          <w:tcPr>
            <w:tcW w:w="331" w:type="pct"/>
            <w:tcBorders>
              <w:left w:val="nil"/>
              <w:bottom w:val="nil"/>
              <w:right w:val="nil"/>
            </w:tcBorders>
            <w:shd w:val="clear" w:color="auto" w:fill="auto"/>
            <w:noWrap/>
            <w:vAlign w:val="bottom"/>
            <w:hideMark/>
          </w:tcPr>
          <w:p w14:paraId="11613125" w14:textId="6850C8BD" w:rsidR="007612F9" w:rsidRDefault="007612F9" w:rsidP="007B7987">
            <w:pPr>
              <w:spacing w:after="0" w:line="240" w:lineRule="auto"/>
              <w:rPr>
                <w:rFonts w:eastAsia="Times New Roman"/>
                <w:color w:val="000000"/>
                <w:lang w:eastAsia="pt-BR"/>
              </w:rPr>
            </w:pPr>
          </w:p>
          <w:p w14:paraId="58A70120" w14:textId="77777777" w:rsidR="007612F9" w:rsidRDefault="007612F9" w:rsidP="007B7987">
            <w:pPr>
              <w:spacing w:after="0" w:line="240" w:lineRule="auto"/>
              <w:rPr>
                <w:rFonts w:eastAsia="Times New Roman"/>
                <w:color w:val="000000"/>
                <w:lang w:eastAsia="pt-BR"/>
              </w:rPr>
            </w:pPr>
          </w:p>
          <w:p w14:paraId="19E31AAB" w14:textId="77777777" w:rsidR="007612F9" w:rsidRDefault="007612F9" w:rsidP="007B7987">
            <w:pPr>
              <w:spacing w:after="0" w:line="240" w:lineRule="auto"/>
              <w:rPr>
                <w:rFonts w:eastAsia="Times New Roman"/>
                <w:color w:val="000000"/>
                <w:lang w:eastAsia="pt-BR"/>
              </w:rPr>
            </w:pPr>
          </w:p>
          <w:p w14:paraId="3882D721" w14:textId="77777777" w:rsidR="007612F9" w:rsidRDefault="007612F9" w:rsidP="007B7987">
            <w:pPr>
              <w:spacing w:after="0" w:line="240" w:lineRule="auto"/>
              <w:rPr>
                <w:rFonts w:eastAsia="Times New Roman"/>
                <w:color w:val="000000"/>
                <w:lang w:eastAsia="pt-BR"/>
              </w:rPr>
            </w:pPr>
          </w:p>
          <w:p w14:paraId="0E83F1FF" w14:textId="77777777" w:rsidR="007612F9" w:rsidRDefault="007612F9" w:rsidP="007B7987">
            <w:pPr>
              <w:spacing w:after="0" w:line="240" w:lineRule="auto"/>
              <w:rPr>
                <w:rFonts w:eastAsia="Times New Roman"/>
                <w:color w:val="000000"/>
                <w:lang w:eastAsia="pt-BR"/>
              </w:rPr>
            </w:pPr>
          </w:p>
          <w:p w14:paraId="76E7716A" w14:textId="77777777" w:rsidR="007612F9" w:rsidRPr="002C6470" w:rsidRDefault="007612F9" w:rsidP="007B7987">
            <w:pPr>
              <w:spacing w:after="0" w:line="240" w:lineRule="auto"/>
              <w:rPr>
                <w:rFonts w:eastAsia="Times New Roman"/>
                <w:color w:val="000000"/>
                <w:lang w:eastAsia="pt-BR"/>
              </w:rPr>
            </w:pPr>
          </w:p>
        </w:tc>
        <w:tc>
          <w:tcPr>
            <w:tcW w:w="331" w:type="pct"/>
            <w:tcBorders>
              <w:left w:val="nil"/>
              <w:bottom w:val="nil"/>
              <w:right w:val="nil"/>
            </w:tcBorders>
            <w:shd w:val="clear" w:color="auto" w:fill="auto"/>
            <w:noWrap/>
            <w:vAlign w:val="bottom"/>
            <w:hideMark/>
          </w:tcPr>
          <w:p w14:paraId="27F6EF0A" w14:textId="65992C92" w:rsidR="007612F9" w:rsidRPr="002C6470" w:rsidRDefault="007612F9" w:rsidP="007B7987">
            <w:pPr>
              <w:spacing w:after="0" w:line="240" w:lineRule="auto"/>
              <w:rPr>
                <w:rFonts w:eastAsia="Times New Roman"/>
                <w:color w:val="000000"/>
                <w:lang w:eastAsia="pt-BR"/>
              </w:rPr>
            </w:pPr>
          </w:p>
        </w:tc>
        <w:tc>
          <w:tcPr>
            <w:tcW w:w="616" w:type="pct"/>
            <w:tcBorders>
              <w:left w:val="nil"/>
              <w:bottom w:val="nil"/>
              <w:right w:val="nil"/>
            </w:tcBorders>
            <w:shd w:val="clear" w:color="auto" w:fill="auto"/>
            <w:noWrap/>
            <w:vAlign w:val="bottom"/>
            <w:hideMark/>
          </w:tcPr>
          <w:p w14:paraId="473D0C1A" w14:textId="475C7E42" w:rsidR="007612F9" w:rsidRPr="002C6470" w:rsidRDefault="007612F9" w:rsidP="007B7987">
            <w:pPr>
              <w:spacing w:after="0" w:line="240" w:lineRule="auto"/>
              <w:rPr>
                <w:rFonts w:eastAsia="Times New Roman"/>
                <w:color w:val="000000"/>
                <w:lang w:eastAsia="pt-BR"/>
              </w:rPr>
            </w:pPr>
          </w:p>
        </w:tc>
        <w:tc>
          <w:tcPr>
            <w:tcW w:w="615" w:type="pct"/>
            <w:tcBorders>
              <w:left w:val="nil"/>
              <w:bottom w:val="nil"/>
              <w:right w:val="nil"/>
            </w:tcBorders>
            <w:shd w:val="clear" w:color="auto" w:fill="auto"/>
            <w:noWrap/>
            <w:vAlign w:val="bottom"/>
            <w:hideMark/>
          </w:tcPr>
          <w:p w14:paraId="0C062780" w14:textId="77777777" w:rsidR="007612F9" w:rsidRPr="002C6470" w:rsidRDefault="007612F9" w:rsidP="007B7987">
            <w:pPr>
              <w:spacing w:after="0" w:line="240" w:lineRule="auto"/>
              <w:rPr>
                <w:rFonts w:eastAsia="Times New Roman"/>
                <w:color w:val="000000"/>
                <w:lang w:eastAsia="pt-BR"/>
              </w:rPr>
            </w:pPr>
          </w:p>
        </w:tc>
        <w:tc>
          <w:tcPr>
            <w:tcW w:w="477" w:type="pct"/>
            <w:tcBorders>
              <w:left w:val="nil"/>
              <w:bottom w:val="nil"/>
              <w:right w:val="nil"/>
            </w:tcBorders>
            <w:shd w:val="clear" w:color="auto" w:fill="auto"/>
            <w:noWrap/>
            <w:vAlign w:val="bottom"/>
            <w:hideMark/>
          </w:tcPr>
          <w:p w14:paraId="63261C1C" w14:textId="77777777" w:rsidR="007612F9" w:rsidRPr="002C6470" w:rsidRDefault="007612F9" w:rsidP="007B7987">
            <w:pPr>
              <w:spacing w:after="0" w:line="240" w:lineRule="auto"/>
              <w:rPr>
                <w:rFonts w:eastAsia="Times New Roman"/>
                <w:color w:val="000000"/>
                <w:lang w:eastAsia="pt-BR"/>
              </w:rPr>
            </w:pPr>
          </w:p>
        </w:tc>
      </w:tr>
    </w:tbl>
    <w:p w14:paraId="212AFB3D" w14:textId="6F238FA9" w:rsidR="00E24560" w:rsidRPr="00E24560" w:rsidRDefault="00E24560" w:rsidP="00E24560">
      <w:pPr>
        <w:rPr>
          <w:lang w:eastAsia="pt-BR"/>
        </w:rPr>
      </w:pPr>
    </w:p>
    <w:p w14:paraId="52E6EB95" w14:textId="3F56E6FE" w:rsidR="009F3BA8" w:rsidRDefault="009F3BA8" w:rsidP="00A95DBE">
      <w:pPr>
        <w:tabs>
          <w:tab w:val="left" w:pos="1665"/>
        </w:tabs>
        <w:rPr>
          <w:lang w:eastAsia="pt-BR"/>
        </w:rPr>
      </w:pPr>
    </w:p>
    <w:tbl>
      <w:tblPr>
        <w:tblW w:w="4998" w:type="pct"/>
        <w:tblCellMar>
          <w:left w:w="70" w:type="dxa"/>
          <w:right w:w="70" w:type="dxa"/>
        </w:tblCellMar>
        <w:tblLook w:val="04A0" w:firstRow="1" w:lastRow="0" w:firstColumn="1" w:lastColumn="0" w:noHBand="0" w:noVBand="1"/>
      </w:tblPr>
      <w:tblGrid>
        <w:gridCol w:w="2041"/>
        <w:gridCol w:w="1186"/>
        <w:gridCol w:w="1822"/>
        <w:gridCol w:w="1315"/>
        <w:gridCol w:w="935"/>
        <w:gridCol w:w="2196"/>
        <w:gridCol w:w="2389"/>
        <w:gridCol w:w="2953"/>
      </w:tblGrid>
      <w:tr w:rsidR="00043BED" w:rsidRPr="00043BED" w14:paraId="1B1B0DBD" w14:textId="77777777" w:rsidTr="00A15B53">
        <w:trPr>
          <w:trHeight w:val="585"/>
        </w:trPr>
        <w:tc>
          <w:tcPr>
            <w:tcW w:w="5000" w:type="pct"/>
            <w:gridSpan w:val="8"/>
            <w:tcBorders>
              <w:top w:val="single" w:sz="4" w:space="0" w:color="auto"/>
              <w:left w:val="single" w:sz="4" w:space="0" w:color="auto"/>
              <w:bottom w:val="single" w:sz="4" w:space="0" w:color="auto"/>
              <w:right w:val="single" w:sz="4" w:space="0" w:color="auto"/>
            </w:tcBorders>
            <w:shd w:val="clear" w:color="000000" w:fill="EBF1DE"/>
            <w:vAlign w:val="center"/>
            <w:hideMark/>
          </w:tcPr>
          <w:p w14:paraId="7FE8A551" w14:textId="77777777" w:rsidR="00043BED" w:rsidRPr="00043BED" w:rsidRDefault="00043BED" w:rsidP="00043BED">
            <w:pPr>
              <w:spacing w:after="0" w:line="240" w:lineRule="auto"/>
              <w:jc w:val="center"/>
              <w:rPr>
                <w:rFonts w:eastAsia="Times New Roman"/>
                <w:b/>
                <w:bCs/>
                <w:color w:val="000000"/>
                <w:sz w:val="24"/>
                <w:szCs w:val="24"/>
                <w:lang w:eastAsia="pt-BR"/>
              </w:rPr>
            </w:pPr>
            <w:bookmarkStart w:id="24" w:name="RANGE!A1:H5"/>
            <w:r w:rsidRPr="00043BED">
              <w:rPr>
                <w:rFonts w:eastAsia="Times New Roman"/>
                <w:b/>
                <w:bCs/>
                <w:color w:val="000000"/>
                <w:sz w:val="24"/>
                <w:szCs w:val="24"/>
                <w:lang w:eastAsia="pt-BR"/>
              </w:rPr>
              <w:lastRenderedPageBreak/>
              <w:t>AUTOMONITORAMENTO DE RESÍDUOS SÓLIDOS</w:t>
            </w:r>
            <w:bookmarkEnd w:id="24"/>
          </w:p>
        </w:tc>
      </w:tr>
      <w:tr w:rsidR="00043BED" w:rsidRPr="00043BED" w14:paraId="16BAD795" w14:textId="77777777" w:rsidTr="00A15B53">
        <w:trPr>
          <w:trHeight w:val="440"/>
        </w:trPr>
        <w:tc>
          <w:tcPr>
            <w:tcW w:w="5000" w:type="pct"/>
            <w:gridSpan w:val="8"/>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AC221" w14:textId="4E469122" w:rsidR="00043BED" w:rsidRPr="00043BED" w:rsidRDefault="005D56CC" w:rsidP="00043BED">
            <w:pPr>
              <w:spacing w:after="0" w:line="240" w:lineRule="auto"/>
              <w:rPr>
                <w:rFonts w:eastAsia="Times New Roman"/>
                <w:color w:val="000000"/>
                <w:lang w:eastAsia="pt-BR"/>
              </w:rPr>
            </w:pPr>
            <w:r>
              <w:rPr>
                <w:noProof/>
              </w:rPr>
              <w:drawing>
                <wp:anchor distT="0" distB="0" distL="114300" distR="114300" simplePos="0" relativeHeight="251796992" behindDoc="1" locked="0" layoutInCell="1" allowOverlap="1" wp14:anchorId="2E1B0BAD" wp14:editId="28003F0A">
                  <wp:simplePos x="0" y="0"/>
                  <wp:positionH relativeFrom="column">
                    <wp:posOffset>7878445</wp:posOffset>
                  </wp:positionH>
                  <wp:positionV relativeFrom="paragraph">
                    <wp:posOffset>68580</wp:posOffset>
                  </wp:positionV>
                  <wp:extent cx="828675" cy="466725"/>
                  <wp:effectExtent l="0" t="0" r="9525" b="9525"/>
                  <wp:wrapTight wrapText="bothSides">
                    <wp:wrapPolygon edited="0">
                      <wp:start x="0" y="0"/>
                      <wp:lineTo x="0" y="21159"/>
                      <wp:lineTo x="21352" y="21159"/>
                      <wp:lineTo x="21352" y="0"/>
                      <wp:lineTo x="0" y="0"/>
                    </wp:wrapPolygon>
                  </wp:wrapTight>
                  <wp:docPr id="193" name="Imagem 193"/>
                  <wp:cNvGraphicFramePr/>
                  <a:graphic xmlns:a="http://schemas.openxmlformats.org/drawingml/2006/main">
                    <a:graphicData uri="http://schemas.openxmlformats.org/drawingml/2006/picture">
                      <pic:pic xmlns:pic="http://schemas.openxmlformats.org/drawingml/2006/picture">
                        <pic:nvPicPr>
                          <pic:cNvPr id="59" name="Imagem 59"/>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8675" cy="466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95F30" w:rsidRPr="00995F30">
              <w:rPr>
                <w:rFonts w:eastAsia="Times New Roman"/>
                <w:b/>
                <w:bCs/>
                <w:noProof/>
                <w:color w:val="000000"/>
                <w:sz w:val="20"/>
                <w:szCs w:val="20"/>
                <w:lang w:eastAsia="pt-BR"/>
              </w:rPr>
              <mc:AlternateContent>
                <mc:Choice Requires="wps">
                  <w:drawing>
                    <wp:anchor distT="45720" distB="45720" distL="114300" distR="114300" simplePos="0" relativeHeight="251766272" behindDoc="0" locked="0" layoutInCell="1" allowOverlap="1" wp14:anchorId="26B3B72B" wp14:editId="5786B5FA">
                      <wp:simplePos x="0" y="0"/>
                      <wp:positionH relativeFrom="column">
                        <wp:posOffset>7786370</wp:posOffset>
                      </wp:positionH>
                      <wp:positionV relativeFrom="paragraph">
                        <wp:posOffset>143510</wp:posOffset>
                      </wp:positionV>
                      <wp:extent cx="1190625" cy="371475"/>
                      <wp:effectExtent l="0" t="0" r="9525" b="9525"/>
                      <wp:wrapSquare wrapText="bothSides"/>
                      <wp:docPr id="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371475"/>
                              </a:xfrm>
                              <a:prstGeom prst="rect">
                                <a:avLst/>
                              </a:prstGeom>
                              <a:solidFill>
                                <a:srgbClr val="FFFFFF"/>
                              </a:solidFill>
                              <a:ln w="9525">
                                <a:noFill/>
                                <a:miter lim="800000"/>
                                <a:headEnd/>
                                <a:tailEnd/>
                              </a:ln>
                            </wps:spPr>
                            <wps:txbx>
                              <w:txbxContent>
                                <w:p w14:paraId="4D9D8131" w14:textId="6BFBEE85" w:rsidR="007B7987" w:rsidRDefault="007B798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B3B72B" id="_x0000_s1031" type="#_x0000_t202" style="position:absolute;margin-left:613.1pt;margin-top:11.3pt;width:93.75pt;height:29.25pt;z-index:251766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" stroked="f">
                      <v:textbox>
                        <w:txbxContent>
                          <w:p w14:paraId="4D9D8131" w14:textId="6BFBEE85" w:rsidR="007B7987" w:rsidRDefault="007B7987"/>
                        </w:txbxContent>
                      </v:textbox>
                      <w10:wrap type="square"/>
                    </v:shape>
                  </w:pict>
                </mc:Fallback>
              </mc:AlternateContent>
            </w:r>
            <w:r w:rsidR="00043BED">
              <w:rPr>
                <w:rFonts w:eastAsia="Times New Roman"/>
                <w:noProof/>
                <w:color w:val="000000"/>
                <w:lang w:eastAsia="pt-BR"/>
              </w:rPr>
              <w:drawing>
                <wp:anchor distT="0" distB="0" distL="114300" distR="114300" simplePos="0" relativeHeight="251710976" behindDoc="0" locked="0" layoutInCell="1" allowOverlap="1" wp14:anchorId="66000AFD" wp14:editId="2AB27D94">
                  <wp:simplePos x="0" y="0"/>
                  <wp:positionH relativeFrom="column">
                    <wp:posOffset>668020</wp:posOffset>
                  </wp:positionH>
                  <wp:positionV relativeFrom="paragraph">
                    <wp:posOffset>54610</wp:posOffset>
                  </wp:positionV>
                  <wp:extent cx="525780" cy="518160"/>
                  <wp:effectExtent l="0" t="0" r="0" b="0"/>
                  <wp:wrapNone/>
                  <wp:docPr id="32" name="Imagem 32" descr="Descrição: Descrição: cid:image003.jpg@01D0FC30.5DF39A60"/>
                  <wp:cNvGraphicFramePr/>
                  <a:graphic xmlns:a="http://schemas.openxmlformats.org/drawingml/2006/main">
                    <a:graphicData uri="http://schemas.openxmlformats.org/drawingml/2006/picture">
                      <pic:pic xmlns:pic="http://schemas.openxmlformats.org/drawingml/2006/picture">
                        <pic:nvPicPr>
                          <pic:cNvPr id="4" name="Imagem 3" descr="Descrição: Descrição: cid:image003.jpg@01D0FC30.5DF39A6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5780" cy="51816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2709" w:type="pct"/>
              <w:tblCellSpacing w:w="0" w:type="dxa"/>
              <w:tblInd w:w="2891" w:type="dxa"/>
              <w:tblCellMar>
                <w:left w:w="0" w:type="dxa"/>
                <w:right w:w="0" w:type="dxa"/>
              </w:tblCellMar>
              <w:tblLook w:val="04A0" w:firstRow="1" w:lastRow="0" w:firstColumn="1" w:lastColumn="0" w:noHBand="0" w:noVBand="1"/>
            </w:tblPr>
            <w:tblGrid>
              <w:gridCol w:w="7963"/>
            </w:tblGrid>
            <w:tr w:rsidR="00043BED" w:rsidRPr="00043BED" w14:paraId="515F0221" w14:textId="77777777" w:rsidTr="00995F30">
              <w:trPr>
                <w:trHeight w:val="269"/>
                <w:tblCellSpacing w:w="0" w:type="dxa"/>
              </w:trPr>
              <w:tc>
                <w:tcPr>
                  <w:tcW w:w="5000" w:type="pct"/>
                  <w:vMerge w:val="restart"/>
                  <w:shd w:val="clear" w:color="auto" w:fill="auto"/>
                  <w:vAlign w:val="center"/>
                  <w:hideMark/>
                </w:tcPr>
                <w:p w14:paraId="04266E38" w14:textId="65B69F11" w:rsidR="00043BED" w:rsidRPr="00043BED" w:rsidRDefault="001B65E2" w:rsidP="009F3BA8">
                  <w:pPr>
                    <w:spacing w:after="0" w:line="240" w:lineRule="auto"/>
                    <w:jc w:val="center"/>
                    <w:rPr>
                      <w:rFonts w:eastAsia="Times New Roman"/>
                      <w:b/>
                      <w:bCs/>
                      <w:color w:val="000000"/>
                      <w:sz w:val="18"/>
                      <w:szCs w:val="18"/>
                      <w:lang w:eastAsia="pt-BR"/>
                    </w:rPr>
                  </w:pPr>
                  <w:r w:rsidRPr="00A51446">
                    <w:rPr>
                      <w:rFonts w:eastAsia="Times New Roman"/>
                      <w:b/>
                      <w:bCs/>
                      <w:color w:val="000000"/>
                      <w:sz w:val="20"/>
                      <w:szCs w:val="20"/>
                      <w:lang w:eastAsia="pt-BR"/>
                    </w:rPr>
                    <w:t>PLANILHA DE DESTINAÇÃO FINAL DE RESÍDUOS</w:t>
                  </w:r>
                  <w:r w:rsidRPr="00A51446">
                    <w:rPr>
                      <w:rFonts w:eastAsia="Times New Roman"/>
                      <w:b/>
                      <w:bCs/>
                      <w:color w:val="000000"/>
                      <w:sz w:val="18"/>
                      <w:szCs w:val="18"/>
                      <w:lang w:eastAsia="pt-BR"/>
                    </w:rPr>
                    <w:br/>
                    <w:t xml:space="preserve">GERADOR: </w:t>
                  </w:r>
                  <w:r w:rsidR="005D56CC">
                    <w:rPr>
                      <w:rFonts w:eastAsia="Times New Roman"/>
                      <w:color w:val="000000"/>
                      <w:sz w:val="18"/>
                      <w:szCs w:val="18"/>
                      <w:lang w:eastAsia="pt-BR"/>
                    </w:rPr>
                    <w:t>VB Comércio e Industria de Móveis LTDA</w:t>
                  </w:r>
                  <w:r w:rsidR="005D56CC" w:rsidRPr="002C6470">
                    <w:rPr>
                      <w:rFonts w:eastAsia="Times New Roman"/>
                      <w:color w:val="000000"/>
                      <w:sz w:val="18"/>
                      <w:szCs w:val="18"/>
                      <w:lang w:eastAsia="pt-BR"/>
                    </w:rPr>
                    <w:t xml:space="preserve">      </w:t>
                  </w:r>
                  <w:r w:rsidR="005D56CC" w:rsidRPr="002C6470">
                    <w:rPr>
                      <w:rFonts w:eastAsia="Times New Roman"/>
                      <w:b/>
                      <w:bCs/>
                      <w:sz w:val="18"/>
                      <w:szCs w:val="18"/>
                      <w:lang w:eastAsia="pt-BR"/>
                    </w:rPr>
                    <w:t>CNPJ:</w:t>
                  </w:r>
                  <w:r w:rsidR="005D56CC" w:rsidRPr="002C6470">
                    <w:rPr>
                      <w:rFonts w:eastAsia="Times New Roman"/>
                      <w:color w:val="000000"/>
                      <w:sz w:val="18"/>
                      <w:szCs w:val="18"/>
                      <w:lang w:eastAsia="pt-BR"/>
                    </w:rPr>
                    <w:t xml:space="preserve"> </w:t>
                  </w:r>
                  <w:r w:rsidR="005D56CC">
                    <w:rPr>
                      <w:rFonts w:eastAsia="Times New Roman"/>
                      <w:color w:val="000000"/>
                      <w:sz w:val="18"/>
                      <w:szCs w:val="18"/>
                      <w:lang w:eastAsia="pt-BR"/>
                    </w:rPr>
                    <w:t>35.002.328/0001-21</w:t>
                  </w:r>
                  <w:r w:rsidRPr="00A51446">
                    <w:rPr>
                      <w:rFonts w:eastAsia="Times New Roman"/>
                      <w:b/>
                      <w:bCs/>
                      <w:color w:val="000000"/>
                      <w:sz w:val="18"/>
                      <w:szCs w:val="18"/>
                      <w:lang w:eastAsia="pt-BR"/>
                    </w:rPr>
                    <w:br/>
                    <w:t xml:space="preserve">Frequência: </w:t>
                  </w:r>
                  <w:r w:rsidRPr="00A51446">
                    <w:rPr>
                      <w:rFonts w:eastAsia="Times New Roman"/>
                      <w:color w:val="000000"/>
                      <w:sz w:val="18"/>
                      <w:szCs w:val="18"/>
                      <w:lang w:eastAsia="pt-BR"/>
                    </w:rPr>
                    <w:t xml:space="preserve">Semestral </w:t>
                  </w:r>
                  <w:r w:rsidRPr="00A51446">
                    <w:rPr>
                      <w:rFonts w:eastAsia="Times New Roman"/>
                      <w:b/>
                      <w:bCs/>
                      <w:color w:val="000000"/>
                      <w:sz w:val="18"/>
                      <w:szCs w:val="18"/>
                      <w:lang w:eastAsia="pt-BR"/>
                    </w:rPr>
                    <w:t xml:space="preserve">     Período:</w:t>
                  </w:r>
                  <w:r w:rsidR="009F3BA8">
                    <w:rPr>
                      <w:rFonts w:eastAsia="Times New Roman"/>
                      <w:color w:val="000000"/>
                      <w:sz w:val="18"/>
                      <w:szCs w:val="18"/>
                      <w:lang w:eastAsia="pt-BR"/>
                    </w:rPr>
                    <w:t xml:space="preserve"> </w:t>
                  </w:r>
                  <w:proofErr w:type="gramStart"/>
                  <w:r w:rsidR="00324DA8">
                    <w:rPr>
                      <w:rFonts w:eastAsia="Times New Roman"/>
                      <w:color w:val="000000"/>
                      <w:sz w:val="18"/>
                      <w:szCs w:val="18"/>
                      <w:lang w:eastAsia="pt-BR"/>
                    </w:rPr>
                    <w:t>Junho</w:t>
                  </w:r>
                  <w:proofErr w:type="gramEnd"/>
                  <w:r w:rsidR="00B57100">
                    <w:rPr>
                      <w:rFonts w:eastAsia="Times New Roman"/>
                      <w:color w:val="000000"/>
                      <w:sz w:val="18"/>
                      <w:szCs w:val="18"/>
                      <w:lang w:eastAsia="pt-BR"/>
                    </w:rPr>
                    <w:t>/201</w:t>
                  </w:r>
                  <w:r w:rsidR="00E949E0">
                    <w:rPr>
                      <w:rFonts w:eastAsia="Times New Roman"/>
                      <w:color w:val="000000"/>
                      <w:sz w:val="18"/>
                      <w:szCs w:val="18"/>
                      <w:lang w:eastAsia="pt-BR"/>
                    </w:rPr>
                    <w:t>9</w:t>
                  </w:r>
                </w:p>
              </w:tc>
            </w:tr>
            <w:tr w:rsidR="00043BED" w:rsidRPr="00043BED" w14:paraId="1D6FE9D1" w14:textId="77777777" w:rsidTr="00995F30">
              <w:trPr>
                <w:trHeight w:val="269"/>
                <w:tblCellSpacing w:w="0" w:type="dxa"/>
              </w:trPr>
              <w:tc>
                <w:tcPr>
                  <w:tcW w:w="5000" w:type="pct"/>
                  <w:vMerge/>
                  <w:vAlign w:val="center"/>
                  <w:hideMark/>
                </w:tcPr>
                <w:p w14:paraId="44E19723" w14:textId="77777777" w:rsidR="00043BED" w:rsidRPr="00043BED" w:rsidRDefault="00043BED" w:rsidP="00043BED">
                  <w:pPr>
                    <w:spacing w:after="0" w:line="240" w:lineRule="auto"/>
                    <w:rPr>
                      <w:rFonts w:eastAsia="Times New Roman"/>
                      <w:b/>
                      <w:bCs/>
                      <w:color w:val="000000"/>
                      <w:sz w:val="18"/>
                      <w:szCs w:val="18"/>
                      <w:lang w:eastAsia="pt-BR"/>
                    </w:rPr>
                  </w:pPr>
                </w:p>
              </w:tc>
            </w:tr>
          </w:tbl>
          <w:p w14:paraId="6969B111" w14:textId="77777777" w:rsidR="00043BED" w:rsidRPr="00043BED" w:rsidRDefault="00043BED" w:rsidP="00043BED">
            <w:pPr>
              <w:spacing w:after="0" w:line="240" w:lineRule="auto"/>
              <w:rPr>
                <w:rFonts w:eastAsia="Times New Roman"/>
                <w:color w:val="000000"/>
                <w:lang w:eastAsia="pt-BR"/>
              </w:rPr>
            </w:pPr>
          </w:p>
        </w:tc>
      </w:tr>
      <w:tr w:rsidR="00043BED" w:rsidRPr="00043BED" w14:paraId="5ECAE9A8" w14:textId="77777777" w:rsidTr="00A15B53">
        <w:trPr>
          <w:trHeight w:val="428"/>
        </w:trPr>
        <w:tc>
          <w:tcPr>
            <w:tcW w:w="5000" w:type="pct"/>
            <w:gridSpan w:val="8"/>
            <w:vMerge/>
            <w:tcBorders>
              <w:top w:val="single" w:sz="4" w:space="0" w:color="auto"/>
              <w:left w:val="single" w:sz="4" w:space="0" w:color="auto"/>
              <w:bottom w:val="single" w:sz="4" w:space="0" w:color="auto"/>
              <w:right w:val="single" w:sz="4" w:space="0" w:color="auto"/>
            </w:tcBorders>
            <w:vAlign w:val="center"/>
            <w:hideMark/>
          </w:tcPr>
          <w:p w14:paraId="18ED3304" w14:textId="77777777" w:rsidR="00043BED" w:rsidRPr="00043BED" w:rsidRDefault="00043BED" w:rsidP="00043BED">
            <w:pPr>
              <w:spacing w:after="0" w:line="240" w:lineRule="auto"/>
              <w:rPr>
                <w:rFonts w:eastAsia="Times New Roman"/>
                <w:color w:val="000000"/>
                <w:lang w:eastAsia="pt-BR"/>
              </w:rPr>
            </w:pPr>
          </w:p>
        </w:tc>
      </w:tr>
      <w:tr w:rsidR="00A15B53" w:rsidRPr="00043BED" w14:paraId="0FB4C1C2" w14:textId="77777777" w:rsidTr="00A15B53">
        <w:trPr>
          <w:trHeight w:val="269"/>
        </w:trPr>
        <w:tc>
          <w:tcPr>
            <w:tcW w:w="688" w:type="pct"/>
            <w:vMerge w:val="restart"/>
            <w:tcBorders>
              <w:top w:val="single" w:sz="4" w:space="0" w:color="auto"/>
              <w:left w:val="single" w:sz="4" w:space="0" w:color="auto"/>
              <w:bottom w:val="single" w:sz="4" w:space="0" w:color="auto"/>
              <w:right w:val="single" w:sz="4" w:space="0" w:color="auto"/>
            </w:tcBorders>
            <w:shd w:val="clear" w:color="000000" w:fill="EBF1DE"/>
            <w:vAlign w:val="center"/>
            <w:hideMark/>
          </w:tcPr>
          <w:p w14:paraId="2972BDA1" w14:textId="77777777" w:rsidR="00043BED" w:rsidRPr="00043BED" w:rsidRDefault="00043BED" w:rsidP="00043BED">
            <w:pPr>
              <w:spacing w:after="0" w:line="240" w:lineRule="auto"/>
              <w:jc w:val="center"/>
              <w:rPr>
                <w:rFonts w:eastAsia="Times New Roman"/>
                <w:b/>
                <w:bCs/>
                <w:color w:val="000000"/>
                <w:sz w:val="18"/>
                <w:szCs w:val="18"/>
                <w:lang w:eastAsia="pt-BR"/>
              </w:rPr>
            </w:pPr>
            <w:r w:rsidRPr="00043BED">
              <w:rPr>
                <w:rFonts w:eastAsia="Times New Roman"/>
                <w:b/>
                <w:bCs/>
                <w:color w:val="000000"/>
                <w:sz w:val="18"/>
                <w:szCs w:val="18"/>
                <w:lang w:eastAsia="pt-BR"/>
              </w:rPr>
              <w:t>Declaração</w:t>
            </w:r>
          </w:p>
        </w:tc>
        <w:tc>
          <w:tcPr>
            <w:tcW w:w="400" w:type="pct"/>
            <w:vMerge w:val="restart"/>
            <w:tcBorders>
              <w:top w:val="single" w:sz="4" w:space="0" w:color="auto"/>
              <w:left w:val="single" w:sz="4" w:space="0" w:color="auto"/>
              <w:bottom w:val="single" w:sz="4" w:space="0" w:color="auto"/>
              <w:right w:val="single" w:sz="4" w:space="0" w:color="auto"/>
            </w:tcBorders>
            <w:shd w:val="clear" w:color="000000" w:fill="EBF1DE"/>
            <w:vAlign w:val="center"/>
            <w:hideMark/>
          </w:tcPr>
          <w:p w14:paraId="31E19D09" w14:textId="77777777" w:rsidR="00043BED" w:rsidRPr="00043BED" w:rsidRDefault="00043BED" w:rsidP="00043BED">
            <w:pPr>
              <w:spacing w:after="0" w:line="240" w:lineRule="auto"/>
              <w:jc w:val="center"/>
              <w:rPr>
                <w:rFonts w:eastAsia="Times New Roman"/>
                <w:b/>
                <w:bCs/>
                <w:color w:val="000000"/>
                <w:sz w:val="18"/>
                <w:szCs w:val="18"/>
                <w:lang w:eastAsia="pt-BR"/>
              </w:rPr>
            </w:pPr>
            <w:r w:rsidRPr="00043BED">
              <w:rPr>
                <w:rFonts w:eastAsia="Times New Roman"/>
                <w:b/>
                <w:bCs/>
                <w:color w:val="000000"/>
                <w:sz w:val="18"/>
                <w:szCs w:val="18"/>
                <w:lang w:eastAsia="pt-BR"/>
              </w:rPr>
              <w:t xml:space="preserve">Mês de </w:t>
            </w:r>
            <w:r w:rsidRPr="00043BED">
              <w:rPr>
                <w:rFonts w:eastAsia="Times New Roman"/>
                <w:b/>
                <w:bCs/>
                <w:color w:val="000000"/>
                <w:sz w:val="18"/>
                <w:szCs w:val="18"/>
                <w:lang w:eastAsia="pt-BR"/>
              </w:rPr>
              <w:br/>
              <w:t>geração</w:t>
            </w:r>
          </w:p>
        </w:tc>
        <w:tc>
          <w:tcPr>
            <w:tcW w:w="614" w:type="pct"/>
            <w:vMerge w:val="restar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37522A0D" w14:textId="77777777" w:rsidR="00043BED" w:rsidRPr="00043BED" w:rsidRDefault="00043BED" w:rsidP="00043BED">
            <w:pPr>
              <w:spacing w:after="0" w:line="240" w:lineRule="auto"/>
              <w:jc w:val="center"/>
              <w:rPr>
                <w:rFonts w:eastAsia="Times New Roman"/>
                <w:b/>
                <w:bCs/>
                <w:color w:val="000000"/>
                <w:sz w:val="18"/>
                <w:szCs w:val="18"/>
                <w:lang w:eastAsia="pt-BR"/>
              </w:rPr>
            </w:pPr>
            <w:r w:rsidRPr="00043BED">
              <w:rPr>
                <w:rFonts w:eastAsia="Times New Roman"/>
                <w:b/>
                <w:bCs/>
                <w:color w:val="000000"/>
                <w:sz w:val="18"/>
                <w:szCs w:val="18"/>
                <w:lang w:eastAsia="pt-BR"/>
              </w:rPr>
              <w:t>Resíduo</w:t>
            </w:r>
          </w:p>
        </w:tc>
        <w:tc>
          <w:tcPr>
            <w:tcW w:w="443" w:type="pct"/>
            <w:vMerge w:val="restart"/>
            <w:tcBorders>
              <w:top w:val="single" w:sz="4" w:space="0" w:color="auto"/>
              <w:left w:val="single" w:sz="4" w:space="0" w:color="auto"/>
              <w:bottom w:val="single" w:sz="4" w:space="0" w:color="auto"/>
              <w:right w:val="single" w:sz="4" w:space="0" w:color="auto"/>
            </w:tcBorders>
            <w:shd w:val="clear" w:color="000000" w:fill="EBF1DE"/>
            <w:vAlign w:val="center"/>
            <w:hideMark/>
          </w:tcPr>
          <w:p w14:paraId="66240F02" w14:textId="77777777" w:rsidR="00043BED" w:rsidRPr="00043BED" w:rsidRDefault="00043BED" w:rsidP="00043BED">
            <w:pPr>
              <w:spacing w:after="0" w:line="240" w:lineRule="auto"/>
              <w:jc w:val="center"/>
              <w:rPr>
                <w:rFonts w:eastAsia="Times New Roman"/>
                <w:b/>
                <w:bCs/>
                <w:color w:val="000000"/>
                <w:sz w:val="18"/>
                <w:szCs w:val="18"/>
                <w:lang w:eastAsia="pt-BR"/>
              </w:rPr>
            </w:pPr>
            <w:r w:rsidRPr="00043BED">
              <w:rPr>
                <w:rFonts w:eastAsia="Times New Roman"/>
                <w:b/>
                <w:bCs/>
                <w:color w:val="000000"/>
                <w:sz w:val="18"/>
                <w:szCs w:val="18"/>
                <w:lang w:eastAsia="pt-BR"/>
              </w:rPr>
              <w:t>Quantidade</w:t>
            </w:r>
            <w:r w:rsidRPr="00043BED">
              <w:rPr>
                <w:rFonts w:eastAsia="Times New Roman"/>
                <w:b/>
                <w:bCs/>
                <w:color w:val="000000"/>
                <w:sz w:val="18"/>
                <w:szCs w:val="18"/>
                <w:lang w:eastAsia="pt-BR"/>
              </w:rPr>
              <w:br/>
              <w:t>Total</w:t>
            </w:r>
          </w:p>
        </w:tc>
        <w:tc>
          <w:tcPr>
            <w:tcW w:w="315" w:type="pct"/>
            <w:vMerge w:val="restart"/>
            <w:tcBorders>
              <w:top w:val="single" w:sz="4" w:space="0" w:color="auto"/>
              <w:left w:val="single" w:sz="4" w:space="0" w:color="auto"/>
              <w:bottom w:val="single" w:sz="4" w:space="0" w:color="auto"/>
              <w:right w:val="single" w:sz="4" w:space="0" w:color="auto"/>
            </w:tcBorders>
            <w:shd w:val="clear" w:color="000000" w:fill="EBF1DE"/>
            <w:vAlign w:val="center"/>
            <w:hideMark/>
          </w:tcPr>
          <w:p w14:paraId="1060BB36" w14:textId="77777777" w:rsidR="00043BED" w:rsidRPr="00043BED" w:rsidRDefault="00043BED" w:rsidP="00043BED">
            <w:pPr>
              <w:spacing w:after="0" w:line="240" w:lineRule="auto"/>
              <w:jc w:val="center"/>
              <w:rPr>
                <w:rFonts w:eastAsia="Times New Roman"/>
                <w:b/>
                <w:bCs/>
                <w:color w:val="000000"/>
                <w:sz w:val="18"/>
                <w:szCs w:val="18"/>
                <w:lang w:eastAsia="pt-BR"/>
              </w:rPr>
            </w:pPr>
            <w:r w:rsidRPr="00043BED">
              <w:rPr>
                <w:rFonts w:eastAsia="Times New Roman"/>
                <w:b/>
                <w:bCs/>
                <w:color w:val="000000"/>
                <w:sz w:val="18"/>
                <w:szCs w:val="18"/>
                <w:lang w:eastAsia="pt-BR"/>
              </w:rPr>
              <w:t>Unidade</w:t>
            </w:r>
          </w:p>
        </w:tc>
        <w:tc>
          <w:tcPr>
            <w:tcW w:w="740" w:type="pct"/>
            <w:vMerge w:val="restar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69FAC747" w14:textId="77777777" w:rsidR="00043BED" w:rsidRPr="00043BED" w:rsidRDefault="00043BED" w:rsidP="00043BED">
            <w:pPr>
              <w:spacing w:after="0" w:line="240" w:lineRule="auto"/>
              <w:jc w:val="center"/>
              <w:rPr>
                <w:rFonts w:eastAsia="Times New Roman"/>
                <w:b/>
                <w:bCs/>
                <w:color w:val="000000"/>
                <w:sz w:val="18"/>
                <w:szCs w:val="18"/>
                <w:lang w:eastAsia="pt-BR"/>
              </w:rPr>
            </w:pPr>
            <w:r w:rsidRPr="00043BED">
              <w:rPr>
                <w:rFonts w:eastAsia="Times New Roman"/>
                <w:b/>
                <w:bCs/>
                <w:color w:val="000000"/>
                <w:sz w:val="18"/>
                <w:szCs w:val="18"/>
                <w:lang w:eastAsia="pt-BR"/>
              </w:rPr>
              <w:t>Destinação Final</w:t>
            </w:r>
          </w:p>
        </w:tc>
        <w:tc>
          <w:tcPr>
            <w:tcW w:w="805" w:type="pct"/>
            <w:vMerge w:val="restar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54BBE5A1" w14:textId="77777777" w:rsidR="00043BED" w:rsidRPr="00043BED" w:rsidRDefault="00043BED" w:rsidP="00043BED">
            <w:pPr>
              <w:spacing w:after="0" w:line="240" w:lineRule="auto"/>
              <w:jc w:val="center"/>
              <w:rPr>
                <w:rFonts w:eastAsia="Times New Roman"/>
                <w:b/>
                <w:bCs/>
                <w:color w:val="000000"/>
                <w:sz w:val="18"/>
                <w:szCs w:val="18"/>
                <w:lang w:eastAsia="pt-BR"/>
              </w:rPr>
            </w:pPr>
            <w:r w:rsidRPr="00043BED">
              <w:rPr>
                <w:rFonts w:eastAsia="Times New Roman"/>
                <w:b/>
                <w:bCs/>
                <w:color w:val="000000"/>
                <w:sz w:val="18"/>
                <w:szCs w:val="18"/>
                <w:lang w:eastAsia="pt-BR"/>
              </w:rPr>
              <w:t>Nº da Licença Ambiental</w:t>
            </w:r>
          </w:p>
        </w:tc>
        <w:tc>
          <w:tcPr>
            <w:tcW w:w="995" w:type="pct"/>
            <w:vMerge w:val="restar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47652E79" w14:textId="7D9321FB" w:rsidR="00043BED" w:rsidRPr="00043BED" w:rsidRDefault="00043BED" w:rsidP="00043BED">
            <w:pPr>
              <w:spacing w:after="0" w:line="240" w:lineRule="auto"/>
              <w:jc w:val="center"/>
              <w:rPr>
                <w:rFonts w:eastAsia="Times New Roman"/>
                <w:b/>
                <w:bCs/>
                <w:color w:val="000000"/>
                <w:sz w:val="18"/>
                <w:szCs w:val="18"/>
                <w:lang w:eastAsia="pt-BR"/>
              </w:rPr>
            </w:pPr>
            <w:r w:rsidRPr="00043BED">
              <w:rPr>
                <w:rFonts w:eastAsia="Times New Roman"/>
                <w:b/>
                <w:bCs/>
                <w:color w:val="000000"/>
                <w:sz w:val="18"/>
                <w:szCs w:val="18"/>
                <w:lang w:eastAsia="pt-BR"/>
              </w:rPr>
              <w:t>Tratamento</w:t>
            </w:r>
          </w:p>
        </w:tc>
      </w:tr>
      <w:tr w:rsidR="00A15B53" w:rsidRPr="00043BED" w14:paraId="183C137F" w14:textId="77777777" w:rsidTr="00A15B53">
        <w:trPr>
          <w:trHeight w:val="274"/>
        </w:trPr>
        <w:tc>
          <w:tcPr>
            <w:tcW w:w="688" w:type="pct"/>
            <w:vMerge/>
            <w:tcBorders>
              <w:top w:val="single" w:sz="4" w:space="0" w:color="auto"/>
              <w:left w:val="single" w:sz="4" w:space="0" w:color="auto"/>
              <w:bottom w:val="single" w:sz="4" w:space="0" w:color="auto"/>
              <w:right w:val="single" w:sz="4" w:space="0" w:color="auto"/>
            </w:tcBorders>
            <w:vAlign w:val="center"/>
            <w:hideMark/>
          </w:tcPr>
          <w:p w14:paraId="2479F53D" w14:textId="77777777" w:rsidR="00043BED" w:rsidRPr="00043BED" w:rsidRDefault="00043BED" w:rsidP="00043BED">
            <w:pPr>
              <w:spacing w:after="0" w:line="240" w:lineRule="auto"/>
              <w:rPr>
                <w:rFonts w:eastAsia="Times New Roman"/>
                <w:b/>
                <w:bCs/>
                <w:color w:val="000000"/>
                <w:sz w:val="18"/>
                <w:szCs w:val="18"/>
                <w:lang w:eastAsia="pt-BR"/>
              </w:rPr>
            </w:pPr>
          </w:p>
        </w:tc>
        <w:tc>
          <w:tcPr>
            <w:tcW w:w="400" w:type="pct"/>
            <w:vMerge/>
            <w:tcBorders>
              <w:top w:val="single" w:sz="4" w:space="0" w:color="auto"/>
              <w:left w:val="single" w:sz="4" w:space="0" w:color="auto"/>
              <w:bottom w:val="single" w:sz="4" w:space="0" w:color="auto"/>
              <w:right w:val="single" w:sz="4" w:space="0" w:color="auto"/>
            </w:tcBorders>
            <w:vAlign w:val="center"/>
            <w:hideMark/>
          </w:tcPr>
          <w:p w14:paraId="75C1DCC1" w14:textId="77777777" w:rsidR="00043BED" w:rsidRPr="00043BED" w:rsidRDefault="00043BED" w:rsidP="00043BED">
            <w:pPr>
              <w:spacing w:after="0" w:line="240" w:lineRule="auto"/>
              <w:rPr>
                <w:rFonts w:eastAsia="Times New Roman"/>
                <w:b/>
                <w:bCs/>
                <w:color w:val="000000"/>
                <w:sz w:val="18"/>
                <w:szCs w:val="18"/>
                <w:lang w:eastAsia="pt-BR"/>
              </w:rPr>
            </w:pPr>
          </w:p>
        </w:tc>
        <w:tc>
          <w:tcPr>
            <w:tcW w:w="614" w:type="pct"/>
            <w:vMerge/>
            <w:tcBorders>
              <w:top w:val="single" w:sz="4" w:space="0" w:color="auto"/>
              <w:left w:val="single" w:sz="4" w:space="0" w:color="auto"/>
              <w:bottom w:val="single" w:sz="4" w:space="0" w:color="auto"/>
              <w:right w:val="single" w:sz="4" w:space="0" w:color="auto"/>
            </w:tcBorders>
            <w:vAlign w:val="center"/>
            <w:hideMark/>
          </w:tcPr>
          <w:p w14:paraId="293ECFC7" w14:textId="77777777" w:rsidR="00043BED" w:rsidRPr="00043BED" w:rsidRDefault="00043BED" w:rsidP="00043BED">
            <w:pPr>
              <w:spacing w:after="0" w:line="240" w:lineRule="auto"/>
              <w:rPr>
                <w:rFonts w:eastAsia="Times New Roman"/>
                <w:b/>
                <w:bCs/>
                <w:color w:val="000000"/>
                <w:sz w:val="18"/>
                <w:szCs w:val="18"/>
                <w:lang w:eastAsia="pt-BR"/>
              </w:rPr>
            </w:pPr>
          </w:p>
        </w:tc>
        <w:tc>
          <w:tcPr>
            <w:tcW w:w="443" w:type="pct"/>
            <w:vMerge/>
            <w:tcBorders>
              <w:top w:val="single" w:sz="4" w:space="0" w:color="auto"/>
              <w:left w:val="single" w:sz="4" w:space="0" w:color="auto"/>
              <w:bottom w:val="single" w:sz="4" w:space="0" w:color="auto"/>
              <w:right w:val="single" w:sz="4" w:space="0" w:color="auto"/>
            </w:tcBorders>
            <w:vAlign w:val="center"/>
            <w:hideMark/>
          </w:tcPr>
          <w:p w14:paraId="69B5BBEA" w14:textId="77777777" w:rsidR="00043BED" w:rsidRPr="00043BED" w:rsidRDefault="00043BED" w:rsidP="00043BED">
            <w:pPr>
              <w:spacing w:after="0" w:line="240" w:lineRule="auto"/>
              <w:rPr>
                <w:rFonts w:eastAsia="Times New Roman"/>
                <w:b/>
                <w:bCs/>
                <w:color w:val="000000"/>
                <w:sz w:val="18"/>
                <w:szCs w:val="18"/>
                <w:lang w:eastAsia="pt-BR"/>
              </w:rPr>
            </w:pPr>
          </w:p>
        </w:tc>
        <w:tc>
          <w:tcPr>
            <w:tcW w:w="315" w:type="pct"/>
            <w:vMerge/>
            <w:tcBorders>
              <w:top w:val="single" w:sz="4" w:space="0" w:color="auto"/>
              <w:left w:val="single" w:sz="4" w:space="0" w:color="auto"/>
              <w:bottom w:val="single" w:sz="4" w:space="0" w:color="auto"/>
              <w:right w:val="single" w:sz="4" w:space="0" w:color="auto"/>
            </w:tcBorders>
            <w:vAlign w:val="center"/>
            <w:hideMark/>
          </w:tcPr>
          <w:p w14:paraId="7BF6E9CE" w14:textId="77777777" w:rsidR="00043BED" w:rsidRPr="00043BED" w:rsidRDefault="00043BED" w:rsidP="00043BED">
            <w:pPr>
              <w:spacing w:after="0" w:line="240" w:lineRule="auto"/>
              <w:rPr>
                <w:rFonts w:eastAsia="Times New Roman"/>
                <w:b/>
                <w:bCs/>
                <w:color w:val="000000"/>
                <w:sz w:val="18"/>
                <w:szCs w:val="18"/>
                <w:lang w:eastAsia="pt-BR"/>
              </w:rPr>
            </w:pPr>
          </w:p>
        </w:tc>
        <w:tc>
          <w:tcPr>
            <w:tcW w:w="740" w:type="pct"/>
            <w:vMerge/>
            <w:tcBorders>
              <w:top w:val="single" w:sz="4" w:space="0" w:color="auto"/>
              <w:left w:val="single" w:sz="4" w:space="0" w:color="auto"/>
              <w:bottom w:val="single" w:sz="4" w:space="0" w:color="auto"/>
              <w:right w:val="single" w:sz="4" w:space="0" w:color="auto"/>
            </w:tcBorders>
            <w:vAlign w:val="center"/>
            <w:hideMark/>
          </w:tcPr>
          <w:p w14:paraId="4A746FF5" w14:textId="77777777" w:rsidR="00043BED" w:rsidRPr="00043BED" w:rsidRDefault="00043BED" w:rsidP="00043BED">
            <w:pPr>
              <w:spacing w:after="0" w:line="240" w:lineRule="auto"/>
              <w:rPr>
                <w:rFonts w:eastAsia="Times New Roman"/>
                <w:b/>
                <w:bCs/>
                <w:color w:val="000000"/>
                <w:sz w:val="18"/>
                <w:szCs w:val="18"/>
                <w:lang w:eastAsia="pt-BR"/>
              </w:rPr>
            </w:pPr>
          </w:p>
        </w:tc>
        <w:tc>
          <w:tcPr>
            <w:tcW w:w="805" w:type="pct"/>
            <w:vMerge/>
            <w:tcBorders>
              <w:top w:val="single" w:sz="4" w:space="0" w:color="auto"/>
              <w:left w:val="single" w:sz="4" w:space="0" w:color="auto"/>
              <w:bottom w:val="single" w:sz="4" w:space="0" w:color="auto"/>
              <w:right w:val="single" w:sz="4" w:space="0" w:color="auto"/>
            </w:tcBorders>
            <w:vAlign w:val="center"/>
            <w:hideMark/>
          </w:tcPr>
          <w:p w14:paraId="6FF7E809" w14:textId="77777777" w:rsidR="00043BED" w:rsidRPr="00043BED" w:rsidRDefault="00043BED" w:rsidP="00043BED">
            <w:pPr>
              <w:spacing w:after="0" w:line="240" w:lineRule="auto"/>
              <w:rPr>
                <w:rFonts w:eastAsia="Times New Roman"/>
                <w:b/>
                <w:bCs/>
                <w:color w:val="000000"/>
                <w:sz w:val="18"/>
                <w:szCs w:val="18"/>
                <w:lang w:eastAsia="pt-BR"/>
              </w:rPr>
            </w:pPr>
          </w:p>
        </w:tc>
        <w:tc>
          <w:tcPr>
            <w:tcW w:w="995" w:type="pct"/>
            <w:vMerge/>
            <w:tcBorders>
              <w:top w:val="single" w:sz="4" w:space="0" w:color="auto"/>
              <w:left w:val="single" w:sz="4" w:space="0" w:color="auto"/>
              <w:bottom w:val="single" w:sz="4" w:space="0" w:color="auto"/>
              <w:right w:val="single" w:sz="4" w:space="0" w:color="auto"/>
            </w:tcBorders>
            <w:vAlign w:val="center"/>
            <w:hideMark/>
          </w:tcPr>
          <w:p w14:paraId="148D9FE7" w14:textId="77777777" w:rsidR="00043BED" w:rsidRPr="00043BED" w:rsidRDefault="00043BED" w:rsidP="00043BED">
            <w:pPr>
              <w:spacing w:after="0" w:line="240" w:lineRule="auto"/>
              <w:rPr>
                <w:rFonts w:eastAsia="Times New Roman"/>
                <w:b/>
                <w:bCs/>
                <w:color w:val="000000"/>
                <w:sz w:val="18"/>
                <w:szCs w:val="18"/>
                <w:lang w:eastAsia="pt-BR"/>
              </w:rPr>
            </w:pPr>
          </w:p>
        </w:tc>
      </w:tr>
      <w:tr w:rsidR="00324DA8" w:rsidRPr="00043BED" w14:paraId="4902681E" w14:textId="77777777" w:rsidTr="0092512E">
        <w:trPr>
          <w:trHeight w:val="421"/>
        </w:trPr>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055630B7" w14:textId="7C612BC0" w:rsidR="00324DA8" w:rsidRDefault="00324DA8" w:rsidP="00995F30">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w:t>
            </w:r>
          </w:p>
        </w:tc>
        <w:tc>
          <w:tcPr>
            <w:tcW w:w="400" w:type="pct"/>
            <w:tcBorders>
              <w:top w:val="single" w:sz="4" w:space="0" w:color="auto"/>
              <w:left w:val="nil"/>
              <w:bottom w:val="single" w:sz="4" w:space="0" w:color="auto"/>
              <w:right w:val="single" w:sz="4" w:space="0" w:color="auto"/>
            </w:tcBorders>
            <w:shd w:val="clear" w:color="auto" w:fill="auto"/>
            <w:vAlign w:val="center"/>
          </w:tcPr>
          <w:p w14:paraId="56978E62" w14:textId="7FF1FC46" w:rsidR="00324DA8" w:rsidRPr="00043BED" w:rsidRDefault="00324DA8" w:rsidP="00995F30">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Junho</w:t>
            </w:r>
          </w:p>
        </w:tc>
        <w:tc>
          <w:tcPr>
            <w:tcW w:w="614" w:type="pct"/>
            <w:tcBorders>
              <w:top w:val="single" w:sz="4" w:space="0" w:color="auto"/>
              <w:left w:val="nil"/>
              <w:bottom w:val="single" w:sz="4" w:space="0" w:color="auto"/>
              <w:right w:val="single" w:sz="4" w:space="0" w:color="auto"/>
            </w:tcBorders>
            <w:shd w:val="clear" w:color="auto" w:fill="auto"/>
            <w:vAlign w:val="center"/>
          </w:tcPr>
          <w:p w14:paraId="0F3E1E65" w14:textId="73AED29B" w:rsidR="00324DA8" w:rsidRDefault="00324DA8" w:rsidP="00995F30">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Comum</w:t>
            </w:r>
          </w:p>
        </w:tc>
        <w:tc>
          <w:tcPr>
            <w:tcW w:w="443" w:type="pct"/>
            <w:tcBorders>
              <w:top w:val="single" w:sz="4" w:space="0" w:color="auto"/>
              <w:left w:val="nil"/>
              <w:bottom w:val="single" w:sz="4" w:space="0" w:color="auto"/>
              <w:right w:val="single" w:sz="4" w:space="0" w:color="auto"/>
            </w:tcBorders>
            <w:shd w:val="clear" w:color="auto" w:fill="auto"/>
            <w:noWrap/>
            <w:vAlign w:val="center"/>
          </w:tcPr>
          <w:p w14:paraId="5D20C588" w14:textId="730BC142" w:rsidR="00324DA8" w:rsidRDefault="00324DA8" w:rsidP="00995F30">
            <w:pPr>
              <w:spacing w:after="0" w:line="240" w:lineRule="auto"/>
              <w:jc w:val="center"/>
              <w:rPr>
                <w:rFonts w:eastAsia="Times New Roman"/>
                <w:color w:val="000000"/>
                <w:sz w:val="16"/>
                <w:szCs w:val="16"/>
                <w:lang w:eastAsia="pt-BR"/>
              </w:rPr>
            </w:pPr>
            <w:r>
              <w:rPr>
                <w:rFonts w:eastAsia="Times New Roman" w:cs="Calibri"/>
                <w:color w:val="000000"/>
                <w:sz w:val="16"/>
                <w:szCs w:val="16"/>
                <w:lang w:eastAsia="pt-BR"/>
              </w:rPr>
              <w:t>≤</w:t>
            </w:r>
            <w:r>
              <w:rPr>
                <w:rFonts w:eastAsia="Times New Roman"/>
                <w:color w:val="000000"/>
                <w:sz w:val="16"/>
                <w:szCs w:val="16"/>
                <w:lang w:eastAsia="pt-BR"/>
              </w:rPr>
              <w:t>100</w:t>
            </w:r>
          </w:p>
        </w:tc>
        <w:tc>
          <w:tcPr>
            <w:tcW w:w="315" w:type="pct"/>
            <w:tcBorders>
              <w:top w:val="single" w:sz="4" w:space="0" w:color="auto"/>
              <w:left w:val="nil"/>
              <w:bottom w:val="single" w:sz="4" w:space="0" w:color="auto"/>
              <w:right w:val="single" w:sz="4" w:space="0" w:color="auto"/>
            </w:tcBorders>
            <w:shd w:val="clear" w:color="auto" w:fill="auto"/>
            <w:noWrap/>
            <w:vAlign w:val="center"/>
          </w:tcPr>
          <w:p w14:paraId="4D46DF20" w14:textId="11D25F82" w:rsidR="00324DA8" w:rsidRDefault="00E949E0" w:rsidP="00995F30">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Kg</w:t>
            </w:r>
          </w:p>
        </w:tc>
        <w:tc>
          <w:tcPr>
            <w:tcW w:w="740" w:type="pct"/>
            <w:tcBorders>
              <w:top w:val="single" w:sz="4" w:space="0" w:color="auto"/>
              <w:left w:val="nil"/>
              <w:bottom w:val="single" w:sz="4" w:space="0" w:color="auto"/>
              <w:right w:val="single" w:sz="4" w:space="0" w:color="auto"/>
            </w:tcBorders>
            <w:shd w:val="clear" w:color="auto" w:fill="auto"/>
            <w:noWrap/>
            <w:vAlign w:val="center"/>
          </w:tcPr>
          <w:p w14:paraId="32EABDF8" w14:textId="2379224C" w:rsidR="00324DA8" w:rsidRDefault="00E949E0" w:rsidP="00E949E0">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ASMOC</w:t>
            </w:r>
          </w:p>
        </w:tc>
        <w:tc>
          <w:tcPr>
            <w:tcW w:w="805" w:type="pct"/>
            <w:tcBorders>
              <w:top w:val="single" w:sz="4" w:space="0" w:color="auto"/>
              <w:left w:val="nil"/>
              <w:bottom w:val="single" w:sz="4" w:space="0" w:color="auto"/>
              <w:right w:val="single" w:sz="4" w:space="0" w:color="auto"/>
            </w:tcBorders>
            <w:shd w:val="clear" w:color="auto" w:fill="auto"/>
            <w:noWrap/>
            <w:vAlign w:val="center"/>
          </w:tcPr>
          <w:p w14:paraId="7286A9C8" w14:textId="7B1F63B4" w:rsidR="00324DA8" w:rsidRDefault="00E949E0" w:rsidP="00E949E0">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LO 1081/2018</w:t>
            </w:r>
          </w:p>
        </w:tc>
        <w:tc>
          <w:tcPr>
            <w:tcW w:w="995" w:type="pct"/>
            <w:tcBorders>
              <w:top w:val="single" w:sz="4" w:space="0" w:color="auto"/>
              <w:left w:val="nil"/>
              <w:bottom w:val="single" w:sz="4" w:space="0" w:color="auto"/>
              <w:right w:val="single" w:sz="4" w:space="0" w:color="auto"/>
            </w:tcBorders>
            <w:shd w:val="clear" w:color="auto" w:fill="auto"/>
            <w:noWrap/>
            <w:vAlign w:val="center"/>
          </w:tcPr>
          <w:p w14:paraId="332C63EE" w14:textId="6D355A07" w:rsidR="00324DA8" w:rsidRDefault="00E949E0" w:rsidP="00E949E0">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Disposição em Aterro Sanitário</w:t>
            </w:r>
          </w:p>
        </w:tc>
      </w:tr>
    </w:tbl>
    <w:p w14:paraId="4D989D57" w14:textId="4CB61266" w:rsidR="008474F8" w:rsidRDefault="008474F8" w:rsidP="005C669D">
      <w:pPr>
        <w:rPr>
          <w:lang w:eastAsia="pt-BR"/>
        </w:rPr>
      </w:pPr>
    </w:p>
    <w:p w14:paraId="641D6EC5" w14:textId="2E768932" w:rsidR="00E949E0" w:rsidRDefault="00E949E0" w:rsidP="005C669D">
      <w:pPr>
        <w:rPr>
          <w:lang w:eastAsia="pt-BR"/>
        </w:rPr>
      </w:pPr>
    </w:p>
    <w:p w14:paraId="2FB4D15D" w14:textId="00ECA4FD" w:rsidR="00E949E0" w:rsidRDefault="00E949E0" w:rsidP="005C669D">
      <w:pPr>
        <w:rPr>
          <w:lang w:eastAsia="pt-BR"/>
        </w:rPr>
      </w:pPr>
    </w:p>
    <w:p w14:paraId="72D8E28D" w14:textId="4305BD93" w:rsidR="00A82456" w:rsidRDefault="00A82456" w:rsidP="005C669D">
      <w:pPr>
        <w:rPr>
          <w:lang w:eastAsia="pt-BR"/>
        </w:rPr>
      </w:pPr>
    </w:p>
    <w:p w14:paraId="05783429" w14:textId="77777777" w:rsidR="00A82456" w:rsidRDefault="00A82456" w:rsidP="005C669D">
      <w:pPr>
        <w:rPr>
          <w:lang w:eastAsia="pt-BR"/>
        </w:rPr>
      </w:pPr>
    </w:p>
    <w:p w14:paraId="6F75C2F6" w14:textId="423E247F" w:rsidR="00A82456" w:rsidRDefault="00A82456" w:rsidP="005C669D">
      <w:pPr>
        <w:rPr>
          <w:lang w:eastAsia="pt-BR"/>
        </w:rPr>
      </w:pPr>
    </w:p>
    <w:p w14:paraId="650AE68A" w14:textId="6E3B2421" w:rsidR="005D56CC" w:rsidRDefault="005D56CC" w:rsidP="005C669D">
      <w:pPr>
        <w:rPr>
          <w:lang w:eastAsia="pt-BR"/>
        </w:rPr>
      </w:pPr>
    </w:p>
    <w:p w14:paraId="6DE60AAF" w14:textId="77777777" w:rsidR="005D56CC" w:rsidRDefault="005D56CC" w:rsidP="005C669D">
      <w:pPr>
        <w:rPr>
          <w:lang w:eastAsia="pt-BR"/>
        </w:rPr>
      </w:pPr>
    </w:p>
    <w:p w14:paraId="13C54ECE" w14:textId="77777777" w:rsidR="00A82456" w:rsidRPr="005C669D" w:rsidRDefault="00A82456" w:rsidP="005C669D">
      <w:pPr>
        <w:rPr>
          <w:lang w:eastAsia="pt-BR"/>
        </w:rPr>
      </w:pPr>
    </w:p>
    <w:tbl>
      <w:tblPr>
        <w:tblpPr w:leftFromText="141" w:rightFromText="141" w:vertAnchor="text" w:horzAnchor="margin" w:tblpY="237"/>
        <w:tblW w:w="5023" w:type="pct"/>
        <w:tblLayout w:type="fixed"/>
        <w:tblCellMar>
          <w:left w:w="70" w:type="dxa"/>
          <w:right w:w="70" w:type="dxa"/>
        </w:tblCellMar>
        <w:tblLook w:val="04A0" w:firstRow="1" w:lastRow="0" w:firstColumn="1" w:lastColumn="0" w:noHBand="0" w:noVBand="1"/>
      </w:tblPr>
      <w:tblGrid>
        <w:gridCol w:w="613"/>
        <w:gridCol w:w="835"/>
        <w:gridCol w:w="1106"/>
        <w:gridCol w:w="996"/>
        <w:gridCol w:w="659"/>
        <w:gridCol w:w="898"/>
        <w:gridCol w:w="889"/>
        <w:gridCol w:w="1676"/>
        <w:gridCol w:w="1020"/>
        <w:gridCol w:w="1590"/>
        <w:gridCol w:w="1381"/>
        <w:gridCol w:w="1566"/>
        <w:gridCol w:w="1682"/>
      </w:tblGrid>
      <w:tr w:rsidR="00A51446" w:rsidRPr="00A51446" w14:paraId="5732730A" w14:textId="77777777" w:rsidTr="008F30D2">
        <w:trPr>
          <w:trHeight w:val="497"/>
        </w:trPr>
        <w:tc>
          <w:tcPr>
            <w:tcW w:w="5000" w:type="pct"/>
            <w:gridSpan w:val="13"/>
            <w:tcBorders>
              <w:top w:val="single" w:sz="4" w:space="0" w:color="auto"/>
              <w:left w:val="single" w:sz="4" w:space="0" w:color="auto"/>
              <w:bottom w:val="single" w:sz="4" w:space="0" w:color="auto"/>
              <w:right w:val="single" w:sz="4" w:space="0" w:color="auto"/>
            </w:tcBorders>
            <w:shd w:val="clear" w:color="000000" w:fill="DCE6F1"/>
            <w:vAlign w:val="center"/>
            <w:hideMark/>
          </w:tcPr>
          <w:p w14:paraId="136CFCFF" w14:textId="77777777" w:rsidR="00A51446" w:rsidRPr="00A51446" w:rsidRDefault="00A51446" w:rsidP="00995F30">
            <w:pPr>
              <w:spacing w:after="0" w:line="240" w:lineRule="auto"/>
              <w:jc w:val="center"/>
              <w:rPr>
                <w:rFonts w:eastAsia="Times New Roman"/>
                <w:b/>
                <w:bCs/>
                <w:color w:val="000000"/>
                <w:sz w:val="24"/>
                <w:szCs w:val="24"/>
                <w:lang w:eastAsia="pt-BR"/>
              </w:rPr>
            </w:pPr>
            <w:bookmarkStart w:id="25" w:name="RANGE!A1:M10"/>
            <w:r w:rsidRPr="00A51446">
              <w:rPr>
                <w:rFonts w:eastAsia="Times New Roman"/>
                <w:b/>
                <w:bCs/>
                <w:color w:val="000000"/>
                <w:sz w:val="24"/>
                <w:szCs w:val="24"/>
                <w:lang w:eastAsia="pt-BR"/>
              </w:rPr>
              <w:lastRenderedPageBreak/>
              <w:t>AUTOMONITORAMENTO DE RESÍDUOS SÓLIDOS</w:t>
            </w:r>
            <w:bookmarkEnd w:id="25"/>
          </w:p>
        </w:tc>
      </w:tr>
      <w:tr w:rsidR="00A51446" w:rsidRPr="00A51446" w14:paraId="72765ABE" w14:textId="77777777" w:rsidTr="008F30D2">
        <w:trPr>
          <w:trHeight w:val="605"/>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noWrap/>
            <w:vAlign w:val="bottom"/>
            <w:hideMark/>
          </w:tcPr>
          <w:tbl>
            <w:tblPr>
              <w:tblpPr w:leftFromText="141" w:rightFromText="141" w:vertAnchor="text" w:horzAnchor="page" w:tblpX="3121" w:tblpY="-668"/>
              <w:tblOverlap w:val="never"/>
              <w:tblW w:w="2932" w:type="pct"/>
              <w:tblCellSpacing w:w="0" w:type="dxa"/>
              <w:tblLayout w:type="fixed"/>
              <w:tblCellMar>
                <w:left w:w="0" w:type="dxa"/>
                <w:right w:w="0" w:type="dxa"/>
              </w:tblCellMar>
              <w:tblLook w:val="04A0" w:firstRow="1" w:lastRow="0" w:firstColumn="1" w:lastColumn="0" w:noHBand="0" w:noVBand="1"/>
            </w:tblPr>
            <w:tblGrid>
              <w:gridCol w:w="8662"/>
            </w:tblGrid>
            <w:tr w:rsidR="00857379" w:rsidRPr="002C6470" w14:paraId="251E59DB" w14:textId="77777777" w:rsidTr="00E92C7C">
              <w:trPr>
                <w:trHeight w:val="407"/>
                <w:tblCellSpacing w:w="0" w:type="dxa"/>
              </w:trPr>
              <w:tc>
                <w:tcPr>
                  <w:tcW w:w="5000" w:type="pct"/>
                  <w:shd w:val="clear" w:color="000000" w:fill="FFFFFF"/>
                  <w:vAlign w:val="center"/>
                  <w:hideMark/>
                </w:tcPr>
                <w:p w14:paraId="45742D82" w14:textId="77777777" w:rsidR="00857379" w:rsidRDefault="00857379" w:rsidP="00857379">
                  <w:pPr>
                    <w:spacing w:after="0" w:line="240" w:lineRule="auto"/>
                    <w:jc w:val="center"/>
                    <w:rPr>
                      <w:rFonts w:eastAsia="Times New Roman"/>
                      <w:b/>
                      <w:bCs/>
                      <w:color w:val="000000"/>
                      <w:sz w:val="20"/>
                      <w:szCs w:val="20"/>
                      <w:lang w:eastAsia="pt-BR"/>
                    </w:rPr>
                  </w:pPr>
                </w:p>
                <w:p w14:paraId="2C1C8420" w14:textId="77777777" w:rsidR="00857379" w:rsidRDefault="00857379" w:rsidP="00857379">
                  <w:pPr>
                    <w:spacing w:after="0" w:line="240" w:lineRule="auto"/>
                    <w:jc w:val="center"/>
                    <w:rPr>
                      <w:rFonts w:eastAsia="Times New Roman"/>
                      <w:bCs/>
                      <w:color w:val="000000"/>
                      <w:sz w:val="18"/>
                      <w:szCs w:val="18"/>
                      <w:lang w:eastAsia="pt-BR"/>
                    </w:rPr>
                  </w:pPr>
                  <w:r w:rsidRPr="002C6470">
                    <w:rPr>
                      <w:rFonts w:eastAsia="Times New Roman"/>
                      <w:b/>
                      <w:bCs/>
                      <w:color w:val="000000"/>
                      <w:sz w:val="20"/>
                      <w:szCs w:val="20"/>
                      <w:lang w:eastAsia="pt-BR"/>
                    </w:rPr>
                    <w:t>PLANILHA DE QUALIFICAÇÃO E QUANTIFICAÇÃO DE RESÍDUOS</w:t>
                  </w:r>
                  <w:r w:rsidRPr="002C6470">
                    <w:rPr>
                      <w:rFonts w:eastAsia="Times New Roman"/>
                      <w:b/>
                      <w:bCs/>
                      <w:color w:val="000000"/>
                      <w:sz w:val="18"/>
                      <w:szCs w:val="18"/>
                      <w:lang w:eastAsia="pt-BR"/>
                    </w:rPr>
                    <w:br/>
                    <w:t xml:space="preserve">GERADOR: </w:t>
                  </w:r>
                  <w:r w:rsidR="00B00A21">
                    <w:rPr>
                      <w:rFonts w:eastAsia="Times New Roman"/>
                      <w:color w:val="000000"/>
                      <w:sz w:val="18"/>
                      <w:szCs w:val="18"/>
                      <w:lang w:eastAsia="pt-BR"/>
                    </w:rPr>
                    <w:t xml:space="preserve"> VB Comércio e Industria de Móveis LTDA</w:t>
                  </w:r>
                  <w:r w:rsidR="00B00A21" w:rsidRPr="002C6470">
                    <w:rPr>
                      <w:rFonts w:eastAsia="Times New Roman"/>
                      <w:color w:val="000000"/>
                      <w:sz w:val="18"/>
                      <w:szCs w:val="18"/>
                      <w:lang w:eastAsia="pt-BR"/>
                    </w:rPr>
                    <w:t xml:space="preserve">      </w:t>
                  </w:r>
                  <w:r w:rsidR="00B00A21" w:rsidRPr="002C6470">
                    <w:rPr>
                      <w:rFonts w:eastAsia="Times New Roman"/>
                      <w:b/>
                      <w:bCs/>
                      <w:sz w:val="18"/>
                      <w:szCs w:val="18"/>
                      <w:lang w:eastAsia="pt-BR"/>
                    </w:rPr>
                    <w:t>CNPJ:</w:t>
                  </w:r>
                  <w:r w:rsidR="00B00A21" w:rsidRPr="002C6470">
                    <w:rPr>
                      <w:rFonts w:eastAsia="Times New Roman"/>
                      <w:color w:val="000000"/>
                      <w:sz w:val="18"/>
                      <w:szCs w:val="18"/>
                      <w:lang w:eastAsia="pt-BR"/>
                    </w:rPr>
                    <w:t xml:space="preserve"> </w:t>
                  </w:r>
                  <w:r w:rsidR="00B00A21">
                    <w:rPr>
                      <w:rFonts w:eastAsia="Times New Roman"/>
                      <w:color w:val="000000"/>
                      <w:sz w:val="18"/>
                      <w:szCs w:val="18"/>
                      <w:lang w:eastAsia="pt-BR"/>
                    </w:rPr>
                    <w:t>35.002.328/0001-21</w:t>
                  </w:r>
                  <w:r w:rsidRPr="002C6470">
                    <w:rPr>
                      <w:rFonts w:eastAsia="Times New Roman"/>
                      <w:b/>
                      <w:bCs/>
                      <w:color w:val="000000"/>
                      <w:sz w:val="18"/>
                      <w:szCs w:val="18"/>
                      <w:lang w:eastAsia="pt-BR"/>
                    </w:rPr>
                    <w:br/>
                    <w:t>Frequência:</w:t>
                  </w:r>
                  <w:r w:rsidRPr="002C6470">
                    <w:rPr>
                      <w:rFonts w:eastAsia="Times New Roman"/>
                      <w:color w:val="000000"/>
                      <w:sz w:val="18"/>
                      <w:szCs w:val="18"/>
                      <w:lang w:eastAsia="pt-BR"/>
                    </w:rPr>
                    <w:t xml:space="preserve"> Semestral      </w:t>
                  </w:r>
                  <w:r w:rsidRPr="002C6470">
                    <w:rPr>
                      <w:rFonts w:eastAsia="Times New Roman"/>
                      <w:b/>
                      <w:bCs/>
                      <w:color w:val="000000"/>
                      <w:sz w:val="18"/>
                      <w:szCs w:val="18"/>
                      <w:lang w:eastAsia="pt-BR"/>
                    </w:rPr>
                    <w:t xml:space="preserve">Período: </w:t>
                  </w:r>
                  <w:proofErr w:type="gramStart"/>
                  <w:r w:rsidR="00E949E0">
                    <w:rPr>
                      <w:rFonts w:eastAsia="Times New Roman"/>
                      <w:bCs/>
                      <w:color w:val="000000"/>
                      <w:sz w:val="18"/>
                      <w:szCs w:val="18"/>
                      <w:lang w:eastAsia="pt-BR"/>
                    </w:rPr>
                    <w:t>Julho</w:t>
                  </w:r>
                  <w:proofErr w:type="gramEnd"/>
                  <w:r w:rsidRPr="00A15B53">
                    <w:rPr>
                      <w:rFonts w:eastAsia="Times New Roman"/>
                      <w:bCs/>
                      <w:color w:val="000000"/>
                      <w:sz w:val="18"/>
                      <w:szCs w:val="18"/>
                      <w:lang w:eastAsia="pt-BR"/>
                    </w:rPr>
                    <w:t>/201</w:t>
                  </w:r>
                  <w:r w:rsidR="00E949E0">
                    <w:rPr>
                      <w:rFonts w:eastAsia="Times New Roman"/>
                      <w:bCs/>
                      <w:color w:val="000000"/>
                      <w:sz w:val="18"/>
                      <w:szCs w:val="18"/>
                      <w:lang w:eastAsia="pt-BR"/>
                    </w:rPr>
                    <w:t>9</w:t>
                  </w:r>
                </w:p>
                <w:p w14:paraId="1502BD21" w14:textId="430B85E5" w:rsidR="006F033C" w:rsidRPr="002C6470" w:rsidRDefault="006F033C" w:rsidP="00857379">
                  <w:pPr>
                    <w:spacing w:after="0" w:line="240" w:lineRule="auto"/>
                    <w:jc w:val="center"/>
                    <w:rPr>
                      <w:rFonts w:eastAsia="Times New Roman"/>
                      <w:b/>
                      <w:bCs/>
                      <w:color w:val="000000"/>
                      <w:sz w:val="18"/>
                      <w:szCs w:val="18"/>
                      <w:lang w:eastAsia="pt-BR"/>
                    </w:rPr>
                  </w:pPr>
                </w:p>
              </w:tc>
            </w:tr>
          </w:tbl>
          <w:p w14:paraId="1869E93F" w14:textId="7C80E027" w:rsidR="00A51446" w:rsidRPr="00A51446" w:rsidRDefault="006F033C" w:rsidP="00995F30">
            <w:pPr>
              <w:spacing w:after="0" w:line="240" w:lineRule="auto"/>
              <w:jc w:val="center"/>
              <w:rPr>
                <w:rFonts w:eastAsia="Times New Roman"/>
                <w:color w:val="000000"/>
                <w:lang w:eastAsia="pt-BR"/>
              </w:rPr>
            </w:pPr>
            <w:r>
              <w:rPr>
                <w:rFonts w:eastAsia="Times New Roman"/>
                <w:noProof/>
                <w:color w:val="000000"/>
                <w:lang w:eastAsia="pt-BR"/>
              </w:rPr>
              <w:drawing>
                <wp:anchor distT="0" distB="0" distL="114300" distR="114300" simplePos="0" relativeHeight="251798016" behindDoc="1" locked="0" layoutInCell="1" allowOverlap="1" wp14:anchorId="575B2D3B" wp14:editId="4EB5F0F0">
                  <wp:simplePos x="0" y="0"/>
                  <wp:positionH relativeFrom="column">
                    <wp:posOffset>7983220</wp:posOffset>
                  </wp:positionH>
                  <wp:positionV relativeFrom="paragraph">
                    <wp:posOffset>100330</wp:posOffset>
                  </wp:positionV>
                  <wp:extent cx="966470" cy="475615"/>
                  <wp:effectExtent l="0" t="0" r="5080" b="635"/>
                  <wp:wrapTight wrapText="bothSides">
                    <wp:wrapPolygon edited="0">
                      <wp:start x="0" y="0"/>
                      <wp:lineTo x="0" y="20764"/>
                      <wp:lineTo x="21288" y="20764"/>
                      <wp:lineTo x="21288" y="0"/>
                      <wp:lineTo x="0" y="0"/>
                    </wp:wrapPolygon>
                  </wp:wrapTight>
                  <wp:docPr id="195" name="Imagem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66470" cy="475615"/>
                          </a:xfrm>
                          <a:prstGeom prst="rect">
                            <a:avLst/>
                          </a:prstGeom>
                          <a:noFill/>
                        </pic:spPr>
                      </pic:pic>
                    </a:graphicData>
                  </a:graphic>
                  <wp14:sizeRelH relativeFrom="margin">
                    <wp14:pctWidth>0</wp14:pctWidth>
                  </wp14:sizeRelH>
                  <wp14:sizeRelV relativeFrom="margin">
                    <wp14:pctHeight>0</wp14:pctHeight>
                  </wp14:sizeRelV>
                </wp:anchor>
              </w:drawing>
            </w:r>
            <w:r>
              <w:rPr>
                <w:rFonts w:eastAsia="Times New Roman"/>
                <w:noProof/>
                <w:color w:val="000000"/>
                <w:lang w:eastAsia="pt-BR"/>
              </w:rPr>
              <w:drawing>
                <wp:anchor distT="0" distB="0" distL="114300" distR="114300" simplePos="0" relativeHeight="251768320" behindDoc="0" locked="0" layoutInCell="1" allowOverlap="1" wp14:anchorId="0132D8D6" wp14:editId="586C95AA">
                  <wp:simplePos x="0" y="0"/>
                  <wp:positionH relativeFrom="column">
                    <wp:posOffset>451485</wp:posOffset>
                  </wp:positionH>
                  <wp:positionV relativeFrom="paragraph">
                    <wp:posOffset>5080</wp:posOffset>
                  </wp:positionV>
                  <wp:extent cx="657225" cy="539115"/>
                  <wp:effectExtent l="0" t="0" r="9525" b="0"/>
                  <wp:wrapNone/>
                  <wp:docPr id="26" name="Imagem 26" descr="Descrição: Descrição: cid:image003.jpg@01D0FC30.5DF39A60"/>
                  <wp:cNvGraphicFramePr/>
                  <a:graphic xmlns:a="http://schemas.openxmlformats.org/drawingml/2006/main">
                    <a:graphicData uri="http://schemas.openxmlformats.org/drawingml/2006/picture">
                      <pic:pic xmlns:pic="http://schemas.openxmlformats.org/drawingml/2006/picture">
                        <pic:nvPicPr>
                          <pic:cNvPr id="2" name="Imagem 1" descr="Descrição: Descrição: cid:image003.jpg@01D0FC30.5DF39A6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57225" cy="539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F06238" w14:textId="3557B940" w:rsidR="00A51446" w:rsidRDefault="00A51446" w:rsidP="00995F30">
            <w:pPr>
              <w:spacing w:after="0" w:line="240" w:lineRule="auto"/>
              <w:jc w:val="center"/>
              <w:rPr>
                <w:rFonts w:eastAsia="Times New Roman"/>
                <w:color w:val="000000"/>
                <w:lang w:eastAsia="pt-BR"/>
              </w:rPr>
            </w:pPr>
          </w:p>
          <w:p w14:paraId="3225E2B0" w14:textId="0FB38B36" w:rsidR="00CE6517" w:rsidRPr="00CE6517" w:rsidRDefault="00CE6517" w:rsidP="00CE6517">
            <w:pPr>
              <w:rPr>
                <w:rFonts w:eastAsia="Times New Roman"/>
                <w:lang w:eastAsia="pt-BR"/>
              </w:rPr>
            </w:pPr>
          </w:p>
        </w:tc>
      </w:tr>
      <w:tr w:rsidR="008F30D2" w:rsidRPr="00A51446" w14:paraId="75C998A3" w14:textId="77777777" w:rsidTr="008F30D2">
        <w:trPr>
          <w:trHeight w:val="204"/>
        </w:trPr>
        <w:tc>
          <w:tcPr>
            <w:tcW w:w="206"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41841EF0" w14:textId="77777777" w:rsidR="00A51446" w:rsidRPr="00A51446" w:rsidRDefault="00A51446" w:rsidP="00A51446">
            <w:pPr>
              <w:spacing w:after="0" w:line="240" w:lineRule="auto"/>
              <w:jc w:val="center"/>
              <w:rPr>
                <w:rFonts w:eastAsia="Times New Roman"/>
                <w:b/>
                <w:bCs/>
                <w:color w:val="000000"/>
                <w:sz w:val="18"/>
                <w:szCs w:val="18"/>
                <w:lang w:eastAsia="pt-BR"/>
              </w:rPr>
            </w:pPr>
            <w:r w:rsidRPr="00A51446">
              <w:rPr>
                <w:rFonts w:eastAsia="Times New Roman"/>
                <w:b/>
                <w:bCs/>
                <w:color w:val="000000"/>
                <w:sz w:val="18"/>
                <w:szCs w:val="18"/>
                <w:lang w:eastAsia="pt-BR"/>
              </w:rPr>
              <w:t xml:space="preserve">Nº de </w:t>
            </w:r>
            <w:r w:rsidRPr="00A51446">
              <w:rPr>
                <w:rFonts w:eastAsia="Times New Roman"/>
                <w:b/>
                <w:bCs/>
                <w:color w:val="000000"/>
                <w:sz w:val="18"/>
                <w:szCs w:val="18"/>
                <w:lang w:eastAsia="pt-BR"/>
              </w:rPr>
              <w:br/>
              <w:t>Ordem</w:t>
            </w:r>
          </w:p>
        </w:tc>
        <w:tc>
          <w:tcPr>
            <w:tcW w:w="280"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04A3B708" w14:textId="77777777" w:rsidR="00A51446" w:rsidRPr="00A51446" w:rsidRDefault="00A51446" w:rsidP="00A51446">
            <w:pPr>
              <w:spacing w:after="0" w:line="240" w:lineRule="auto"/>
              <w:jc w:val="center"/>
              <w:rPr>
                <w:rFonts w:eastAsia="Times New Roman"/>
                <w:b/>
                <w:bCs/>
                <w:color w:val="000000"/>
                <w:sz w:val="18"/>
                <w:szCs w:val="18"/>
                <w:lang w:eastAsia="pt-BR"/>
              </w:rPr>
            </w:pPr>
            <w:r w:rsidRPr="00A51446">
              <w:rPr>
                <w:rFonts w:eastAsia="Times New Roman"/>
                <w:b/>
                <w:bCs/>
                <w:color w:val="000000"/>
                <w:sz w:val="18"/>
                <w:szCs w:val="18"/>
                <w:lang w:eastAsia="pt-BR"/>
              </w:rPr>
              <w:t>Mês</w:t>
            </w:r>
          </w:p>
        </w:tc>
        <w:tc>
          <w:tcPr>
            <w:tcW w:w="371" w:type="pct"/>
            <w:vMerge w:val="restart"/>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17B15938" w14:textId="77777777" w:rsidR="00A51446" w:rsidRPr="00A51446" w:rsidRDefault="00A51446" w:rsidP="00A51446">
            <w:pPr>
              <w:spacing w:after="0" w:line="240" w:lineRule="auto"/>
              <w:jc w:val="center"/>
              <w:rPr>
                <w:rFonts w:eastAsia="Times New Roman"/>
                <w:b/>
                <w:bCs/>
                <w:color w:val="000000"/>
                <w:sz w:val="18"/>
                <w:szCs w:val="18"/>
                <w:lang w:eastAsia="pt-BR"/>
              </w:rPr>
            </w:pPr>
            <w:r w:rsidRPr="00A51446">
              <w:rPr>
                <w:rFonts w:eastAsia="Times New Roman"/>
                <w:b/>
                <w:bCs/>
                <w:color w:val="000000"/>
                <w:sz w:val="18"/>
                <w:szCs w:val="18"/>
                <w:lang w:eastAsia="pt-BR"/>
              </w:rPr>
              <w:t>Resíduo</w:t>
            </w:r>
          </w:p>
        </w:tc>
        <w:tc>
          <w:tcPr>
            <w:tcW w:w="334"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09B86C60" w14:textId="77777777" w:rsidR="00A51446" w:rsidRPr="00A51446" w:rsidRDefault="00A51446" w:rsidP="00A51446">
            <w:pPr>
              <w:spacing w:after="0" w:line="240" w:lineRule="auto"/>
              <w:jc w:val="center"/>
              <w:rPr>
                <w:rFonts w:eastAsia="Times New Roman"/>
                <w:b/>
                <w:bCs/>
                <w:color w:val="000000"/>
                <w:sz w:val="18"/>
                <w:szCs w:val="18"/>
                <w:lang w:eastAsia="pt-BR"/>
              </w:rPr>
            </w:pPr>
            <w:r w:rsidRPr="00A51446">
              <w:rPr>
                <w:rFonts w:eastAsia="Times New Roman"/>
                <w:b/>
                <w:bCs/>
                <w:color w:val="000000"/>
                <w:sz w:val="18"/>
                <w:szCs w:val="18"/>
                <w:lang w:eastAsia="pt-BR"/>
              </w:rPr>
              <w:t>Origem da geração</w:t>
            </w:r>
            <w:r w:rsidRPr="00A51446">
              <w:rPr>
                <w:rFonts w:eastAsia="Times New Roman"/>
                <w:b/>
                <w:bCs/>
                <w:color w:val="000000"/>
                <w:sz w:val="18"/>
                <w:szCs w:val="18"/>
                <w:lang w:eastAsia="pt-BR"/>
              </w:rPr>
              <w:br/>
              <w:t>- Etapa do processo-</w:t>
            </w:r>
          </w:p>
        </w:tc>
        <w:tc>
          <w:tcPr>
            <w:tcW w:w="221"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032246BE" w14:textId="77777777" w:rsidR="00A51446" w:rsidRPr="00A51446" w:rsidRDefault="00A51446" w:rsidP="00A51446">
            <w:pPr>
              <w:spacing w:after="0" w:line="240" w:lineRule="auto"/>
              <w:jc w:val="center"/>
              <w:rPr>
                <w:rFonts w:eastAsia="Times New Roman"/>
                <w:b/>
                <w:bCs/>
                <w:color w:val="000000"/>
                <w:sz w:val="18"/>
                <w:szCs w:val="18"/>
                <w:lang w:eastAsia="pt-BR"/>
              </w:rPr>
            </w:pPr>
            <w:r w:rsidRPr="00A51446">
              <w:rPr>
                <w:rFonts w:eastAsia="Times New Roman"/>
                <w:b/>
                <w:bCs/>
                <w:color w:val="000000"/>
                <w:sz w:val="18"/>
                <w:szCs w:val="18"/>
                <w:lang w:eastAsia="pt-BR"/>
              </w:rPr>
              <w:t>Classe (NBR 10004)</w:t>
            </w:r>
          </w:p>
        </w:tc>
        <w:tc>
          <w:tcPr>
            <w:tcW w:w="301"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55008C69" w14:textId="4A0826E0" w:rsidR="00A51446" w:rsidRPr="00A51446" w:rsidRDefault="00A51446" w:rsidP="00A51446">
            <w:pPr>
              <w:spacing w:after="0" w:line="240" w:lineRule="auto"/>
              <w:jc w:val="center"/>
              <w:rPr>
                <w:rFonts w:eastAsia="Times New Roman"/>
                <w:b/>
                <w:bCs/>
                <w:color w:val="000000"/>
                <w:sz w:val="18"/>
                <w:szCs w:val="18"/>
                <w:lang w:eastAsia="pt-BR"/>
              </w:rPr>
            </w:pPr>
            <w:r w:rsidRPr="00A51446">
              <w:rPr>
                <w:rFonts w:eastAsia="Times New Roman"/>
                <w:b/>
                <w:bCs/>
                <w:color w:val="000000"/>
                <w:sz w:val="18"/>
                <w:szCs w:val="18"/>
                <w:lang w:eastAsia="pt-BR"/>
              </w:rPr>
              <w:t>Quantidade Gerada</w:t>
            </w:r>
          </w:p>
        </w:tc>
        <w:tc>
          <w:tcPr>
            <w:tcW w:w="298"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11178A7E" w14:textId="2817C881" w:rsidR="00A51446" w:rsidRPr="00A51446" w:rsidRDefault="00A51446" w:rsidP="00A51446">
            <w:pPr>
              <w:spacing w:after="0" w:line="240" w:lineRule="auto"/>
              <w:jc w:val="center"/>
              <w:rPr>
                <w:rFonts w:eastAsia="Times New Roman"/>
                <w:b/>
                <w:bCs/>
                <w:color w:val="000000"/>
                <w:sz w:val="18"/>
                <w:szCs w:val="18"/>
                <w:lang w:eastAsia="pt-BR"/>
              </w:rPr>
            </w:pPr>
            <w:r w:rsidRPr="00A51446">
              <w:rPr>
                <w:rFonts w:eastAsia="Times New Roman"/>
                <w:b/>
                <w:bCs/>
                <w:color w:val="000000"/>
                <w:sz w:val="18"/>
                <w:szCs w:val="18"/>
                <w:lang w:eastAsia="pt-BR"/>
              </w:rPr>
              <w:t>Unidade</w:t>
            </w:r>
          </w:p>
        </w:tc>
        <w:tc>
          <w:tcPr>
            <w:tcW w:w="904" w:type="pct"/>
            <w:gridSpan w:val="2"/>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4F28AEEE" w14:textId="35141FED" w:rsidR="00A51446" w:rsidRPr="00A51446" w:rsidRDefault="00A51446" w:rsidP="00A51446">
            <w:pPr>
              <w:spacing w:after="0" w:line="240" w:lineRule="auto"/>
              <w:jc w:val="center"/>
              <w:rPr>
                <w:rFonts w:eastAsia="Times New Roman"/>
                <w:b/>
                <w:bCs/>
                <w:color w:val="000000"/>
                <w:sz w:val="18"/>
                <w:szCs w:val="18"/>
                <w:lang w:eastAsia="pt-BR"/>
              </w:rPr>
            </w:pPr>
            <w:r w:rsidRPr="00A51446">
              <w:rPr>
                <w:rFonts w:eastAsia="Times New Roman"/>
                <w:b/>
                <w:bCs/>
                <w:color w:val="000000"/>
                <w:sz w:val="18"/>
                <w:szCs w:val="18"/>
                <w:lang w:eastAsia="pt-BR"/>
              </w:rPr>
              <w:t>Caracterização</w:t>
            </w:r>
          </w:p>
        </w:tc>
        <w:tc>
          <w:tcPr>
            <w:tcW w:w="533" w:type="pct"/>
            <w:vMerge w:val="restart"/>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66CBD246" w14:textId="1EC20864" w:rsidR="00A51446" w:rsidRPr="00A51446" w:rsidRDefault="00A51446" w:rsidP="00A51446">
            <w:pPr>
              <w:spacing w:after="0" w:line="240" w:lineRule="auto"/>
              <w:jc w:val="center"/>
              <w:rPr>
                <w:rFonts w:eastAsia="Times New Roman"/>
                <w:b/>
                <w:bCs/>
                <w:color w:val="000000"/>
                <w:sz w:val="18"/>
                <w:szCs w:val="18"/>
                <w:lang w:eastAsia="pt-BR"/>
              </w:rPr>
            </w:pPr>
            <w:r w:rsidRPr="00A51446">
              <w:rPr>
                <w:rFonts w:eastAsia="Times New Roman"/>
                <w:b/>
                <w:bCs/>
                <w:color w:val="000000"/>
                <w:sz w:val="18"/>
                <w:szCs w:val="18"/>
                <w:lang w:eastAsia="pt-BR"/>
              </w:rPr>
              <w:t>Acondicionamento</w:t>
            </w:r>
          </w:p>
        </w:tc>
        <w:tc>
          <w:tcPr>
            <w:tcW w:w="463"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344EC443" w14:textId="77777777" w:rsidR="00A51446" w:rsidRPr="00A51446" w:rsidRDefault="00A51446" w:rsidP="00A51446">
            <w:pPr>
              <w:spacing w:after="0" w:line="240" w:lineRule="auto"/>
              <w:jc w:val="center"/>
              <w:rPr>
                <w:rFonts w:eastAsia="Times New Roman"/>
                <w:b/>
                <w:bCs/>
                <w:color w:val="000000"/>
                <w:sz w:val="18"/>
                <w:szCs w:val="18"/>
                <w:lang w:eastAsia="pt-BR"/>
              </w:rPr>
            </w:pPr>
            <w:r w:rsidRPr="00A51446">
              <w:rPr>
                <w:rFonts w:eastAsia="Times New Roman"/>
                <w:b/>
                <w:bCs/>
                <w:color w:val="000000"/>
                <w:sz w:val="18"/>
                <w:szCs w:val="18"/>
                <w:lang w:eastAsia="pt-BR"/>
              </w:rPr>
              <w:t>Transportadora</w:t>
            </w:r>
          </w:p>
        </w:tc>
        <w:tc>
          <w:tcPr>
            <w:tcW w:w="525"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4CCC0958" w14:textId="77777777" w:rsidR="00A51446" w:rsidRPr="00A51446" w:rsidRDefault="00A51446" w:rsidP="00A51446">
            <w:pPr>
              <w:spacing w:after="0" w:line="240" w:lineRule="auto"/>
              <w:jc w:val="center"/>
              <w:rPr>
                <w:rFonts w:eastAsia="Times New Roman"/>
                <w:b/>
                <w:bCs/>
                <w:color w:val="000000"/>
                <w:sz w:val="18"/>
                <w:szCs w:val="18"/>
                <w:lang w:eastAsia="pt-BR"/>
              </w:rPr>
            </w:pPr>
            <w:r w:rsidRPr="00A51446">
              <w:rPr>
                <w:rFonts w:eastAsia="Times New Roman"/>
                <w:b/>
                <w:bCs/>
                <w:color w:val="000000"/>
                <w:sz w:val="18"/>
                <w:szCs w:val="18"/>
                <w:lang w:eastAsia="pt-BR"/>
              </w:rPr>
              <w:t>Nº da Licença Ambiental</w:t>
            </w:r>
          </w:p>
        </w:tc>
        <w:tc>
          <w:tcPr>
            <w:tcW w:w="564"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4A8F47FD" w14:textId="77777777" w:rsidR="00A51446" w:rsidRPr="00A51446" w:rsidRDefault="00A51446" w:rsidP="00A51446">
            <w:pPr>
              <w:spacing w:after="0" w:line="240" w:lineRule="auto"/>
              <w:jc w:val="center"/>
              <w:rPr>
                <w:rFonts w:eastAsia="Times New Roman"/>
                <w:b/>
                <w:bCs/>
                <w:color w:val="000000"/>
                <w:sz w:val="18"/>
                <w:szCs w:val="18"/>
                <w:lang w:eastAsia="pt-BR"/>
              </w:rPr>
            </w:pPr>
            <w:r w:rsidRPr="00A51446">
              <w:rPr>
                <w:rFonts w:eastAsia="Times New Roman"/>
                <w:b/>
                <w:bCs/>
                <w:color w:val="000000"/>
                <w:sz w:val="18"/>
                <w:szCs w:val="18"/>
                <w:lang w:eastAsia="pt-BR"/>
              </w:rPr>
              <w:t>Destinação Final</w:t>
            </w:r>
            <w:r w:rsidRPr="00A51446">
              <w:rPr>
                <w:rFonts w:eastAsia="Times New Roman"/>
                <w:b/>
                <w:bCs/>
                <w:color w:val="FF0000"/>
                <w:sz w:val="18"/>
                <w:szCs w:val="18"/>
                <w:lang w:eastAsia="pt-BR"/>
              </w:rPr>
              <w:t>*</w:t>
            </w:r>
          </w:p>
        </w:tc>
      </w:tr>
      <w:tr w:rsidR="008F30D2" w:rsidRPr="00A51446" w14:paraId="35EC139D" w14:textId="77777777" w:rsidTr="008F30D2">
        <w:trPr>
          <w:trHeight w:val="213"/>
        </w:trPr>
        <w:tc>
          <w:tcPr>
            <w:tcW w:w="206" w:type="pct"/>
            <w:vMerge/>
            <w:tcBorders>
              <w:top w:val="single" w:sz="4" w:space="0" w:color="auto"/>
              <w:left w:val="single" w:sz="4" w:space="0" w:color="auto"/>
              <w:bottom w:val="single" w:sz="8" w:space="0" w:color="000000"/>
              <w:right w:val="single" w:sz="4" w:space="0" w:color="auto"/>
            </w:tcBorders>
            <w:vAlign w:val="center"/>
            <w:hideMark/>
          </w:tcPr>
          <w:p w14:paraId="51F19C5A" w14:textId="77777777" w:rsidR="00A51446" w:rsidRPr="00A51446" w:rsidRDefault="00A51446" w:rsidP="00A51446">
            <w:pPr>
              <w:spacing w:after="0" w:line="240" w:lineRule="auto"/>
              <w:rPr>
                <w:rFonts w:eastAsia="Times New Roman"/>
                <w:b/>
                <w:bCs/>
                <w:color w:val="000000"/>
                <w:sz w:val="18"/>
                <w:szCs w:val="18"/>
                <w:lang w:eastAsia="pt-BR"/>
              </w:rPr>
            </w:pPr>
          </w:p>
        </w:tc>
        <w:tc>
          <w:tcPr>
            <w:tcW w:w="280" w:type="pct"/>
            <w:vMerge/>
            <w:tcBorders>
              <w:top w:val="single" w:sz="4" w:space="0" w:color="auto"/>
              <w:left w:val="single" w:sz="4" w:space="0" w:color="auto"/>
              <w:bottom w:val="single" w:sz="8" w:space="0" w:color="000000"/>
              <w:right w:val="single" w:sz="4" w:space="0" w:color="auto"/>
            </w:tcBorders>
            <w:vAlign w:val="center"/>
            <w:hideMark/>
          </w:tcPr>
          <w:p w14:paraId="3D07FB57" w14:textId="77777777" w:rsidR="00A51446" w:rsidRPr="00A51446" w:rsidRDefault="00A51446" w:rsidP="00A51446">
            <w:pPr>
              <w:spacing w:after="0" w:line="240" w:lineRule="auto"/>
              <w:rPr>
                <w:rFonts w:eastAsia="Times New Roman"/>
                <w:b/>
                <w:bCs/>
                <w:color w:val="000000"/>
                <w:sz w:val="18"/>
                <w:szCs w:val="18"/>
                <w:lang w:eastAsia="pt-BR"/>
              </w:rPr>
            </w:pPr>
          </w:p>
        </w:tc>
        <w:tc>
          <w:tcPr>
            <w:tcW w:w="371" w:type="pct"/>
            <w:vMerge/>
            <w:tcBorders>
              <w:top w:val="single" w:sz="4" w:space="0" w:color="auto"/>
              <w:left w:val="single" w:sz="4" w:space="0" w:color="auto"/>
              <w:bottom w:val="single" w:sz="8" w:space="0" w:color="000000"/>
              <w:right w:val="single" w:sz="4" w:space="0" w:color="auto"/>
            </w:tcBorders>
            <w:vAlign w:val="center"/>
            <w:hideMark/>
          </w:tcPr>
          <w:p w14:paraId="76421FDB" w14:textId="77777777" w:rsidR="00A51446" w:rsidRPr="00A51446" w:rsidRDefault="00A51446" w:rsidP="00A51446">
            <w:pPr>
              <w:spacing w:after="0" w:line="240" w:lineRule="auto"/>
              <w:rPr>
                <w:rFonts w:eastAsia="Times New Roman"/>
                <w:b/>
                <w:bCs/>
                <w:color w:val="000000"/>
                <w:sz w:val="18"/>
                <w:szCs w:val="18"/>
                <w:lang w:eastAsia="pt-BR"/>
              </w:rPr>
            </w:pPr>
          </w:p>
        </w:tc>
        <w:tc>
          <w:tcPr>
            <w:tcW w:w="334" w:type="pct"/>
            <w:vMerge/>
            <w:tcBorders>
              <w:top w:val="single" w:sz="4" w:space="0" w:color="auto"/>
              <w:left w:val="single" w:sz="4" w:space="0" w:color="auto"/>
              <w:bottom w:val="single" w:sz="8" w:space="0" w:color="000000"/>
              <w:right w:val="single" w:sz="4" w:space="0" w:color="auto"/>
            </w:tcBorders>
            <w:vAlign w:val="center"/>
            <w:hideMark/>
          </w:tcPr>
          <w:p w14:paraId="61CCF9EF" w14:textId="77777777" w:rsidR="00A51446" w:rsidRPr="00A51446" w:rsidRDefault="00A51446" w:rsidP="00A51446">
            <w:pPr>
              <w:spacing w:after="0" w:line="240" w:lineRule="auto"/>
              <w:rPr>
                <w:rFonts w:eastAsia="Times New Roman"/>
                <w:b/>
                <w:bCs/>
                <w:color w:val="000000"/>
                <w:sz w:val="18"/>
                <w:szCs w:val="18"/>
                <w:lang w:eastAsia="pt-BR"/>
              </w:rPr>
            </w:pPr>
          </w:p>
        </w:tc>
        <w:tc>
          <w:tcPr>
            <w:tcW w:w="221" w:type="pct"/>
            <w:vMerge/>
            <w:tcBorders>
              <w:top w:val="single" w:sz="4" w:space="0" w:color="auto"/>
              <w:left w:val="single" w:sz="4" w:space="0" w:color="auto"/>
              <w:bottom w:val="single" w:sz="8" w:space="0" w:color="000000"/>
              <w:right w:val="single" w:sz="4" w:space="0" w:color="auto"/>
            </w:tcBorders>
            <w:vAlign w:val="center"/>
            <w:hideMark/>
          </w:tcPr>
          <w:p w14:paraId="0F9D3CE3" w14:textId="77777777" w:rsidR="00A51446" w:rsidRPr="00A51446" w:rsidRDefault="00A51446" w:rsidP="00A51446">
            <w:pPr>
              <w:spacing w:after="0" w:line="240" w:lineRule="auto"/>
              <w:rPr>
                <w:rFonts w:eastAsia="Times New Roman"/>
                <w:b/>
                <w:bCs/>
                <w:color w:val="000000"/>
                <w:sz w:val="18"/>
                <w:szCs w:val="18"/>
                <w:lang w:eastAsia="pt-BR"/>
              </w:rPr>
            </w:pPr>
          </w:p>
        </w:tc>
        <w:tc>
          <w:tcPr>
            <w:tcW w:w="301" w:type="pct"/>
            <w:vMerge/>
            <w:tcBorders>
              <w:top w:val="single" w:sz="4" w:space="0" w:color="auto"/>
              <w:left w:val="single" w:sz="4" w:space="0" w:color="auto"/>
              <w:bottom w:val="single" w:sz="8" w:space="0" w:color="000000"/>
              <w:right w:val="single" w:sz="4" w:space="0" w:color="auto"/>
            </w:tcBorders>
            <w:vAlign w:val="center"/>
            <w:hideMark/>
          </w:tcPr>
          <w:p w14:paraId="1E359BFF" w14:textId="77777777" w:rsidR="00A51446" w:rsidRPr="00A51446" w:rsidRDefault="00A51446" w:rsidP="00A51446">
            <w:pPr>
              <w:spacing w:after="0" w:line="240" w:lineRule="auto"/>
              <w:rPr>
                <w:rFonts w:eastAsia="Times New Roman"/>
                <w:b/>
                <w:bCs/>
                <w:color w:val="000000"/>
                <w:sz w:val="18"/>
                <w:szCs w:val="18"/>
                <w:lang w:eastAsia="pt-BR"/>
              </w:rPr>
            </w:pPr>
          </w:p>
        </w:tc>
        <w:tc>
          <w:tcPr>
            <w:tcW w:w="298" w:type="pct"/>
            <w:vMerge/>
            <w:tcBorders>
              <w:top w:val="single" w:sz="4" w:space="0" w:color="auto"/>
              <w:left w:val="single" w:sz="4" w:space="0" w:color="auto"/>
              <w:bottom w:val="single" w:sz="8" w:space="0" w:color="000000"/>
              <w:right w:val="single" w:sz="4" w:space="0" w:color="auto"/>
            </w:tcBorders>
            <w:vAlign w:val="center"/>
            <w:hideMark/>
          </w:tcPr>
          <w:p w14:paraId="09AE3CB6" w14:textId="77777777" w:rsidR="00A51446" w:rsidRPr="00A51446" w:rsidRDefault="00A51446" w:rsidP="00A51446">
            <w:pPr>
              <w:spacing w:after="0" w:line="240" w:lineRule="auto"/>
              <w:rPr>
                <w:rFonts w:eastAsia="Times New Roman"/>
                <w:b/>
                <w:bCs/>
                <w:color w:val="000000"/>
                <w:sz w:val="18"/>
                <w:szCs w:val="18"/>
                <w:lang w:eastAsia="pt-BR"/>
              </w:rPr>
            </w:pPr>
          </w:p>
        </w:tc>
        <w:tc>
          <w:tcPr>
            <w:tcW w:w="562" w:type="pct"/>
            <w:tcBorders>
              <w:top w:val="single" w:sz="4" w:space="0" w:color="auto"/>
              <w:left w:val="nil"/>
              <w:bottom w:val="single" w:sz="8" w:space="0" w:color="auto"/>
              <w:right w:val="single" w:sz="4" w:space="0" w:color="auto"/>
            </w:tcBorders>
            <w:shd w:val="clear" w:color="000000" w:fill="DCE6F1"/>
            <w:noWrap/>
            <w:vAlign w:val="center"/>
            <w:hideMark/>
          </w:tcPr>
          <w:p w14:paraId="7C5BD8FF" w14:textId="77777777" w:rsidR="00A51446" w:rsidRPr="00A51446" w:rsidRDefault="00A51446" w:rsidP="00A51446">
            <w:pPr>
              <w:spacing w:after="0" w:line="240" w:lineRule="auto"/>
              <w:jc w:val="center"/>
              <w:rPr>
                <w:rFonts w:eastAsia="Times New Roman"/>
                <w:b/>
                <w:bCs/>
                <w:color w:val="000000"/>
                <w:sz w:val="18"/>
                <w:szCs w:val="18"/>
                <w:lang w:eastAsia="pt-BR"/>
              </w:rPr>
            </w:pPr>
            <w:r w:rsidRPr="00A51446">
              <w:rPr>
                <w:rFonts w:eastAsia="Times New Roman"/>
                <w:b/>
                <w:bCs/>
                <w:color w:val="000000"/>
                <w:sz w:val="18"/>
                <w:szCs w:val="18"/>
                <w:lang w:eastAsia="pt-BR"/>
              </w:rPr>
              <w:t>Composição Aproximada</w:t>
            </w:r>
          </w:p>
        </w:tc>
        <w:tc>
          <w:tcPr>
            <w:tcW w:w="342" w:type="pct"/>
            <w:tcBorders>
              <w:top w:val="single" w:sz="4" w:space="0" w:color="auto"/>
              <w:left w:val="nil"/>
              <w:bottom w:val="single" w:sz="8" w:space="0" w:color="auto"/>
              <w:right w:val="single" w:sz="4" w:space="0" w:color="auto"/>
            </w:tcBorders>
            <w:shd w:val="clear" w:color="000000" w:fill="DCE6F1"/>
            <w:noWrap/>
            <w:vAlign w:val="center"/>
            <w:hideMark/>
          </w:tcPr>
          <w:p w14:paraId="6AA0A865" w14:textId="77777777" w:rsidR="00A51446" w:rsidRPr="00A51446" w:rsidRDefault="00A51446" w:rsidP="00A51446">
            <w:pPr>
              <w:spacing w:after="0" w:line="240" w:lineRule="auto"/>
              <w:jc w:val="center"/>
              <w:rPr>
                <w:rFonts w:eastAsia="Times New Roman"/>
                <w:b/>
                <w:bCs/>
                <w:color w:val="000000"/>
                <w:sz w:val="18"/>
                <w:szCs w:val="18"/>
                <w:lang w:eastAsia="pt-BR"/>
              </w:rPr>
            </w:pPr>
            <w:r w:rsidRPr="00A51446">
              <w:rPr>
                <w:rFonts w:eastAsia="Times New Roman"/>
                <w:b/>
                <w:bCs/>
                <w:color w:val="000000"/>
                <w:sz w:val="18"/>
                <w:szCs w:val="18"/>
                <w:lang w:eastAsia="pt-BR"/>
              </w:rPr>
              <w:t>Estado Físico</w:t>
            </w:r>
          </w:p>
        </w:tc>
        <w:tc>
          <w:tcPr>
            <w:tcW w:w="533" w:type="pct"/>
            <w:vMerge/>
            <w:tcBorders>
              <w:top w:val="single" w:sz="4" w:space="0" w:color="auto"/>
              <w:left w:val="single" w:sz="4" w:space="0" w:color="auto"/>
              <w:bottom w:val="single" w:sz="8" w:space="0" w:color="000000"/>
              <w:right w:val="single" w:sz="4" w:space="0" w:color="auto"/>
            </w:tcBorders>
            <w:vAlign w:val="center"/>
            <w:hideMark/>
          </w:tcPr>
          <w:p w14:paraId="30690AFA" w14:textId="77777777" w:rsidR="00A51446" w:rsidRPr="00A51446" w:rsidRDefault="00A51446" w:rsidP="00A51446">
            <w:pPr>
              <w:spacing w:after="0" w:line="240" w:lineRule="auto"/>
              <w:rPr>
                <w:rFonts w:eastAsia="Times New Roman"/>
                <w:b/>
                <w:bCs/>
                <w:color w:val="000000"/>
                <w:sz w:val="18"/>
                <w:szCs w:val="18"/>
                <w:lang w:eastAsia="pt-BR"/>
              </w:rPr>
            </w:pPr>
          </w:p>
        </w:tc>
        <w:tc>
          <w:tcPr>
            <w:tcW w:w="463" w:type="pct"/>
            <w:vMerge/>
            <w:tcBorders>
              <w:top w:val="single" w:sz="4" w:space="0" w:color="auto"/>
              <w:left w:val="single" w:sz="4" w:space="0" w:color="auto"/>
              <w:bottom w:val="single" w:sz="8" w:space="0" w:color="000000"/>
              <w:right w:val="single" w:sz="4" w:space="0" w:color="auto"/>
            </w:tcBorders>
            <w:vAlign w:val="center"/>
            <w:hideMark/>
          </w:tcPr>
          <w:p w14:paraId="48D6DBF5" w14:textId="77777777" w:rsidR="00A51446" w:rsidRPr="00A51446" w:rsidRDefault="00A51446" w:rsidP="00A51446">
            <w:pPr>
              <w:spacing w:after="0" w:line="240" w:lineRule="auto"/>
              <w:rPr>
                <w:rFonts w:eastAsia="Times New Roman"/>
                <w:b/>
                <w:bCs/>
                <w:color w:val="000000"/>
                <w:sz w:val="18"/>
                <w:szCs w:val="18"/>
                <w:lang w:eastAsia="pt-BR"/>
              </w:rPr>
            </w:pPr>
          </w:p>
        </w:tc>
        <w:tc>
          <w:tcPr>
            <w:tcW w:w="525" w:type="pct"/>
            <w:vMerge/>
            <w:tcBorders>
              <w:top w:val="single" w:sz="4" w:space="0" w:color="auto"/>
              <w:left w:val="single" w:sz="4" w:space="0" w:color="auto"/>
              <w:bottom w:val="single" w:sz="8" w:space="0" w:color="000000"/>
              <w:right w:val="single" w:sz="4" w:space="0" w:color="auto"/>
            </w:tcBorders>
            <w:vAlign w:val="center"/>
            <w:hideMark/>
          </w:tcPr>
          <w:p w14:paraId="75C11640" w14:textId="77777777" w:rsidR="00A51446" w:rsidRPr="00A51446" w:rsidRDefault="00A51446" w:rsidP="00A51446">
            <w:pPr>
              <w:spacing w:after="0" w:line="240" w:lineRule="auto"/>
              <w:rPr>
                <w:rFonts w:eastAsia="Times New Roman"/>
                <w:b/>
                <w:bCs/>
                <w:color w:val="000000"/>
                <w:sz w:val="18"/>
                <w:szCs w:val="18"/>
                <w:lang w:eastAsia="pt-BR"/>
              </w:rPr>
            </w:pPr>
          </w:p>
        </w:tc>
        <w:tc>
          <w:tcPr>
            <w:tcW w:w="564" w:type="pct"/>
            <w:vMerge/>
            <w:tcBorders>
              <w:top w:val="single" w:sz="4" w:space="0" w:color="auto"/>
              <w:left w:val="single" w:sz="4" w:space="0" w:color="auto"/>
              <w:bottom w:val="single" w:sz="8" w:space="0" w:color="000000"/>
              <w:right w:val="single" w:sz="4" w:space="0" w:color="auto"/>
            </w:tcBorders>
            <w:vAlign w:val="center"/>
            <w:hideMark/>
          </w:tcPr>
          <w:p w14:paraId="0B7F83B3" w14:textId="77777777" w:rsidR="00A51446" w:rsidRPr="00A51446" w:rsidRDefault="00A51446" w:rsidP="00A51446">
            <w:pPr>
              <w:spacing w:after="0" w:line="240" w:lineRule="auto"/>
              <w:rPr>
                <w:rFonts w:eastAsia="Times New Roman"/>
                <w:b/>
                <w:bCs/>
                <w:color w:val="000000"/>
                <w:sz w:val="18"/>
                <w:szCs w:val="18"/>
                <w:lang w:eastAsia="pt-BR"/>
              </w:rPr>
            </w:pPr>
          </w:p>
        </w:tc>
      </w:tr>
      <w:tr w:rsidR="00E949E0" w:rsidRPr="00A51446" w14:paraId="0CC38B6A" w14:textId="77777777" w:rsidTr="007E4C72">
        <w:trPr>
          <w:trHeight w:val="366"/>
        </w:trPr>
        <w:tc>
          <w:tcPr>
            <w:tcW w:w="206" w:type="pct"/>
            <w:tcBorders>
              <w:top w:val="nil"/>
              <w:left w:val="single" w:sz="4" w:space="0" w:color="auto"/>
              <w:bottom w:val="single" w:sz="4" w:space="0" w:color="auto"/>
              <w:right w:val="single" w:sz="4" w:space="0" w:color="auto"/>
            </w:tcBorders>
            <w:shd w:val="clear" w:color="auto" w:fill="auto"/>
            <w:noWrap/>
            <w:vAlign w:val="center"/>
          </w:tcPr>
          <w:p w14:paraId="723C8628" w14:textId="06B608B2" w:rsidR="00E949E0" w:rsidRDefault="00515AD7" w:rsidP="00E949E0">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2</w:t>
            </w:r>
          </w:p>
        </w:tc>
        <w:tc>
          <w:tcPr>
            <w:tcW w:w="280" w:type="pct"/>
            <w:tcBorders>
              <w:top w:val="nil"/>
              <w:left w:val="nil"/>
              <w:bottom w:val="single" w:sz="4" w:space="0" w:color="auto"/>
              <w:right w:val="single" w:sz="4" w:space="0" w:color="auto"/>
            </w:tcBorders>
            <w:shd w:val="clear" w:color="auto" w:fill="auto"/>
            <w:noWrap/>
            <w:vAlign w:val="center"/>
          </w:tcPr>
          <w:p w14:paraId="16F3B38E" w14:textId="63CF7641" w:rsidR="00E949E0" w:rsidRDefault="00E949E0" w:rsidP="00E949E0">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Julho</w:t>
            </w:r>
          </w:p>
        </w:tc>
        <w:tc>
          <w:tcPr>
            <w:tcW w:w="371" w:type="pct"/>
            <w:tcBorders>
              <w:top w:val="nil"/>
              <w:left w:val="nil"/>
              <w:bottom w:val="single" w:sz="4" w:space="0" w:color="auto"/>
              <w:right w:val="single" w:sz="4" w:space="0" w:color="auto"/>
            </w:tcBorders>
            <w:shd w:val="clear" w:color="auto" w:fill="auto"/>
            <w:vAlign w:val="center"/>
          </w:tcPr>
          <w:p w14:paraId="1E3C0E5A" w14:textId="4291B382" w:rsidR="00E949E0" w:rsidRDefault="00E949E0" w:rsidP="00E949E0">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Comum</w:t>
            </w:r>
          </w:p>
        </w:tc>
        <w:tc>
          <w:tcPr>
            <w:tcW w:w="334" w:type="pct"/>
            <w:tcBorders>
              <w:top w:val="nil"/>
              <w:left w:val="nil"/>
              <w:bottom w:val="single" w:sz="4" w:space="0" w:color="auto"/>
              <w:right w:val="single" w:sz="4" w:space="0" w:color="auto"/>
            </w:tcBorders>
            <w:shd w:val="clear" w:color="auto" w:fill="auto"/>
            <w:noWrap/>
            <w:vAlign w:val="center"/>
          </w:tcPr>
          <w:p w14:paraId="00FF5C47" w14:textId="6AA05D43" w:rsidR="00E949E0" w:rsidRDefault="00E949E0" w:rsidP="00E949E0">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Setor de produção e escritório</w:t>
            </w:r>
          </w:p>
        </w:tc>
        <w:tc>
          <w:tcPr>
            <w:tcW w:w="221" w:type="pct"/>
            <w:tcBorders>
              <w:top w:val="nil"/>
              <w:left w:val="nil"/>
              <w:bottom w:val="single" w:sz="4" w:space="0" w:color="auto"/>
              <w:right w:val="single" w:sz="4" w:space="0" w:color="auto"/>
            </w:tcBorders>
            <w:shd w:val="clear" w:color="auto" w:fill="auto"/>
            <w:noWrap/>
            <w:vAlign w:val="center"/>
          </w:tcPr>
          <w:p w14:paraId="5F83D181" w14:textId="5BCB0179" w:rsidR="00E949E0" w:rsidRDefault="00E949E0" w:rsidP="00E949E0">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II</w:t>
            </w:r>
          </w:p>
        </w:tc>
        <w:tc>
          <w:tcPr>
            <w:tcW w:w="301" w:type="pct"/>
            <w:tcBorders>
              <w:top w:val="nil"/>
              <w:left w:val="nil"/>
              <w:bottom w:val="single" w:sz="4" w:space="0" w:color="auto"/>
              <w:right w:val="single" w:sz="4" w:space="0" w:color="auto"/>
            </w:tcBorders>
            <w:shd w:val="clear" w:color="auto" w:fill="auto"/>
            <w:noWrap/>
            <w:vAlign w:val="center"/>
          </w:tcPr>
          <w:p w14:paraId="5F09272A" w14:textId="17A330E0" w:rsidR="00E949E0" w:rsidRDefault="00E949E0" w:rsidP="00E949E0">
            <w:pPr>
              <w:spacing w:after="0" w:line="240" w:lineRule="auto"/>
              <w:jc w:val="center"/>
              <w:rPr>
                <w:rFonts w:eastAsia="Times New Roman"/>
                <w:color w:val="000000"/>
                <w:sz w:val="16"/>
                <w:szCs w:val="16"/>
                <w:lang w:eastAsia="pt-BR"/>
              </w:rPr>
            </w:pPr>
            <w:r>
              <w:rPr>
                <w:rFonts w:eastAsia="Times New Roman" w:cs="Calibri"/>
                <w:color w:val="000000"/>
                <w:sz w:val="16"/>
                <w:szCs w:val="16"/>
                <w:lang w:eastAsia="pt-BR"/>
              </w:rPr>
              <w:t>≤</w:t>
            </w:r>
            <w:r>
              <w:rPr>
                <w:rFonts w:eastAsia="Times New Roman"/>
                <w:color w:val="000000"/>
                <w:sz w:val="16"/>
                <w:szCs w:val="16"/>
                <w:lang w:eastAsia="pt-BR"/>
              </w:rPr>
              <w:t xml:space="preserve"> 100</w:t>
            </w:r>
          </w:p>
        </w:tc>
        <w:tc>
          <w:tcPr>
            <w:tcW w:w="298" w:type="pct"/>
            <w:tcBorders>
              <w:top w:val="nil"/>
              <w:left w:val="nil"/>
              <w:bottom w:val="single" w:sz="4" w:space="0" w:color="auto"/>
              <w:right w:val="single" w:sz="4" w:space="0" w:color="auto"/>
            </w:tcBorders>
            <w:shd w:val="clear" w:color="auto" w:fill="auto"/>
            <w:noWrap/>
            <w:vAlign w:val="center"/>
          </w:tcPr>
          <w:p w14:paraId="7D3071BC" w14:textId="6A96D1D9" w:rsidR="00E949E0" w:rsidRDefault="00E949E0" w:rsidP="00E949E0">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L/d</w:t>
            </w:r>
          </w:p>
        </w:tc>
        <w:tc>
          <w:tcPr>
            <w:tcW w:w="562" w:type="pct"/>
            <w:tcBorders>
              <w:top w:val="nil"/>
              <w:left w:val="nil"/>
              <w:bottom w:val="single" w:sz="4" w:space="0" w:color="auto"/>
              <w:right w:val="single" w:sz="4" w:space="0" w:color="auto"/>
            </w:tcBorders>
            <w:shd w:val="clear" w:color="auto" w:fill="auto"/>
            <w:noWrap/>
            <w:vAlign w:val="center"/>
          </w:tcPr>
          <w:p w14:paraId="468846B0" w14:textId="36FD4ED2" w:rsidR="00E949E0" w:rsidRDefault="00E949E0" w:rsidP="00E949E0">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Orgânicos, celulose e polímeros</w:t>
            </w:r>
          </w:p>
        </w:tc>
        <w:tc>
          <w:tcPr>
            <w:tcW w:w="342" w:type="pct"/>
            <w:tcBorders>
              <w:top w:val="nil"/>
              <w:left w:val="nil"/>
              <w:bottom w:val="single" w:sz="4" w:space="0" w:color="auto"/>
              <w:right w:val="single" w:sz="4" w:space="0" w:color="auto"/>
            </w:tcBorders>
            <w:shd w:val="clear" w:color="auto" w:fill="auto"/>
            <w:noWrap/>
            <w:vAlign w:val="center"/>
          </w:tcPr>
          <w:p w14:paraId="750C9E7C" w14:textId="2EC591BA" w:rsidR="00E949E0" w:rsidRDefault="00E949E0" w:rsidP="00E949E0">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Sólido</w:t>
            </w:r>
          </w:p>
        </w:tc>
        <w:tc>
          <w:tcPr>
            <w:tcW w:w="533" w:type="pct"/>
            <w:tcBorders>
              <w:top w:val="nil"/>
              <w:left w:val="nil"/>
              <w:bottom w:val="single" w:sz="4" w:space="0" w:color="auto"/>
              <w:right w:val="single" w:sz="4" w:space="0" w:color="auto"/>
            </w:tcBorders>
            <w:shd w:val="clear" w:color="auto" w:fill="auto"/>
            <w:noWrap/>
            <w:vAlign w:val="center"/>
          </w:tcPr>
          <w:p w14:paraId="0028DF01" w14:textId="6C745253" w:rsidR="00E949E0" w:rsidRDefault="00E949E0" w:rsidP="00E949E0">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Baias</w:t>
            </w:r>
          </w:p>
        </w:tc>
        <w:tc>
          <w:tcPr>
            <w:tcW w:w="463" w:type="pct"/>
            <w:tcBorders>
              <w:top w:val="nil"/>
              <w:left w:val="nil"/>
              <w:bottom w:val="single" w:sz="4" w:space="0" w:color="auto"/>
              <w:right w:val="single" w:sz="4" w:space="0" w:color="auto"/>
            </w:tcBorders>
            <w:shd w:val="clear" w:color="auto" w:fill="auto"/>
            <w:vAlign w:val="center"/>
          </w:tcPr>
          <w:p w14:paraId="3AFFE8D4" w14:textId="45873E7A" w:rsidR="00E949E0" w:rsidRDefault="00E949E0" w:rsidP="00E949E0">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Coleta Publica</w:t>
            </w:r>
          </w:p>
        </w:tc>
        <w:tc>
          <w:tcPr>
            <w:tcW w:w="525" w:type="pct"/>
            <w:tcBorders>
              <w:top w:val="nil"/>
              <w:left w:val="nil"/>
              <w:bottom w:val="single" w:sz="4" w:space="0" w:color="auto"/>
              <w:right w:val="single" w:sz="4" w:space="0" w:color="auto"/>
            </w:tcBorders>
            <w:shd w:val="clear" w:color="auto" w:fill="auto"/>
            <w:noWrap/>
            <w:vAlign w:val="bottom"/>
          </w:tcPr>
          <w:p w14:paraId="0693E117" w14:textId="4042356F" w:rsidR="00E949E0" w:rsidRDefault="00E949E0" w:rsidP="00E949E0">
            <w:pPr>
              <w:spacing w:after="0" w:line="480" w:lineRule="auto"/>
              <w:jc w:val="center"/>
              <w:rPr>
                <w:rFonts w:eastAsia="Times New Roman"/>
                <w:color w:val="000000"/>
                <w:sz w:val="16"/>
                <w:szCs w:val="16"/>
                <w:lang w:eastAsia="pt-BR"/>
              </w:rPr>
            </w:pPr>
            <w:r>
              <w:rPr>
                <w:rFonts w:eastAsia="Times New Roman"/>
                <w:color w:val="000000"/>
                <w:sz w:val="16"/>
                <w:szCs w:val="16"/>
                <w:lang w:eastAsia="pt-BR"/>
              </w:rPr>
              <w:t>-</w:t>
            </w:r>
          </w:p>
        </w:tc>
        <w:tc>
          <w:tcPr>
            <w:tcW w:w="564" w:type="pct"/>
            <w:tcBorders>
              <w:top w:val="nil"/>
              <w:left w:val="nil"/>
              <w:bottom w:val="single" w:sz="4" w:space="0" w:color="auto"/>
              <w:right w:val="single" w:sz="4" w:space="0" w:color="auto"/>
            </w:tcBorders>
            <w:shd w:val="clear" w:color="auto" w:fill="auto"/>
            <w:vAlign w:val="center"/>
          </w:tcPr>
          <w:p w14:paraId="722EE992" w14:textId="45220D0D" w:rsidR="00E949E0" w:rsidRDefault="00E949E0" w:rsidP="00E949E0">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ASMOC</w:t>
            </w:r>
          </w:p>
        </w:tc>
      </w:tr>
      <w:tr w:rsidR="00CE6517" w:rsidRPr="00A51446" w14:paraId="72BF0289" w14:textId="77777777" w:rsidTr="007B7987">
        <w:trPr>
          <w:trHeight w:val="366"/>
        </w:trPr>
        <w:tc>
          <w:tcPr>
            <w:tcW w:w="206" w:type="pct"/>
            <w:tcBorders>
              <w:top w:val="nil"/>
              <w:left w:val="single" w:sz="4" w:space="0" w:color="auto"/>
              <w:bottom w:val="single" w:sz="4" w:space="0" w:color="auto"/>
              <w:right w:val="single" w:sz="4" w:space="0" w:color="auto"/>
            </w:tcBorders>
            <w:shd w:val="clear" w:color="auto" w:fill="auto"/>
            <w:noWrap/>
            <w:vAlign w:val="center"/>
          </w:tcPr>
          <w:p w14:paraId="3CB9409B" w14:textId="73DB8312" w:rsidR="00CE6517" w:rsidRPr="00A51446" w:rsidRDefault="00515AD7" w:rsidP="00CE651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3</w:t>
            </w:r>
          </w:p>
        </w:tc>
        <w:tc>
          <w:tcPr>
            <w:tcW w:w="280" w:type="pct"/>
            <w:tcBorders>
              <w:top w:val="nil"/>
              <w:left w:val="nil"/>
              <w:bottom w:val="single" w:sz="4" w:space="0" w:color="auto"/>
              <w:right w:val="single" w:sz="4" w:space="0" w:color="auto"/>
            </w:tcBorders>
            <w:shd w:val="clear" w:color="auto" w:fill="auto"/>
            <w:noWrap/>
          </w:tcPr>
          <w:p w14:paraId="1CB6B7C9" w14:textId="77777777" w:rsidR="00515AD7" w:rsidRDefault="00515AD7" w:rsidP="00CE6517">
            <w:pPr>
              <w:spacing w:after="0" w:line="600" w:lineRule="auto"/>
              <w:jc w:val="center"/>
              <w:rPr>
                <w:rFonts w:eastAsia="Times New Roman"/>
                <w:color w:val="000000"/>
                <w:sz w:val="16"/>
                <w:szCs w:val="16"/>
                <w:lang w:eastAsia="pt-BR"/>
              </w:rPr>
            </w:pPr>
          </w:p>
          <w:p w14:paraId="29F05A98" w14:textId="442363C1" w:rsidR="00CE6517" w:rsidRPr="00A51446" w:rsidRDefault="00CE6517" w:rsidP="00CE6517">
            <w:pPr>
              <w:spacing w:after="0" w:line="600" w:lineRule="auto"/>
              <w:jc w:val="center"/>
              <w:rPr>
                <w:rFonts w:eastAsia="Times New Roman"/>
                <w:color w:val="000000"/>
                <w:sz w:val="16"/>
                <w:szCs w:val="16"/>
                <w:lang w:eastAsia="pt-BR"/>
              </w:rPr>
            </w:pPr>
            <w:r w:rsidRPr="00B56C93">
              <w:rPr>
                <w:rFonts w:eastAsia="Times New Roman"/>
                <w:color w:val="000000"/>
                <w:sz w:val="16"/>
                <w:szCs w:val="16"/>
                <w:lang w:eastAsia="pt-BR"/>
              </w:rPr>
              <w:t>Julho</w:t>
            </w:r>
          </w:p>
        </w:tc>
        <w:tc>
          <w:tcPr>
            <w:tcW w:w="371" w:type="pct"/>
            <w:tcBorders>
              <w:top w:val="single" w:sz="4" w:space="0" w:color="auto"/>
              <w:left w:val="nil"/>
              <w:bottom w:val="single" w:sz="4" w:space="0" w:color="auto"/>
              <w:right w:val="single" w:sz="4" w:space="0" w:color="auto"/>
            </w:tcBorders>
            <w:shd w:val="clear" w:color="auto" w:fill="auto"/>
            <w:vAlign w:val="center"/>
          </w:tcPr>
          <w:p w14:paraId="04D03C5C" w14:textId="093BF94D" w:rsidR="00CE6517" w:rsidRPr="00A51446" w:rsidRDefault="00CE6517" w:rsidP="00CE651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Madeira</w:t>
            </w:r>
          </w:p>
        </w:tc>
        <w:tc>
          <w:tcPr>
            <w:tcW w:w="334" w:type="pct"/>
            <w:tcBorders>
              <w:top w:val="single" w:sz="4" w:space="0" w:color="auto"/>
              <w:left w:val="nil"/>
              <w:bottom w:val="single" w:sz="4" w:space="0" w:color="auto"/>
              <w:right w:val="single" w:sz="4" w:space="0" w:color="auto"/>
            </w:tcBorders>
            <w:shd w:val="clear" w:color="auto" w:fill="auto"/>
            <w:noWrap/>
            <w:vAlign w:val="center"/>
          </w:tcPr>
          <w:p w14:paraId="43A83F4F" w14:textId="5BA62346" w:rsidR="00CE6517" w:rsidRPr="00A51446" w:rsidRDefault="00CE6517" w:rsidP="00CE651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Setor de produção</w:t>
            </w:r>
          </w:p>
        </w:tc>
        <w:tc>
          <w:tcPr>
            <w:tcW w:w="221" w:type="pct"/>
            <w:tcBorders>
              <w:top w:val="single" w:sz="4" w:space="0" w:color="auto"/>
              <w:left w:val="nil"/>
              <w:bottom w:val="single" w:sz="4" w:space="0" w:color="auto"/>
              <w:right w:val="single" w:sz="4" w:space="0" w:color="auto"/>
            </w:tcBorders>
            <w:shd w:val="clear" w:color="auto" w:fill="auto"/>
            <w:noWrap/>
            <w:vAlign w:val="center"/>
          </w:tcPr>
          <w:p w14:paraId="289181C8" w14:textId="25176F7B" w:rsidR="00CE6517" w:rsidRPr="00A51446" w:rsidRDefault="00CE6517" w:rsidP="00CE651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II</w:t>
            </w:r>
          </w:p>
        </w:tc>
        <w:tc>
          <w:tcPr>
            <w:tcW w:w="301" w:type="pct"/>
            <w:tcBorders>
              <w:top w:val="single" w:sz="4" w:space="0" w:color="auto"/>
              <w:left w:val="nil"/>
              <w:bottom w:val="single" w:sz="4" w:space="0" w:color="auto"/>
              <w:right w:val="single" w:sz="4" w:space="0" w:color="auto"/>
            </w:tcBorders>
            <w:shd w:val="clear" w:color="auto" w:fill="auto"/>
            <w:noWrap/>
            <w:vAlign w:val="center"/>
          </w:tcPr>
          <w:p w14:paraId="712CA574" w14:textId="5EC82A3B" w:rsidR="00CE6517" w:rsidRPr="00A51446" w:rsidRDefault="00515AD7" w:rsidP="00CE651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3190</w:t>
            </w:r>
          </w:p>
        </w:tc>
        <w:tc>
          <w:tcPr>
            <w:tcW w:w="298" w:type="pct"/>
            <w:tcBorders>
              <w:top w:val="single" w:sz="4" w:space="0" w:color="auto"/>
              <w:left w:val="nil"/>
              <w:bottom w:val="single" w:sz="4" w:space="0" w:color="auto"/>
              <w:right w:val="single" w:sz="4" w:space="0" w:color="auto"/>
            </w:tcBorders>
            <w:shd w:val="clear" w:color="auto" w:fill="auto"/>
            <w:noWrap/>
            <w:vAlign w:val="center"/>
          </w:tcPr>
          <w:p w14:paraId="58D43E23" w14:textId="69C0ADD7" w:rsidR="00CE6517" w:rsidRPr="00A51446" w:rsidRDefault="00CE6517" w:rsidP="00CE6517">
            <w:pPr>
              <w:spacing w:after="0" w:line="240" w:lineRule="auto"/>
              <w:jc w:val="center"/>
              <w:rPr>
                <w:rFonts w:eastAsia="Times New Roman"/>
                <w:color w:val="000000"/>
                <w:sz w:val="16"/>
                <w:szCs w:val="16"/>
                <w:lang w:eastAsia="pt-BR"/>
              </w:rPr>
            </w:pPr>
            <w:r>
              <w:rPr>
                <w:rFonts w:eastAsia="Times New Roman"/>
                <w:sz w:val="16"/>
                <w:szCs w:val="16"/>
                <w:lang w:eastAsia="pt-BR"/>
              </w:rPr>
              <w:t>kg</w:t>
            </w:r>
          </w:p>
        </w:tc>
        <w:tc>
          <w:tcPr>
            <w:tcW w:w="562" w:type="pct"/>
            <w:tcBorders>
              <w:top w:val="single" w:sz="4" w:space="0" w:color="auto"/>
              <w:left w:val="nil"/>
              <w:bottom w:val="single" w:sz="4" w:space="0" w:color="auto"/>
              <w:right w:val="single" w:sz="4" w:space="0" w:color="auto"/>
            </w:tcBorders>
            <w:shd w:val="clear" w:color="auto" w:fill="auto"/>
            <w:noWrap/>
            <w:vAlign w:val="center"/>
          </w:tcPr>
          <w:p w14:paraId="6160AD3D" w14:textId="0B8658FF" w:rsidR="00CE6517" w:rsidRPr="00A51446" w:rsidRDefault="00CE6517" w:rsidP="00CE651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Celulose</w:t>
            </w:r>
          </w:p>
        </w:tc>
        <w:tc>
          <w:tcPr>
            <w:tcW w:w="342" w:type="pct"/>
            <w:tcBorders>
              <w:top w:val="single" w:sz="4" w:space="0" w:color="auto"/>
              <w:left w:val="nil"/>
              <w:bottom w:val="single" w:sz="4" w:space="0" w:color="auto"/>
              <w:right w:val="single" w:sz="4" w:space="0" w:color="auto"/>
            </w:tcBorders>
            <w:shd w:val="clear" w:color="auto" w:fill="auto"/>
            <w:noWrap/>
            <w:vAlign w:val="center"/>
          </w:tcPr>
          <w:p w14:paraId="54E2E5E9" w14:textId="6EB98477" w:rsidR="00CE6517" w:rsidRPr="00A51446" w:rsidRDefault="00CE6517" w:rsidP="00CE651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Sólido</w:t>
            </w:r>
          </w:p>
        </w:tc>
        <w:tc>
          <w:tcPr>
            <w:tcW w:w="533" w:type="pct"/>
            <w:tcBorders>
              <w:top w:val="single" w:sz="4" w:space="0" w:color="auto"/>
              <w:left w:val="nil"/>
              <w:bottom w:val="single" w:sz="4" w:space="0" w:color="auto"/>
              <w:right w:val="single" w:sz="4" w:space="0" w:color="auto"/>
            </w:tcBorders>
            <w:shd w:val="clear" w:color="auto" w:fill="auto"/>
            <w:noWrap/>
            <w:vAlign w:val="center"/>
          </w:tcPr>
          <w:p w14:paraId="1F9AF2F0" w14:textId="6676ADD5" w:rsidR="00CE6517" w:rsidRPr="00A51446" w:rsidRDefault="00CE6517" w:rsidP="00CE651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Baia/Sacos de nylon</w:t>
            </w:r>
          </w:p>
        </w:tc>
        <w:tc>
          <w:tcPr>
            <w:tcW w:w="463" w:type="pct"/>
            <w:tcBorders>
              <w:top w:val="single" w:sz="4" w:space="0" w:color="auto"/>
              <w:left w:val="nil"/>
              <w:bottom w:val="single" w:sz="4" w:space="0" w:color="auto"/>
              <w:right w:val="single" w:sz="4" w:space="0" w:color="auto"/>
            </w:tcBorders>
            <w:shd w:val="clear" w:color="auto" w:fill="auto"/>
            <w:vAlign w:val="center"/>
          </w:tcPr>
          <w:p w14:paraId="1666AC1E" w14:textId="05557D70" w:rsidR="00CE6517" w:rsidRPr="002C6470" w:rsidRDefault="00CE6517" w:rsidP="00CE651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Tibúrcio Gomes de Arruda Junior</w:t>
            </w:r>
          </w:p>
        </w:tc>
        <w:tc>
          <w:tcPr>
            <w:tcW w:w="525" w:type="pct"/>
            <w:tcBorders>
              <w:top w:val="single" w:sz="4" w:space="0" w:color="auto"/>
              <w:left w:val="nil"/>
              <w:bottom w:val="single" w:sz="4" w:space="0" w:color="auto"/>
              <w:right w:val="single" w:sz="4" w:space="0" w:color="auto"/>
            </w:tcBorders>
            <w:shd w:val="clear" w:color="auto" w:fill="auto"/>
            <w:noWrap/>
            <w:vAlign w:val="center"/>
          </w:tcPr>
          <w:p w14:paraId="7BE5C6F3" w14:textId="76E5DB14" w:rsidR="00CE6517" w:rsidRPr="002C6470" w:rsidRDefault="00CE6517" w:rsidP="00CE6517">
            <w:pPr>
              <w:spacing w:after="0" w:line="240" w:lineRule="auto"/>
              <w:jc w:val="center"/>
              <w:rPr>
                <w:rFonts w:eastAsia="Times New Roman"/>
                <w:color w:val="000000"/>
                <w:sz w:val="16"/>
                <w:szCs w:val="16"/>
                <w:lang w:eastAsia="pt-BR"/>
              </w:rPr>
            </w:pPr>
            <w:r w:rsidRPr="00B402DD">
              <w:rPr>
                <w:rFonts w:asciiTheme="minorHAnsi" w:hAnsiTheme="minorHAnsi" w:cstheme="minorHAnsi"/>
                <w:sz w:val="18"/>
                <w:szCs w:val="18"/>
              </w:rPr>
              <w:t>C</w:t>
            </w:r>
            <w:r>
              <w:rPr>
                <w:rFonts w:asciiTheme="minorHAnsi" w:hAnsiTheme="minorHAnsi" w:cstheme="minorHAnsi"/>
                <w:sz w:val="18"/>
                <w:szCs w:val="18"/>
              </w:rPr>
              <w:t>PF:477.175.803-49</w:t>
            </w:r>
          </w:p>
        </w:tc>
        <w:tc>
          <w:tcPr>
            <w:tcW w:w="564" w:type="pct"/>
            <w:tcBorders>
              <w:top w:val="single" w:sz="4" w:space="0" w:color="auto"/>
              <w:left w:val="nil"/>
              <w:bottom w:val="single" w:sz="4" w:space="0" w:color="auto"/>
              <w:right w:val="single" w:sz="4" w:space="0" w:color="auto"/>
            </w:tcBorders>
            <w:shd w:val="clear" w:color="auto" w:fill="auto"/>
            <w:vAlign w:val="center"/>
          </w:tcPr>
          <w:p w14:paraId="390E4021" w14:textId="5B221ECC" w:rsidR="00CE6517" w:rsidRPr="002C6470" w:rsidRDefault="00515AD7" w:rsidP="00CE651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Tibúrcio Gomes de Arruda Junior</w:t>
            </w:r>
          </w:p>
        </w:tc>
      </w:tr>
      <w:tr w:rsidR="00CE6517" w:rsidRPr="00A51446" w14:paraId="7308B171" w14:textId="77777777" w:rsidTr="007B7987">
        <w:trPr>
          <w:trHeight w:val="632"/>
        </w:trPr>
        <w:tc>
          <w:tcPr>
            <w:tcW w:w="20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D125BA" w14:textId="0859CFC6" w:rsidR="00CE6517" w:rsidRPr="00A51446" w:rsidRDefault="00515AD7" w:rsidP="00CE651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4</w:t>
            </w:r>
          </w:p>
        </w:tc>
        <w:tc>
          <w:tcPr>
            <w:tcW w:w="280" w:type="pct"/>
            <w:tcBorders>
              <w:top w:val="single" w:sz="4" w:space="0" w:color="auto"/>
              <w:left w:val="single" w:sz="4" w:space="0" w:color="auto"/>
              <w:bottom w:val="single" w:sz="4" w:space="0" w:color="auto"/>
              <w:right w:val="single" w:sz="4" w:space="0" w:color="auto"/>
            </w:tcBorders>
            <w:shd w:val="clear" w:color="auto" w:fill="auto"/>
            <w:noWrap/>
          </w:tcPr>
          <w:p w14:paraId="5C0C3591" w14:textId="77777777" w:rsidR="00CE6517" w:rsidRDefault="00CE6517" w:rsidP="00CE6517">
            <w:pPr>
              <w:spacing w:after="0" w:line="600" w:lineRule="auto"/>
              <w:jc w:val="center"/>
              <w:rPr>
                <w:rFonts w:eastAsia="Times New Roman"/>
                <w:color w:val="000000"/>
                <w:sz w:val="16"/>
                <w:szCs w:val="16"/>
                <w:lang w:eastAsia="pt-BR"/>
              </w:rPr>
            </w:pPr>
          </w:p>
          <w:p w14:paraId="06A1100A" w14:textId="31C7E0EA" w:rsidR="00CE6517" w:rsidRPr="00857379" w:rsidRDefault="00CE6517" w:rsidP="00CE6517">
            <w:pPr>
              <w:spacing w:after="0" w:line="600" w:lineRule="auto"/>
              <w:jc w:val="center"/>
              <w:rPr>
                <w:rFonts w:eastAsia="Times New Roman"/>
                <w:color w:val="000000"/>
                <w:sz w:val="16"/>
                <w:szCs w:val="16"/>
                <w:lang w:eastAsia="pt-BR"/>
              </w:rPr>
            </w:pPr>
            <w:r w:rsidRPr="00B56C93">
              <w:rPr>
                <w:rFonts w:eastAsia="Times New Roman"/>
                <w:color w:val="000000"/>
                <w:sz w:val="16"/>
                <w:szCs w:val="16"/>
                <w:lang w:eastAsia="pt-BR"/>
              </w:rPr>
              <w:t>Julho</w:t>
            </w:r>
          </w:p>
        </w:tc>
        <w:tc>
          <w:tcPr>
            <w:tcW w:w="371" w:type="pct"/>
            <w:tcBorders>
              <w:top w:val="single" w:sz="4" w:space="0" w:color="auto"/>
              <w:left w:val="nil"/>
              <w:bottom w:val="single" w:sz="4" w:space="0" w:color="auto"/>
              <w:right w:val="single" w:sz="4" w:space="0" w:color="auto"/>
            </w:tcBorders>
            <w:shd w:val="clear" w:color="auto" w:fill="auto"/>
            <w:vAlign w:val="center"/>
          </w:tcPr>
          <w:p w14:paraId="6BF0FD56" w14:textId="24A4C355" w:rsidR="00CE6517" w:rsidRPr="00A51446" w:rsidRDefault="00CE6517" w:rsidP="00CE6517">
            <w:pPr>
              <w:spacing w:line="240" w:lineRule="auto"/>
              <w:jc w:val="center"/>
              <w:rPr>
                <w:rFonts w:eastAsia="Times New Roman"/>
                <w:color w:val="000000"/>
                <w:sz w:val="16"/>
                <w:szCs w:val="16"/>
                <w:lang w:eastAsia="pt-BR"/>
              </w:rPr>
            </w:pPr>
            <w:r>
              <w:rPr>
                <w:rFonts w:eastAsia="Times New Roman"/>
                <w:color w:val="000000"/>
                <w:sz w:val="16"/>
                <w:szCs w:val="16"/>
                <w:lang w:eastAsia="pt-BR"/>
              </w:rPr>
              <w:t>Madeira</w:t>
            </w:r>
          </w:p>
        </w:tc>
        <w:tc>
          <w:tcPr>
            <w:tcW w:w="334" w:type="pct"/>
            <w:tcBorders>
              <w:top w:val="single" w:sz="4" w:space="0" w:color="auto"/>
              <w:left w:val="nil"/>
              <w:bottom w:val="single" w:sz="4" w:space="0" w:color="auto"/>
              <w:right w:val="single" w:sz="4" w:space="0" w:color="auto"/>
            </w:tcBorders>
            <w:shd w:val="clear" w:color="auto" w:fill="auto"/>
            <w:noWrap/>
            <w:vAlign w:val="center"/>
          </w:tcPr>
          <w:p w14:paraId="1733C4CE" w14:textId="223AA97D" w:rsidR="00CE6517" w:rsidRPr="00A51446" w:rsidRDefault="00CE6517" w:rsidP="00CE651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Setor de produção</w:t>
            </w:r>
          </w:p>
        </w:tc>
        <w:tc>
          <w:tcPr>
            <w:tcW w:w="221" w:type="pct"/>
            <w:tcBorders>
              <w:top w:val="single" w:sz="4" w:space="0" w:color="auto"/>
              <w:left w:val="nil"/>
              <w:bottom w:val="single" w:sz="4" w:space="0" w:color="auto"/>
              <w:right w:val="single" w:sz="4" w:space="0" w:color="auto"/>
            </w:tcBorders>
            <w:shd w:val="clear" w:color="auto" w:fill="auto"/>
            <w:noWrap/>
            <w:vAlign w:val="center"/>
          </w:tcPr>
          <w:p w14:paraId="3811D05A" w14:textId="68B29B40" w:rsidR="00CE6517" w:rsidRDefault="00CE6517" w:rsidP="00CE6517">
            <w:pPr>
              <w:jc w:val="center"/>
            </w:pPr>
            <w:r>
              <w:rPr>
                <w:rFonts w:eastAsia="Times New Roman"/>
                <w:color w:val="000000"/>
                <w:sz w:val="16"/>
                <w:szCs w:val="16"/>
                <w:lang w:eastAsia="pt-BR"/>
              </w:rPr>
              <w:t>II</w:t>
            </w:r>
          </w:p>
        </w:tc>
        <w:tc>
          <w:tcPr>
            <w:tcW w:w="301" w:type="pct"/>
            <w:tcBorders>
              <w:top w:val="single" w:sz="4" w:space="0" w:color="auto"/>
              <w:left w:val="nil"/>
              <w:bottom w:val="single" w:sz="4" w:space="0" w:color="auto"/>
              <w:right w:val="single" w:sz="4" w:space="0" w:color="auto"/>
            </w:tcBorders>
            <w:shd w:val="clear" w:color="auto" w:fill="auto"/>
            <w:noWrap/>
            <w:vAlign w:val="center"/>
          </w:tcPr>
          <w:p w14:paraId="1E72EB68" w14:textId="2FB6FCBE" w:rsidR="00CE6517" w:rsidRPr="00A51446" w:rsidRDefault="00CE6517" w:rsidP="00CE651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1</w:t>
            </w:r>
            <w:r w:rsidR="00515AD7">
              <w:rPr>
                <w:rFonts w:eastAsia="Times New Roman"/>
                <w:color w:val="000000"/>
                <w:sz w:val="16"/>
                <w:szCs w:val="16"/>
                <w:lang w:eastAsia="pt-BR"/>
              </w:rPr>
              <w:t>770</w:t>
            </w:r>
          </w:p>
        </w:tc>
        <w:tc>
          <w:tcPr>
            <w:tcW w:w="298" w:type="pct"/>
            <w:tcBorders>
              <w:top w:val="single" w:sz="4" w:space="0" w:color="auto"/>
              <w:left w:val="nil"/>
              <w:bottom w:val="single" w:sz="4" w:space="0" w:color="auto"/>
              <w:right w:val="single" w:sz="4" w:space="0" w:color="auto"/>
            </w:tcBorders>
            <w:shd w:val="clear" w:color="auto" w:fill="auto"/>
            <w:noWrap/>
            <w:vAlign w:val="center"/>
          </w:tcPr>
          <w:p w14:paraId="39BDBF09" w14:textId="76E14BA5" w:rsidR="00CE6517" w:rsidRPr="00A51446" w:rsidRDefault="00CE6517" w:rsidP="00CE6517">
            <w:pPr>
              <w:spacing w:after="0" w:line="240" w:lineRule="auto"/>
              <w:jc w:val="center"/>
              <w:rPr>
                <w:rFonts w:eastAsia="Times New Roman"/>
                <w:color w:val="000000"/>
                <w:sz w:val="16"/>
                <w:szCs w:val="16"/>
                <w:lang w:eastAsia="pt-BR"/>
              </w:rPr>
            </w:pPr>
            <w:r>
              <w:rPr>
                <w:rFonts w:eastAsia="Times New Roman"/>
                <w:sz w:val="16"/>
                <w:szCs w:val="16"/>
                <w:lang w:eastAsia="pt-BR"/>
              </w:rPr>
              <w:t>kg</w:t>
            </w:r>
          </w:p>
        </w:tc>
        <w:tc>
          <w:tcPr>
            <w:tcW w:w="562" w:type="pct"/>
            <w:tcBorders>
              <w:top w:val="single" w:sz="4" w:space="0" w:color="auto"/>
              <w:left w:val="nil"/>
              <w:bottom w:val="single" w:sz="4" w:space="0" w:color="auto"/>
              <w:right w:val="single" w:sz="4" w:space="0" w:color="auto"/>
            </w:tcBorders>
            <w:shd w:val="clear" w:color="auto" w:fill="auto"/>
            <w:noWrap/>
            <w:vAlign w:val="center"/>
          </w:tcPr>
          <w:p w14:paraId="3F569655" w14:textId="2D7E420A" w:rsidR="00CE6517" w:rsidRPr="00A51446" w:rsidRDefault="00CE6517" w:rsidP="00CE651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Celulose</w:t>
            </w:r>
          </w:p>
        </w:tc>
        <w:tc>
          <w:tcPr>
            <w:tcW w:w="342" w:type="pct"/>
            <w:tcBorders>
              <w:top w:val="single" w:sz="4" w:space="0" w:color="auto"/>
              <w:left w:val="nil"/>
              <w:bottom w:val="single" w:sz="4" w:space="0" w:color="auto"/>
              <w:right w:val="single" w:sz="4" w:space="0" w:color="auto"/>
            </w:tcBorders>
            <w:shd w:val="clear" w:color="auto" w:fill="auto"/>
            <w:noWrap/>
            <w:vAlign w:val="center"/>
          </w:tcPr>
          <w:p w14:paraId="77D22174" w14:textId="3CEB8031" w:rsidR="00CE6517" w:rsidRPr="00A51446" w:rsidRDefault="00CE6517" w:rsidP="00CE651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Sólido</w:t>
            </w:r>
          </w:p>
        </w:tc>
        <w:tc>
          <w:tcPr>
            <w:tcW w:w="533" w:type="pct"/>
            <w:tcBorders>
              <w:top w:val="single" w:sz="4" w:space="0" w:color="auto"/>
              <w:left w:val="nil"/>
              <w:bottom w:val="single" w:sz="4" w:space="0" w:color="auto"/>
              <w:right w:val="single" w:sz="4" w:space="0" w:color="auto"/>
            </w:tcBorders>
            <w:shd w:val="clear" w:color="auto" w:fill="auto"/>
            <w:noWrap/>
            <w:vAlign w:val="center"/>
          </w:tcPr>
          <w:p w14:paraId="535A5288" w14:textId="20E6EC3F" w:rsidR="00CE6517" w:rsidRPr="00A51446" w:rsidRDefault="00CE6517" w:rsidP="00CE651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Baia/Sacos de nylon</w:t>
            </w:r>
          </w:p>
        </w:tc>
        <w:tc>
          <w:tcPr>
            <w:tcW w:w="463" w:type="pct"/>
            <w:tcBorders>
              <w:top w:val="single" w:sz="4" w:space="0" w:color="auto"/>
              <w:left w:val="nil"/>
              <w:bottom w:val="single" w:sz="4" w:space="0" w:color="auto"/>
              <w:right w:val="single" w:sz="4" w:space="0" w:color="auto"/>
            </w:tcBorders>
            <w:shd w:val="clear" w:color="auto" w:fill="auto"/>
            <w:vAlign w:val="center"/>
          </w:tcPr>
          <w:p w14:paraId="4B1CFAC1" w14:textId="7FAF3641" w:rsidR="00CE6517" w:rsidRPr="002C6470" w:rsidRDefault="00CE6517" w:rsidP="00CE651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Lar Antônio de Pádua</w:t>
            </w:r>
          </w:p>
        </w:tc>
        <w:tc>
          <w:tcPr>
            <w:tcW w:w="525" w:type="pct"/>
            <w:tcBorders>
              <w:top w:val="single" w:sz="4" w:space="0" w:color="auto"/>
              <w:left w:val="nil"/>
              <w:bottom w:val="single" w:sz="4" w:space="0" w:color="auto"/>
              <w:right w:val="single" w:sz="4" w:space="0" w:color="auto"/>
            </w:tcBorders>
            <w:shd w:val="clear" w:color="auto" w:fill="auto"/>
            <w:noWrap/>
            <w:vAlign w:val="center"/>
          </w:tcPr>
          <w:p w14:paraId="31CCA5AA" w14:textId="0D2078D3" w:rsidR="00CE6517" w:rsidRDefault="00CE6517" w:rsidP="00CE6517">
            <w:pPr>
              <w:jc w:val="center"/>
            </w:pPr>
            <w:r w:rsidRPr="00B402DD">
              <w:rPr>
                <w:rFonts w:asciiTheme="minorHAnsi" w:hAnsiTheme="minorHAnsi" w:cstheme="minorHAnsi"/>
                <w:sz w:val="18"/>
                <w:szCs w:val="18"/>
              </w:rPr>
              <w:t>CNPJ:</w:t>
            </w:r>
            <w:r w:rsidRPr="00B402DD">
              <w:rPr>
                <w:rFonts w:asciiTheme="minorHAnsi" w:hAnsiTheme="minorHAnsi" w:cstheme="minorHAnsi"/>
                <w:b/>
                <w:bCs/>
                <w:color w:val="000000"/>
                <w:sz w:val="18"/>
                <w:szCs w:val="18"/>
              </w:rPr>
              <w:t xml:space="preserve"> </w:t>
            </w:r>
            <w:r w:rsidRPr="00CE6517">
              <w:rPr>
                <w:rFonts w:asciiTheme="minorHAnsi" w:hAnsiTheme="minorHAnsi" w:cstheme="minorHAnsi"/>
                <w:color w:val="000000"/>
                <w:sz w:val="18"/>
                <w:szCs w:val="18"/>
              </w:rPr>
              <w:t>07.325.673/0001-60</w:t>
            </w:r>
          </w:p>
        </w:tc>
        <w:tc>
          <w:tcPr>
            <w:tcW w:w="564" w:type="pct"/>
            <w:tcBorders>
              <w:top w:val="single" w:sz="4" w:space="0" w:color="auto"/>
              <w:left w:val="nil"/>
              <w:bottom w:val="single" w:sz="4" w:space="0" w:color="auto"/>
              <w:right w:val="single" w:sz="4" w:space="0" w:color="auto"/>
            </w:tcBorders>
            <w:shd w:val="clear" w:color="auto" w:fill="auto"/>
            <w:vAlign w:val="center"/>
          </w:tcPr>
          <w:p w14:paraId="12FC45A6" w14:textId="17CECE8C" w:rsidR="00CE6517" w:rsidRPr="002C6470" w:rsidRDefault="00515AD7" w:rsidP="00CE651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Lar Antônio de Pádua</w:t>
            </w:r>
          </w:p>
        </w:tc>
      </w:tr>
      <w:tr w:rsidR="008F30D2" w:rsidRPr="00A51446" w14:paraId="20DAFA31" w14:textId="77777777" w:rsidTr="00857379">
        <w:trPr>
          <w:trHeight w:val="161"/>
        </w:trPr>
        <w:tc>
          <w:tcPr>
            <w:tcW w:w="856" w:type="pct"/>
            <w:gridSpan w:val="3"/>
            <w:tcBorders>
              <w:top w:val="nil"/>
              <w:left w:val="nil"/>
              <w:bottom w:val="nil"/>
              <w:right w:val="nil"/>
            </w:tcBorders>
            <w:shd w:val="clear" w:color="auto" w:fill="auto"/>
            <w:noWrap/>
            <w:vAlign w:val="bottom"/>
            <w:hideMark/>
          </w:tcPr>
          <w:p w14:paraId="04886F58" w14:textId="77777777" w:rsidR="00A51446" w:rsidRPr="00A51446" w:rsidRDefault="00A51446" w:rsidP="00A51446">
            <w:pPr>
              <w:spacing w:after="0" w:line="240" w:lineRule="auto"/>
              <w:rPr>
                <w:rFonts w:eastAsia="Times New Roman"/>
                <w:b/>
                <w:bCs/>
                <w:color w:val="FF0000"/>
                <w:sz w:val="16"/>
                <w:szCs w:val="16"/>
                <w:lang w:eastAsia="pt-BR"/>
              </w:rPr>
            </w:pPr>
            <w:r w:rsidRPr="00A51446">
              <w:rPr>
                <w:rFonts w:eastAsia="Times New Roman"/>
                <w:b/>
                <w:bCs/>
                <w:color w:val="FF0000"/>
                <w:sz w:val="16"/>
                <w:szCs w:val="16"/>
                <w:lang w:eastAsia="pt-BR"/>
              </w:rPr>
              <w:t xml:space="preserve">* </w:t>
            </w:r>
            <w:r w:rsidRPr="00A51446">
              <w:rPr>
                <w:rFonts w:eastAsia="Times New Roman"/>
                <w:sz w:val="16"/>
                <w:szCs w:val="16"/>
                <w:lang w:eastAsia="pt-BR"/>
              </w:rPr>
              <w:t>Ver planilha de Destinação Final</w:t>
            </w:r>
          </w:p>
        </w:tc>
        <w:tc>
          <w:tcPr>
            <w:tcW w:w="334" w:type="pct"/>
            <w:tcBorders>
              <w:top w:val="nil"/>
              <w:left w:val="nil"/>
              <w:bottom w:val="nil"/>
              <w:right w:val="nil"/>
            </w:tcBorders>
            <w:shd w:val="clear" w:color="auto" w:fill="auto"/>
            <w:noWrap/>
            <w:vAlign w:val="bottom"/>
            <w:hideMark/>
          </w:tcPr>
          <w:p w14:paraId="0124310E" w14:textId="77777777" w:rsidR="00A51446" w:rsidRPr="00A51446" w:rsidRDefault="00A51446" w:rsidP="00A51446">
            <w:pPr>
              <w:spacing w:after="0" w:line="240" w:lineRule="auto"/>
              <w:rPr>
                <w:rFonts w:eastAsia="Times New Roman"/>
                <w:color w:val="000000"/>
                <w:lang w:eastAsia="pt-BR"/>
              </w:rPr>
            </w:pPr>
          </w:p>
        </w:tc>
        <w:tc>
          <w:tcPr>
            <w:tcW w:w="221" w:type="pct"/>
            <w:tcBorders>
              <w:top w:val="nil"/>
              <w:left w:val="nil"/>
              <w:bottom w:val="nil"/>
              <w:right w:val="nil"/>
            </w:tcBorders>
            <w:shd w:val="clear" w:color="auto" w:fill="auto"/>
            <w:noWrap/>
            <w:vAlign w:val="bottom"/>
            <w:hideMark/>
          </w:tcPr>
          <w:p w14:paraId="647A8E65" w14:textId="77777777" w:rsidR="00A51446" w:rsidRPr="00A51446" w:rsidRDefault="00A51446" w:rsidP="00A51446">
            <w:pPr>
              <w:spacing w:after="0" w:line="240" w:lineRule="auto"/>
              <w:rPr>
                <w:rFonts w:eastAsia="Times New Roman"/>
                <w:color w:val="000000"/>
                <w:lang w:eastAsia="pt-BR"/>
              </w:rPr>
            </w:pPr>
          </w:p>
        </w:tc>
        <w:tc>
          <w:tcPr>
            <w:tcW w:w="301" w:type="pct"/>
            <w:tcBorders>
              <w:top w:val="nil"/>
              <w:left w:val="nil"/>
              <w:bottom w:val="nil"/>
              <w:right w:val="nil"/>
            </w:tcBorders>
            <w:shd w:val="clear" w:color="auto" w:fill="auto"/>
            <w:noWrap/>
            <w:vAlign w:val="bottom"/>
            <w:hideMark/>
          </w:tcPr>
          <w:p w14:paraId="4CB5AE41" w14:textId="77777777" w:rsidR="00A51446" w:rsidRPr="00A51446" w:rsidRDefault="00A51446" w:rsidP="00A51446">
            <w:pPr>
              <w:spacing w:after="0" w:line="240" w:lineRule="auto"/>
              <w:rPr>
                <w:rFonts w:eastAsia="Times New Roman"/>
                <w:color w:val="000000"/>
                <w:lang w:eastAsia="pt-BR"/>
              </w:rPr>
            </w:pPr>
          </w:p>
        </w:tc>
        <w:tc>
          <w:tcPr>
            <w:tcW w:w="298" w:type="pct"/>
            <w:tcBorders>
              <w:top w:val="nil"/>
              <w:left w:val="nil"/>
              <w:bottom w:val="nil"/>
              <w:right w:val="nil"/>
            </w:tcBorders>
            <w:shd w:val="clear" w:color="auto" w:fill="auto"/>
            <w:noWrap/>
            <w:vAlign w:val="bottom"/>
            <w:hideMark/>
          </w:tcPr>
          <w:p w14:paraId="70EAD8B0" w14:textId="77777777" w:rsidR="00A51446" w:rsidRPr="00A51446" w:rsidRDefault="00A51446" w:rsidP="00A51446">
            <w:pPr>
              <w:spacing w:after="0" w:line="240" w:lineRule="auto"/>
              <w:rPr>
                <w:rFonts w:eastAsia="Times New Roman"/>
                <w:color w:val="000000"/>
                <w:lang w:eastAsia="pt-BR"/>
              </w:rPr>
            </w:pPr>
          </w:p>
        </w:tc>
        <w:tc>
          <w:tcPr>
            <w:tcW w:w="562" w:type="pct"/>
            <w:tcBorders>
              <w:top w:val="nil"/>
              <w:left w:val="nil"/>
              <w:bottom w:val="nil"/>
              <w:right w:val="nil"/>
            </w:tcBorders>
            <w:shd w:val="clear" w:color="auto" w:fill="auto"/>
            <w:noWrap/>
            <w:vAlign w:val="bottom"/>
            <w:hideMark/>
          </w:tcPr>
          <w:p w14:paraId="7C87D969" w14:textId="77777777" w:rsidR="00A51446" w:rsidRPr="00A51446" w:rsidRDefault="00A51446" w:rsidP="00A51446">
            <w:pPr>
              <w:spacing w:after="0" w:line="240" w:lineRule="auto"/>
              <w:rPr>
                <w:rFonts w:eastAsia="Times New Roman"/>
                <w:color w:val="000000"/>
                <w:lang w:eastAsia="pt-BR"/>
              </w:rPr>
            </w:pPr>
          </w:p>
        </w:tc>
        <w:tc>
          <w:tcPr>
            <w:tcW w:w="342" w:type="pct"/>
            <w:tcBorders>
              <w:top w:val="nil"/>
              <w:left w:val="nil"/>
              <w:bottom w:val="nil"/>
              <w:right w:val="nil"/>
            </w:tcBorders>
            <w:shd w:val="clear" w:color="auto" w:fill="auto"/>
            <w:noWrap/>
            <w:vAlign w:val="bottom"/>
            <w:hideMark/>
          </w:tcPr>
          <w:p w14:paraId="02AC8C8E" w14:textId="77777777" w:rsidR="00A51446" w:rsidRPr="00A51446" w:rsidRDefault="00A51446" w:rsidP="00A51446">
            <w:pPr>
              <w:spacing w:after="0" w:line="240" w:lineRule="auto"/>
              <w:rPr>
                <w:rFonts w:eastAsia="Times New Roman"/>
                <w:color w:val="000000"/>
                <w:lang w:eastAsia="pt-BR"/>
              </w:rPr>
            </w:pPr>
          </w:p>
        </w:tc>
        <w:tc>
          <w:tcPr>
            <w:tcW w:w="533" w:type="pct"/>
            <w:tcBorders>
              <w:top w:val="nil"/>
              <w:left w:val="nil"/>
              <w:bottom w:val="nil"/>
              <w:right w:val="nil"/>
            </w:tcBorders>
            <w:shd w:val="clear" w:color="auto" w:fill="auto"/>
            <w:noWrap/>
            <w:vAlign w:val="bottom"/>
            <w:hideMark/>
          </w:tcPr>
          <w:p w14:paraId="3098DD5B" w14:textId="77777777" w:rsidR="00A51446" w:rsidRPr="00A51446" w:rsidRDefault="00A51446" w:rsidP="00A51446">
            <w:pPr>
              <w:spacing w:after="0" w:line="240" w:lineRule="auto"/>
              <w:rPr>
                <w:rFonts w:eastAsia="Times New Roman"/>
                <w:color w:val="000000"/>
                <w:lang w:eastAsia="pt-BR"/>
              </w:rPr>
            </w:pPr>
          </w:p>
        </w:tc>
        <w:tc>
          <w:tcPr>
            <w:tcW w:w="463" w:type="pct"/>
            <w:tcBorders>
              <w:top w:val="nil"/>
              <w:left w:val="nil"/>
              <w:bottom w:val="nil"/>
              <w:right w:val="nil"/>
            </w:tcBorders>
            <w:shd w:val="clear" w:color="auto" w:fill="auto"/>
            <w:noWrap/>
            <w:vAlign w:val="bottom"/>
            <w:hideMark/>
          </w:tcPr>
          <w:p w14:paraId="7370C79F" w14:textId="77777777" w:rsidR="00A51446" w:rsidRPr="00A51446" w:rsidRDefault="00A51446" w:rsidP="00A51446">
            <w:pPr>
              <w:spacing w:after="0" w:line="240" w:lineRule="auto"/>
              <w:rPr>
                <w:rFonts w:eastAsia="Times New Roman"/>
                <w:color w:val="000000"/>
                <w:lang w:eastAsia="pt-BR"/>
              </w:rPr>
            </w:pPr>
          </w:p>
        </w:tc>
        <w:tc>
          <w:tcPr>
            <w:tcW w:w="525" w:type="pct"/>
            <w:tcBorders>
              <w:top w:val="nil"/>
              <w:left w:val="nil"/>
              <w:bottom w:val="nil"/>
              <w:right w:val="nil"/>
            </w:tcBorders>
            <w:shd w:val="clear" w:color="auto" w:fill="auto"/>
            <w:noWrap/>
            <w:vAlign w:val="bottom"/>
            <w:hideMark/>
          </w:tcPr>
          <w:p w14:paraId="48A70E41" w14:textId="77777777" w:rsidR="00A51446" w:rsidRPr="00A51446" w:rsidRDefault="00A51446" w:rsidP="00A51446">
            <w:pPr>
              <w:spacing w:after="0" w:line="240" w:lineRule="auto"/>
              <w:rPr>
                <w:rFonts w:eastAsia="Times New Roman"/>
                <w:color w:val="000000"/>
                <w:lang w:eastAsia="pt-BR"/>
              </w:rPr>
            </w:pPr>
          </w:p>
        </w:tc>
        <w:tc>
          <w:tcPr>
            <w:tcW w:w="564" w:type="pct"/>
            <w:tcBorders>
              <w:top w:val="nil"/>
              <w:left w:val="nil"/>
              <w:bottom w:val="nil"/>
              <w:right w:val="nil"/>
            </w:tcBorders>
            <w:shd w:val="clear" w:color="auto" w:fill="auto"/>
            <w:noWrap/>
            <w:vAlign w:val="bottom"/>
            <w:hideMark/>
          </w:tcPr>
          <w:p w14:paraId="4BDAB83E" w14:textId="77777777" w:rsidR="00A51446" w:rsidRPr="00A51446" w:rsidRDefault="00A51446" w:rsidP="00A51446">
            <w:pPr>
              <w:spacing w:after="0" w:line="240" w:lineRule="auto"/>
              <w:rPr>
                <w:rFonts w:eastAsia="Times New Roman"/>
                <w:color w:val="000000"/>
                <w:lang w:eastAsia="pt-BR"/>
              </w:rPr>
            </w:pPr>
          </w:p>
        </w:tc>
      </w:tr>
    </w:tbl>
    <w:p w14:paraId="0BBCF136" w14:textId="77777777" w:rsidR="008F30D2" w:rsidRDefault="008F30D2" w:rsidP="00A95DBE">
      <w:pPr>
        <w:tabs>
          <w:tab w:val="left" w:pos="1665"/>
        </w:tabs>
        <w:rPr>
          <w:lang w:eastAsia="pt-BR"/>
        </w:rPr>
      </w:pPr>
    </w:p>
    <w:p w14:paraId="6A7E5C10" w14:textId="77777777" w:rsidR="008F30D2" w:rsidRDefault="008F30D2" w:rsidP="00A95DBE">
      <w:pPr>
        <w:tabs>
          <w:tab w:val="left" w:pos="1665"/>
        </w:tabs>
        <w:rPr>
          <w:lang w:eastAsia="pt-BR"/>
        </w:rPr>
      </w:pPr>
    </w:p>
    <w:p w14:paraId="0C9EBB8A" w14:textId="0F75CFE0" w:rsidR="008F30D2" w:rsidRDefault="008F30D2" w:rsidP="00A95DBE">
      <w:pPr>
        <w:tabs>
          <w:tab w:val="left" w:pos="1665"/>
        </w:tabs>
        <w:rPr>
          <w:lang w:eastAsia="pt-BR"/>
        </w:rPr>
      </w:pPr>
    </w:p>
    <w:p w14:paraId="0A0C4ED2" w14:textId="3EC85104" w:rsidR="008F30D2" w:rsidRDefault="008F30D2" w:rsidP="00A95DBE">
      <w:pPr>
        <w:tabs>
          <w:tab w:val="left" w:pos="1665"/>
        </w:tabs>
        <w:rPr>
          <w:lang w:eastAsia="pt-BR"/>
        </w:rPr>
      </w:pPr>
    </w:p>
    <w:tbl>
      <w:tblPr>
        <w:tblW w:w="5108" w:type="pct"/>
        <w:tblCellMar>
          <w:left w:w="70" w:type="dxa"/>
          <w:right w:w="70" w:type="dxa"/>
        </w:tblCellMar>
        <w:tblLook w:val="04A0" w:firstRow="1" w:lastRow="0" w:firstColumn="1" w:lastColumn="0" w:noHBand="0" w:noVBand="1"/>
      </w:tblPr>
      <w:tblGrid>
        <w:gridCol w:w="2114"/>
        <w:gridCol w:w="1186"/>
        <w:gridCol w:w="1892"/>
        <w:gridCol w:w="1371"/>
        <w:gridCol w:w="1313"/>
        <w:gridCol w:w="2253"/>
        <w:gridCol w:w="2566"/>
        <w:gridCol w:w="2469"/>
      </w:tblGrid>
      <w:tr w:rsidR="00A51446" w:rsidRPr="00A51446" w14:paraId="3280FD44" w14:textId="77777777" w:rsidTr="00AA66F2">
        <w:trPr>
          <w:trHeight w:val="639"/>
        </w:trPr>
        <w:tc>
          <w:tcPr>
            <w:tcW w:w="5000" w:type="pct"/>
            <w:gridSpan w:val="8"/>
            <w:tcBorders>
              <w:top w:val="single" w:sz="4" w:space="0" w:color="auto"/>
              <w:left w:val="single" w:sz="4" w:space="0" w:color="auto"/>
              <w:bottom w:val="single" w:sz="4" w:space="0" w:color="auto"/>
              <w:right w:val="single" w:sz="4" w:space="0" w:color="auto"/>
            </w:tcBorders>
            <w:shd w:val="clear" w:color="000000" w:fill="EBF1DE"/>
            <w:vAlign w:val="center"/>
            <w:hideMark/>
          </w:tcPr>
          <w:p w14:paraId="153878DA" w14:textId="77777777" w:rsidR="00A51446" w:rsidRPr="00A51446" w:rsidRDefault="00A51446" w:rsidP="00A51446">
            <w:pPr>
              <w:spacing w:after="0" w:line="240" w:lineRule="auto"/>
              <w:jc w:val="center"/>
              <w:rPr>
                <w:rFonts w:eastAsia="Times New Roman"/>
                <w:b/>
                <w:bCs/>
                <w:color w:val="000000"/>
                <w:sz w:val="24"/>
                <w:szCs w:val="24"/>
                <w:lang w:eastAsia="pt-BR"/>
              </w:rPr>
            </w:pPr>
            <w:r w:rsidRPr="00A51446">
              <w:rPr>
                <w:rFonts w:eastAsia="Times New Roman"/>
                <w:b/>
                <w:bCs/>
                <w:color w:val="000000"/>
                <w:sz w:val="24"/>
                <w:szCs w:val="24"/>
                <w:lang w:eastAsia="pt-BR"/>
              </w:rPr>
              <w:lastRenderedPageBreak/>
              <w:t>AUTOMONITORAMENTO DE RESÍDUOS SÓLIDOS</w:t>
            </w:r>
          </w:p>
        </w:tc>
      </w:tr>
      <w:tr w:rsidR="00A51446" w:rsidRPr="00A51446" w14:paraId="3877EB2F" w14:textId="77777777" w:rsidTr="00AA66F2">
        <w:trPr>
          <w:trHeight w:val="480"/>
        </w:trPr>
        <w:tc>
          <w:tcPr>
            <w:tcW w:w="5000" w:type="pct"/>
            <w:gridSpan w:val="8"/>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80EAC7" w14:textId="77777777" w:rsidR="00A51446" w:rsidRPr="00A51446" w:rsidRDefault="00A51446" w:rsidP="00A51446">
            <w:pPr>
              <w:spacing w:after="0" w:line="240" w:lineRule="auto"/>
              <w:rPr>
                <w:rFonts w:eastAsia="Times New Roman"/>
                <w:color w:val="000000"/>
                <w:lang w:eastAsia="pt-BR"/>
              </w:rPr>
            </w:pPr>
          </w:p>
          <w:tbl>
            <w:tblPr>
              <w:tblW w:w="5000" w:type="pct"/>
              <w:tblCellSpacing w:w="0" w:type="dxa"/>
              <w:tblCellMar>
                <w:left w:w="0" w:type="dxa"/>
                <w:right w:w="0" w:type="dxa"/>
              </w:tblCellMar>
              <w:tblLook w:val="04A0" w:firstRow="1" w:lastRow="0" w:firstColumn="1" w:lastColumn="0" w:noHBand="0" w:noVBand="1"/>
            </w:tblPr>
            <w:tblGrid>
              <w:gridCol w:w="15024"/>
            </w:tblGrid>
            <w:tr w:rsidR="00A51446" w:rsidRPr="00A51446" w14:paraId="1567FECE" w14:textId="77777777" w:rsidTr="00A51446">
              <w:trPr>
                <w:trHeight w:val="269"/>
                <w:tblCellSpacing w:w="0" w:type="dxa"/>
              </w:trPr>
              <w:tc>
                <w:tcPr>
                  <w:tcW w:w="5000" w:type="pct"/>
                  <w:vMerge w:val="restart"/>
                  <w:shd w:val="clear" w:color="auto" w:fill="auto"/>
                  <w:vAlign w:val="center"/>
                  <w:hideMark/>
                </w:tcPr>
                <w:p w14:paraId="2A01E50C" w14:textId="0BFF395B" w:rsidR="00B00A21" w:rsidRDefault="006F033C" w:rsidP="00A51446">
                  <w:pPr>
                    <w:spacing w:after="0" w:line="240" w:lineRule="auto"/>
                    <w:jc w:val="center"/>
                    <w:rPr>
                      <w:rFonts w:eastAsia="Times New Roman"/>
                      <w:b/>
                      <w:bCs/>
                      <w:color w:val="000000"/>
                      <w:sz w:val="20"/>
                      <w:szCs w:val="20"/>
                      <w:lang w:eastAsia="pt-BR"/>
                    </w:rPr>
                  </w:pPr>
                  <w:r>
                    <w:rPr>
                      <w:rFonts w:eastAsia="Times New Roman"/>
                      <w:noProof/>
                      <w:color w:val="000000"/>
                      <w:lang w:eastAsia="pt-BR"/>
                    </w:rPr>
                    <w:drawing>
                      <wp:anchor distT="0" distB="0" distL="114300" distR="114300" simplePos="0" relativeHeight="251728384" behindDoc="0" locked="0" layoutInCell="1" allowOverlap="1" wp14:anchorId="472ACFE3" wp14:editId="163F4965">
                        <wp:simplePos x="0" y="0"/>
                        <wp:positionH relativeFrom="column">
                          <wp:posOffset>1128395</wp:posOffset>
                        </wp:positionH>
                        <wp:positionV relativeFrom="paragraph">
                          <wp:posOffset>-83820</wp:posOffset>
                        </wp:positionV>
                        <wp:extent cx="723900" cy="561975"/>
                        <wp:effectExtent l="0" t="0" r="0" b="9525"/>
                        <wp:wrapNone/>
                        <wp:docPr id="43" name="Imagem 43" descr="Descrição: Descrição: cid:image003.jpg@01D0FC30.5DF39A60"/>
                        <wp:cNvGraphicFramePr/>
                        <a:graphic xmlns:a="http://schemas.openxmlformats.org/drawingml/2006/main">
                          <a:graphicData uri="http://schemas.openxmlformats.org/drawingml/2006/picture">
                            <pic:pic xmlns:pic="http://schemas.openxmlformats.org/drawingml/2006/picture">
                              <pic:nvPicPr>
                                <pic:cNvPr id="4" name="Imagem 3" descr="Descrição: Descrição: cid:image003.jpg@01D0FC30.5DF39A6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23900"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E6517">
                    <w:rPr>
                      <w:rFonts w:eastAsia="Times New Roman"/>
                      <w:noProof/>
                      <w:color w:val="000000"/>
                      <w:sz w:val="18"/>
                      <w:szCs w:val="18"/>
                      <w:lang w:eastAsia="pt-BR"/>
                    </w:rPr>
                    <w:drawing>
                      <wp:anchor distT="0" distB="0" distL="114300" distR="114300" simplePos="0" relativeHeight="251799040" behindDoc="1" locked="0" layoutInCell="1" allowOverlap="1" wp14:anchorId="3F3E0C74" wp14:editId="5A70718E">
                        <wp:simplePos x="0" y="0"/>
                        <wp:positionH relativeFrom="column">
                          <wp:posOffset>8030210</wp:posOffset>
                        </wp:positionH>
                        <wp:positionV relativeFrom="paragraph">
                          <wp:posOffset>-181610</wp:posOffset>
                        </wp:positionV>
                        <wp:extent cx="985520" cy="485140"/>
                        <wp:effectExtent l="0" t="0" r="5080" b="0"/>
                        <wp:wrapTight wrapText="bothSides">
                          <wp:wrapPolygon edited="0">
                            <wp:start x="0" y="0"/>
                            <wp:lineTo x="0" y="20356"/>
                            <wp:lineTo x="21294" y="20356"/>
                            <wp:lineTo x="21294" y="0"/>
                            <wp:lineTo x="0" y="0"/>
                          </wp:wrapPolygon>
                        </wp:wrapTight>
                        <wp:docPr id="196" name="Imagem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85520" cy="485140"/>
                                </a:xfrm>
                                <a:prstGeom prst="rect">
                                  <a:avLst/>
                                </a:prstGeom>
                                <a:noFill/>
                              </pic:spPr>
                            </pic:pic>
                          </a:graphicData>
                        </a:graphic>
                        <wp14:sizeRelH relativeFrom="margin">
                          <wp14:pctWidth>0</wp14:pctWidth>
                        </wp14:sizeRelH>
                        <wp14:sizeRelV relativeFrom="margin">
                          <wp14:pctHeight>0</wp14:pctHeight>
                        </wp14:sizeRelV>
                      </wp:anchor>
                    </w:drawing>
                  </w:r>
                  <w:r w:rsidR="00B00A21">
                    <w:rPr>
                      <w:rFonts w:eastAsia="Times New Roman"/>
                      <w:b/>
                      <w:bCs/>
                      <w:color w:val="000000"/>
                      <w:sz w:val="20"/>
                      <w:szCs w:val="20"/>
                      <w:lang w:eastAsia="pt-BR"/>
                    </w:rPr>
                    <w:t xml:space="preserve">                                                   </w:t>
                  </w:r>
                  <w:r w:rsidR="00A51446" w:rsidRPr="00A51446">
                    <w:rPr>
                      <w:rFonts w:eastAsia="Times New Roman"/>
                      <w:b/>
                      <w:bCs/>
                      <w:color w:val="000000"/>
                      <w:sz w:val="20"/>
                      <w:szCs w:val="20"/>
                      <w:lang w:eastAsia="pt-BR"/>
                    </w:rPr>
                    <w:t>PLANILHA DE DESTINAÇÃO FINAL DE RESÍDUOS</w:t>
                  </w:r>
                </w:p>
                <w:p w14:paraId="04F4FBC7" w14:textId="33A1A6ED" w:rsidR="00B00A21" w:rsidRDefault="00B00A21" w:rsidP="00B00A21">
                  <w:pPr>
                    <w:spacing w:after="0" w:line="240" w:lineRule="auto"/>
                    <w:jc w:val="center"/>
                    <w:rPr>
                      <w:rFonts w:eastAsia="Times New Roman"/>
                      <w:color w:val="000000"/>
                      <w:sz w:val="18"/>
                      <w:szCs w:val="18"/>
                      <w:lang w:eastAsia="pt-BR"/>
                    </w:rPr>
                  </w:pPr>
                  <w:r>
                    <w:rPr>
                      <w:rFonts w:eastAsia="Times New Roman"/>
                      <w:b/>
                      <w:bCs/>
                      <w:color w:val="000000"/>
                      <w:sz w:val="18"/>
                      <w:szCs w:val="18"/>
                      <w:lang w:eastAsia="pt-BR"/>
                    </w:rPr>
                    <w:t xml:space="preserve">                                                              </w:t>
                  </w:r>
                  <w:r w:rsidRPr="002C6470">
                    <w:rPr>
                      <w:rFonts w:eastAsia="Times New Roman"/>
                      <w:b/>
                      <w:bCs/>
                      <w:color w:val="000000"/>
                      <w:sz w:val="18"/>
                      <w:szCs w:val="18"/>
                      <w:lang w:eastAsia="pt-BR"/>
                    </w:rPr>
                    <w:t xml:space="preserve">GERADOR: </w:t>
                  </w:r>
                  <w:r>
                    <w:rPr>
                      <w:rFonts w:eastAsia="Times New Roman"/>
                      <w:color w:val="000000"/>
                      <w:sz w:val="18"/>
                      <w:szCs w:val="18"/>
                      <w:lang w:eastAsia="pt-BR"/>
                    </w:rPr>
                    <w:t xml:space="preserve"> VB Comércio e Industria de Móveis LTDA</w:t>
                  </w:r>
                  <w:r w:rsidRPr="002C6470">
                    <w:rPr>
                      <w:rFonts w:eastAsia="Times New Roman"/>
                      <w:color w:val="000000"/>
                      <w:sz w:val="18"/>
                      <w:szCs w:val="18"/>
                      <w:lang w:eastAsia="pt-BR"/>
                    </w:rPr>
                    <w:t xml:space="preserve">      </w:t>
                  </w:r>
                  <w:r w:rsidRPr="002C6470">
                    <w:rPr>
                      <w:rFonts w:eastAsia="Times New Roman"/>
                      <w:b/>
                      <w:bCs/>
                      <w:sz w:val="18"/>
                      <w:szCs w:val="18"/>
                      <w:lang w:eastAsia="pt-BR"/>
                    </w:rPr>
                    <w:t>CNPJ:</w:t>
                  </w:r>
                  <w:r w:rsidRPr="002C6470">
                    <w:rPr>
                      <w:rFonts w:eastAsia="Times New Roman"/>
                      <w:color w:val="000000"/>
                      <w:sz w:val="18"/>
                      <w:szCs w:val="18"/>
                      <w:lang w:eastAsia="pt-BR"/>
                    </w:rPr>
                    <w:t xml:space="preserve"> </w:t>
                  </w:r>
                  <w:r>
                    <w:rPr>
                      <w:rFonts w:eastAsia="Times New Roman"/>
                      <w:color w:val="000000"/>
                      <w:sz w:val="18"/>
                      <w:szCs w:val="18"/>
                      <w:lang w:eastAsia="pt-BR"/>
                    </w:rPr>
                    <w:t>35.002.328/0001-21</w:t>
                  </w:r>
                </w:p>
                <w:p w14:paraId="1945596F" w14:textId="77777777" w:rsidR="006F033C" w:rsidRDefault="00B00A21" w:rsidP="00B00A21">
                  <w:pPr>
                    <w:spacing w:after="0" w:line="240" w:lineRule="auto"/>
                    <w:jc w:val="center"/>
                    <w:rPr>
                      <w:rFonts w:eastAsia="Times New Roman"/>
                      <w:bCs/>
                      <w:color w:val="000000"/>
                      <w:sz w:val="18"/>
                      <w:szCs w:val="18"/>
                      <w:lang w:eastAsia="pt-BR"/>
                    </w:rPr>
                  </w:pPr>
                  <w:r>
                    <w:rPr>
                      <w:rFonts w:eastAsia="Times New Roman"/>
                      <w:b/>
                      <w:bCs/>
                      <w:color w:val="000000"/>
                      <w:sz w:val="18"/>
                      <w:szCs w:val="18"/>
                      <w:lang w:eastAsia="pt-BR"/>
                    </w:rPr>
                    <w:t xml:space="preserve">                                                        </w:t>
                  </w:r>
                  <w:r w:rsidRPr="002C6470">
                    <w:rPr>
                      <w:rFonts w:eastAsia="Times New Roman"/>
                      <w:b/>
                      <w:bCs/>
                      <w:color w:val="000000"/>
                      <w:sz w:val="18"/>
                      <w:szCs w:val="18"/>
                      <w:lang w:eastAsia="pt-BR"/>
                    </w:rPr>
                    <w:t>Frequência:</w:t>
                  </w:r>
                  <w:r w:rsidRPr="002C6470">
                    <w:rPr>
                      <w:rFonts w:eastAsia="Times New Roman"/>
                      <w:color w:val="000000"/>
                      <w:sz w:val="18"/>
                      <w:szCs w:val="18"/>
                      <w:lang w:eastAsia="pt-BR"/>
                    </w:rPr>
                    <w:t xml:space="preserve"> Semestral      </w:t>
                  </w:r>
                  <w:r w:rsidRPr="002C6470">
                    <w:rPr>
                      <w:rFonts w:eastAsia="Times New Roman"/>
                      <w:b/>
                      <w:bCs/>
                      <w:color w:val="000000"/>
                      <w:sz w:val="18"/>
                      <w:szCs w:val="18"/>
                      <w:lang w:eastAsia="pt-BR"/>
                    </w:rPr>
                    <w:t xml:space="preserve">Período: </w:t>
                  </w:r>
                  <w:proofErr w:type="gramStart"/>
                  <w:r>
                    <w:rPr>
                      <w:rFonts w:eastAsia="Times New Roman"/>
                      <w:bCs/>
                      <w:color w:val="000000"/>
                      <w:sz w:val="18"/>
                      <w:szCs w:val="18"/>
                      <w:lang w:eastAsia="pt-BR"/>
                    </w:rPr>
                    <w:t>Julho</w:t>
                  </w:r>
                  <w:proofErr w:type="gramEnd"/>
                  <w:r w:rsidRPr="00A15B53">
                    <w:rPr>
                      <w:rFonts w:eastAsia="Times New Roman"/>
                      <w:bCs/>
                      <w:color w:val="000000"/>
                      <w:sz w:val="18"/>
                      <w:szCs w:val="18"/>
                      <w:lang w:eastAsia="pt-BR"/>
                    </w:rPr>
                    <w:t>/201</w:t>
                  </w:r>
                  <w:r>
                    <w:rPr>
                      <w:rFonts w:eastAsia="Times New Roman"/>
                      <w:bCs/>
                      <w:color w:val="000000"/>
                      <w:sz w:val="18"/>
                      <w:szCs w:val="18"/>
                      <w:lang w:eastAsia="pt-BR"/>
                    </w:rPr>
                    <w:t>9</w:t>
                  </w:r>
                </w:p>
                <w:p w14:paraId="01BB9C4E" w14:textId="68658251" w:rsidR="00A51446" w:rsidRPr="00A51446" w:rsidRDefault="00A51446" w:rsidP="00B00A21">
                  <w:pPr>
                    <w:spacing w:after="0" w:line="240" w:lineRule="auto"/>
                    <w:jc w:val="center"/>
                    <w:rPr>
                      <w:rFonts w:eastAsia="Times New Roman"/>
                      <w:b/>
                      <w:bCs/>
                      <w:color w:val="000000"/>
                      <w:sz w:val="18"/>
                      <w:szCs w:val="18"/>
                      <w:lang w:eastAsia="pt-BR"/>
                    </w:rPr>
                  </w:pPr>
                  <w:r w:rsidRPr="00A51446">
                    <w:rPr>
                      <w:rFonts w:eastAsia="Times New Roman"/>
                      <w:b/>
                      <w:bCs/>
                      <w:color w:val="000000"/>
                      <w:sz w:val="18"/>
                      <w:szCs w:val="18"/>
                      <w:lang w:eastAsia="pt-BR"/>
                    </w:rPr>
                    <w:br/>
                  </w:r>
                </w:p>
              </w:tc>
            </w:tr>
            <w:tr w:rsidR="00A51446" w:rsidRPr="00A51446" w14:paraId="0BF5B903" w14:textId="77777777" w:rsidTr="00A51446">
              <w:trPr>
                <w:trHeight w:val="269"/>
                <w:tblCellSpacing w:w="0" w:type="dxa"/>
              </w:trPr>
              <w:tc>
                <w:tcPr>
                  <w:tcW w:w="5000" w:type="pct"/>
                  <w:vMerge/>
                  <w:vAlign w:val="center"/>
                  <w:hideMark/>
                </w:tcPr>
                <w:p w14:paraId="51A6ED98" w14:textId="77777777" w:rsidR="00A51446" w:rsidRPr="00A51446" w:rsidRDefault="00A51446" w:rsidP="00A51446">
                  <w:pPr>
                    <w:spacing w:after="0" w:line="240" w:lineRule="auto"/>
                    <w:rPr>
                      <w:rFonts w:eastAsia="Times New Roman"/>
                      <w:b/>
                      <w:bCs/>
                      <w:color w:val="000000"/>
                      <w:sz w:val="18"/>
                      <w:szCs w:val="18"/>
                      <w:lang w:eastAsia="pt-BR"/>
                    </w:rPr>
                  </w:pPr>
                </w:p>
              </w:tc>
            </w:tr>
          </w:tbl>
          <w:p w14:paraId="6CC764EE" w14:textId="77777777" w:rsidR="00A51446" w:rsidRPr="00A51446" w:rsidRDefault="00A51446" w:rsidP="00A51446">
            <w:pPr>
              <w:spacing w:after="0" w:line="240" w:lineRule="auto"/>
              <w:rPr>
                <w:rFonts w:eastAsia="Times New Roman"/>
                <w:color w:val="000000"/>
                <w:lang w:eastAsia="pt-BR"/>
              </w:rPr>
            </w:pPr>
          </w:p>
        </w:tc>
      </w:tr>
      <w:tr w:rsidR="00A51446" w:rsidRPr="00A51446" w14:paraId="166456A7" w14:textId="77777777" w:rsidTr="00AA66F2">
        <w:trPr>
          <w:trHeight w:val="468"/>
        </w:trPr>
        <w:tc>
          <w:tcPr>
            <w:tcW w:w="5000" w:type="pct"/>
            <w:gridSpan w:val="8"/>
            <w:vMerge/>
            <w:tcBorders>
              <w:top w:val="single" w:sz="4" w:space="0" w:color="auto"/>
              <w:left w:val="single" w:sz="4" w:space="0" w:color="auto"/>
              <w:bottom w:val="single" w:sz="4" w:space="0" w:color="auto"/>
              <w:right w:val="single" w:sz="4" w:space="0" w:color="auto"/>
            </w:tcBorders>
            <w:vAlign w:val="center"/>
            <w:hideMark/>
          </w:tcPr>
          <w:p w14:paraId="6B863321" w14:textId="77777777" w:rsidR="00A51446" w:rsidRPr="00A51446" w:rsidRDefault="00A51446" w:rsidP="00A51446">
            <w:pPr>
              <w:spacing w:after="0" w:line="240" w:lineRule="auto"/>
              <w:rPr>
                <w:rFonts w:eastAsia="Times New Roman"/>
                <w:color w:val="000000"/>
                <w:lang w:eastAsia="pt-BR"/>
              </w:rPr>
            </w:pPr>
          </w:p>
        </w:tc>
      </w:tr>
      <w:tr w:rsidR="00A51446" w:rsidRPr="00A51446" w14:paraId="65EB0DFA" w14:textId="77777777" w:rsidTr="00AA66F2">
        <w:trPr>
          <w:trHeight w:val="288"/>
        </w:trPr>
        <w:tc>
          <w:tcPr>
            <w:tcW w:w="697" w:type="pct"/>
            <w:vMerge w:val="restart"/>
            <w:tcBorders>
              <w:top w:val="single" w:sz="4" w:space="0" w:color="auto"/>
              <w:left w:val="single" w:sz="4" w:space="0" w:color="auto"/>
              <w:bottom w:val="single" w:sz="4" w:space="0" w:color="auto"/>
              <w:right w:val="single" w:sz="4" w:space="0" w:color="auto"/>
            </w:tcBorders>
            <w:shd w:val="clear" w:color="000000" w:fill="EBF1DE"/>
            <w:vAlign w:val="center"/>
            <w:hideMark/>
          </w:tcPr>
          <w:p w14:paraId="225CFA3E" w14:textId="77777777" w:rsidR="00A51446" w:rsidRPr="00A51446" w:rsidRDefault="00A51446" w:rsidP="00A51446">
            <w:pPr>
              <w:spacing w:after="0" w:line="240" w:lineRule="auto"/>
              <w:jc w:val="center"/>
              <w:rPr>
                <w:rFonts w:eastAsia="Times New Roman"/>
                <w:b/>
                <w:bCs/>
                <w:color w:val="000000"/>
                <w:sz w:val="18"/>
                <w:szCs w:val="18"/>
                <w:lang w:eastAsia="pt-BR"/>
              </w:rPr>
            </w:pPr>
            <w:r w:rsidRPr="00A51446">
              <w:rPr>
                <w:rFonts w:eastAsia="Times New Roman"/>
                <w:b/>
                <w:bCs/>
                <w:color w:val="000000"/>
                <w:sz w:val="18"/>
                <w:szCs w:val="18"/>
                <w:lang w:eastAsia="pt-BR"/>
              </w:rPr>
              <w:t>Declaração</w:t>
            </w:r>
          </w:p>
        </w:tc>
        <w:tc>
          <w:tcPr>
            <w:tcW w:w="391" w:type="pct"/>
            <w:vMerge w:val="restart"/>
            <w:tcBorders>
              <w:top w:val="single" w:sz="4" w:space="0" w:color="auto"/>
              <w:left w:val="single" w:sz="4" w:space="0" w:color="auto"/>
              <w:bottom w:val="single" w:sz="4" w:space="0" w:color="auto"/>
              <w:right w:val="single" w:sz="4" w:space="0" w:color="auto"/>
            </w:tcBorders>
            <w:shd w:val="clear" w:color="000000" w:fill="EBF1DE"/>
            <w:vAlign w:val="center"/>
            <w:hideMark/>
          </w:tcPr>
          <w:p w14:paraId="63F8F17E" w14:textId="77777777" w:rsidR="00A51446" w:rsidRPr="00A51446" w:rsidRDefault="00A51446" w:rsidP="00A51446">
            <w:pPr>
              <w:spacing w:after="0" w:line="240" w:lineRule="auto"/>
              <w:jc w:val="center"/>
              <w:rPr>
                <w:rFonts w:eastAsia="Times New Roman"/>
                <w:b/>
                <w:bCs/>
                <w:color w:val="000000"/>
                <w:sz w:val="18"/>
                <w:szCs w:val="18"/>
                <w:lang w:eastAsia="pt-BR"/>
              </w:rPr>
            </w:pPr>
            <w:r w:rsidRPr="00A51446">
              <w:rPr>
                <w:rFonts w:eastAsia="Times New Roman"/>
                <w:b/>
                <w:bCs/>
                <w:color w:val="000000"/>
                <w:sz w:val="18"/>
                <w:szCs w:val="18"/>
                <w:lang w:eastAsia="pt-BR"/>
              </w:rPr>
              <w:t xml:space="preserve">Mês de </w:t>
            </w:r>
            <w:r w:rsidRPr="00A51446">
              <w:rPr>
                <w:rFonts w:eastAsia="Times New Roman"/>
                <w:b/>
                <w:bCs/>
                <w:color w:val="000000"/>
                <w:sz w:val="18"/>
                <w:szCs w:val="18"/>
                <w:lang w:eastAsia="pt-BR"/>
              </w:rPr>
              <w:br/>
              <w:t>geração</w:t>
            </w:r>
          </w:p>
        </w:tc>
        <w:tc>
          <w:tcPr>
            <w:tcW w:w="624" w:type="pct"/>
            <w:vMerge w:val="restar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605547DD" w14:textId="77777777" w:rsidR="00A51446" w:rsidRPr="00A51446" w:rsidRDefault="00A51446" w:rsidP="00A51446">
            <w:pPr>
              <w:spacing w:after="0" w:line="240" w:lineRule="auto"/>
              <w:jc w:val="center"/>
              <w:rPr>
                <w:rFonts w:eastAsia="Times New Roman"/>
                <w:b/>
                <w:bCs/>
                <w:color w:val="000000"/>
                <w:sz w:val="18"/>
                <w:szCs w:val="18"/>
                <w:lang w:eastAsia="pt-BR"/>
              </w:rPr>
            </w:pPr>
            <w:r w:rsidRPr="00A51446">
              <w:rPr>
                <w:rFonts w:eastAsia="Times New Roman"/>
                <w:b/>
                <w:bCs/>
                <w:color w:val="000000"/>
                <w:sz w:val="18"/>
                <w:szCs w:val="18"/>
                <w:lang w:eastAsia="pt-BR"/>
              </w:rPr>
              <w:t>Resíduo</w:t>
            </w:r>
          </w:p>
        </w:tc>
        <w:tc>
          <w:tcPr>
            <w:tcW w:w="452" w:type="pct"/>
            <w:vMerge w:val="restart"/>
            <w:tcBorders>
              <w:top w:val="single" w:sz="4" w:space="0" w:color="auto"/>
              <w:left w:val="single" w:sz="4" w:space="0" w:color="auto"/>
              <w:bottom w:val="single" w:sz="4" w:space="0" w:color="auto"/>
              <w:right w:val="single" w:sz="4" w:space="0" w:color="auto"/>
            </w:tcBorders>
            <w:shd w:val="clear" w:color="000000" w:fill="EBF1DE"/>
            <w:vAlign w:val="center"/>
            <w:hideMark/>
          </w:tcPr>
          <w:p w14:paraId="42B2C200" w14:textId="77777777" w:rsidR="00A51446" w:rsidRPr="00A51446" w:rsidRDefault="00A51446" w:rsidP="00A51446">
            <w:pPr>
              <w:spacing w:after="0" w:line="240" w:lineRule="auto"/>
              <w:jc w:val="center"/>
              <w:rPr>
                <w:rFonts w:eastAsia="Times New Roman"/>
                <w:b/>
                <w:bCs/>
                <w:color w:val="000000"/>
                <w:sz w:val="18"/>
                <w:szCs w:val="18"/>
                <w:lang w:eastAsia="pt-BR"/>
              </w:rPr>
            </w:pPr>
            <w:r w:rsidRPr="00A51446">
              <w:rPr>
                <w:rFonts w:eastAsia="Times New Roman"/>
                <w:b/>
                <w:bCs/>
                <w:color w:val="000000"/>
                <w:sz w:val="18"/>
                <w:szCs w:val="18"/>
                <w:lang w:eastAsia="pt-BR"/>
              </w:rPr>
              <w:t>Quantidade</w:t>
            </w:r>
            <w:r w:rsidRPr="00A51446">
              <w:rPr>
                <w:rFonts w:eastAsia="Times New Roman"/>
                <w:b/>
                <w:bCs/>
                <w:color w:val="000000"/>
                <w:sz w:val="18"/>
                <w:szCs w:val="18"/>
                <w:lang w:eastAsia="pt-BR"/>
              </w:rPr>
              <w:br/>
              <w:t>Total</w:t>
            </w:r>
          </w:p>
        </w:tc>
        <w:tc>
          <w:tcPr>
            <w:tcW w:w="433" w:type="pct"/>
            <w:vMerge w:val="restart"/>
            <w:tcBorders>
              <w:top w:val="single" w:sz="4" w:space="0" w:color="auto"/>
              <w:left w:val="single" w:sz="4" w:space="0" w:color="auto"/>
              <w:bottom w:val="single" w:sz="4" w:space="0" w:color="auto"/>
              <w:right w:val="single" w:sz="4" w:space="0" w:color="auto"/>
            </w:tcBorders>
            <w:shd w:val="clear" w:color="000000" w:fill="EBF1DE"/>
            <w:vAlign w:val="center"/>
            <w:hideMark/>
          </w:tcPr>
          <w:p w14:paraId="5EC9563C" w14:textId="77777777" w:rsidR="00A51446" w:rsidRPr="00A51446" w:rsidRDefault="00A51446" w:rsidP="00A51446">
            <w:pPr>
              <w:spacing w:after="0" w:line="240" w:lineRule="auto"/>
              <w:jc w:val="center"/>
              <w:rPr>
                <w:rFonts w:eastAsia="Times New Roman"/>
                <w:b/>
                <w:bCs/>
                <w:color w:val="000000"/>
                <w:sz w:val="18"/>
                <w:szCs w:val="18"/>
                <w:lang w:eastAsia="pt-BR"/>
              </w:rPr>
            </w:pPr>
            <w:r w:rsidRPr="00A51446">
              <w:rPr>
                <w:rFonts w:eastAsia="Times New Roman"/>
                <w:b/>
                <w:bCs/>
                <w:color w:val="000000"/>
                <w:sz w:val="18"/>
                <w:szCs w:val="18"/>
                <w:lang w:eastAsia="pt-BR"/>
              </w:rPr>
              <w:t>Unidade</w:t>
            </w:r>
          </w:p>
        </w:tc>
        <w:tc>
          <w:tcPr>
            <w:tcW w:w="743" w:type="pct"/>
            <w:vMerge w:val="restar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6CFE2CA3" w14:textId="77777777" w:rsidR="00A51446" w:rsidRPr="00A51446" w:rsidRDefault="00A51446" w:rsidP="00A51446">
            <w:pPr>
              <w:spacing w:after="0" w:line="240" w:lineRule="auto"/>
              <w:jc w:val="center"/>
              <w:rPr>
                <w:rFonts w:eastAsia="Times New Roman"/>
                <w:b/>
                <w:bCs/>
                <w:color w:val="000000"/>
                <w:sz w:val="18"/>
                <w:szCs w:val="18"/>
                <w:lang w:eastAsia="pt-BR"/>
              </w:rPr>
            </w:pPr>
            <w:r w:rsidRPr="00A51446">
              <w:rPr>
                <w:rFonts w:eastAsia="Times New Roman"/>
                <w:b/>
                <w:bCs/>
                <w:color w:val="000000"/>
                <w:sz w:val="18"/>
                <w:szCs w:val="18"/>
                <w:lang w:eastAsia="pt-BR"/>
              </w:rPr>
              <w:t>Destinação Final</w:t>
            </w:r>
          </w:p>
        </w:tc>
        <w:tc>
          <w:tcPr>
            <w:tcW w:w="846" w:type="pct"/>
            <w:vMerge w:val="restar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6E03582E" w14:textId="77777777" w:rsidR="00A51446" w:rsidRPr="00A51446" w:rsidRDefault="00A51446" w:rsidP="00A51446">
            <w:pPr>
              <w:spacing w:after="0" w:line="240" w:lineRule="auto"/>
              <w:jc w:val="center"/>
              <w:rPr>
                <w:rFonts w:eastAsia="Times New Roman"/>
                <w:b/>
                <w:bCs/>
                <w:color w:val="000000"/>
                <w:sz w:val="18"/>
                <w:szCs w:val="18"/>
                <w:lang w:eastAsia="pt-BR"/>
              </w:rPr>
            </w:pPr>
            <w:r w:rsidRPr="00A51446">
              <w:rPr>
                <w:rFonts w:eastAsia="Times New Roman"/>
                <w:b/>
                <w:bCs/>
                <w:color w:val="000000"/>
                <w:sz w:val="18"/>
                <w:szCs w:val="18"/>
                <w:lang w:eastAsia="pt-BR"/>
              </w:rPr>
              <w:t>Nº da Licença Ambiental</w:t>
            </w:r>
          </w:p>
        </w:tc>
        <w:tc>
          <w:tcPr>
            <w:tcW w:w="814" w:type="pct"/>
            <w:vMerge w:val="restar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115ADD5E" w14:textId="77777777" w:rsidR="00A51446" w:rsidRPr="00A51446" w:rsidRDefault="00A51446" w:rsidP="00A51446">
            <w:pPr>
              <w:spacing w:after="0" w:line="240" w:lineRule="auto"/>
              <w:jc w:val="center"/>
              <w:rPr>
                <w:rFonts w:eastAsia="Times New Roman"/>
                <w:b/>
                <w:bCs/>
                <w:color w:val="000000"/>
                <w:sz w:val="18"/>
                <w:szCs w:val="18"/>
                <w:lang w:eastAsia="pt-BR"/>
              </w:rPr>
            </w:pPr>
            <w:r w:rsidRPr="00A51446">
              <w:rPr>
                <w:rFonts w:eastAsia="Times New Roman"/>
                <w:b/>
                <w:bCs/>
                <w:color w:val="000000"/>
                <w:sz w:val="18"/>
                <w:szCs w:val="18"/>
                <w:lang w:eastAsia="pt-BR"/>
              </w:rPr>
              <w:t>Tratamento</w:t>
            </w:r>
          </w:p>
        </w:tc>
      </w:tr>
      <w:tr w:rsidR="00A51446" w:rsidRPr="00A51446" w14:paraId="3A9FA712" w14:textId="77777777" w:rsidTr="00AA66F2">
        <w:trPr>
          <w:trHeight w:val="300"/>
        </w:trPr>
        <w:tc>
          <w:tcPr>
            <w:tcW w:w="697" w:type="pct"/>
            <w:vMerge/>
            <w:tcBorders>
              <w:top w:val="single" w:sz="4" w:space="0" w:color="auto"/>
              <w:left w:val="single" w:sz="4" w:space="0" w:color="auto"/>
              <w:bottom w:val="single" w:sz="4" w:space="0" w:color="auto"/>
              <w:right w:val="single" w:sz="4" w:space="0" w:color="auto"/>
            </w:tcBorders>
            <w:vAlign w:val="center"/>
            <w:hideMark/>
          </w:tcPr>
          <w:p w14:paraId="05841DD2" w14:textId="77777777" w:rsidR="00A51446" w:rsidRPr="00A51446" w:rsidRDefault="00A51446" w:rsidP="00A51446">
            <w:pPr>
              <w:spacing w:after="0" w:line="240" w:lineRule="auto"/>
              <w:rPr>
                <w:rFonts w:eastAsia="Times New Roman"/>
                <w:b/>
                <w:bCs/>
                <w:color w:val="000000"/>
                <w:sz w:val="18"/>
                <w:szCs w:val="18"/>
                <w:lang w:eastAsia="pt-BR"/>
              </w:rPr>
            </w:pPr>
          </w:p>
        </w:tc>
        <w:tc>
          <w:tcPr>
            <w:tcW w:w="391" w:type="pct"/>
            <w:vMerge/>
            <w:tcBorders>
              <w:top w:val="single" w:sz="4" w:space="0" w:color="auto"/>
              <w:left w:val="single" w:sz="4" w:space="0" w:color="auto"/>
              <w:bottom w:val="single" w:sz="4" w:space="0" w:color="auto"/>
              <w:right w:val="single" w:sz="4" w:space="0" w:color="auto"/>
            </w:tcBorders>
            <w:vAlign w:val="center"/>
            <w:hideMark/>
          </w:tcPr>
          <w:p w14:paraId="3878A747" w14:textId="77777777" w:rsidR="00A51446" w:rsidRPr="00A51446" w:rsidRDefault="00A51446" w:rsidP="00A51446">
            <w:pPr>
              <w:spacing w:after="0" w:line="240" w:lineRule="auto"/>
              <w:rPr>
                <w:rFonts w:eastAsia="Times New Roman"/>
                <w:b/>
                <w:bCs/>
                <w:color w:val="000000"/>
                <w:sz w:val="18"/>
                <w:szCs w:val="18"/>
                <w:lang w:eastAsia="pt-BR"/>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07B62C28" w14:textId="77777777" w:rsidR="00A51446" w:rsidRPr="00A51446" w:rsidRDefault="00A51446" w:rsidP="00A51446">
            <w:pPr>
              <w:spacing w:after="0" w:line="240" w:lineRule="auto"/>
              <w:rPr>
                <w:rFonts w:eastAsia="Times New Roman"/>
                <w:b/>
                <w:bCs/>
                <w:color w:val="000000"/>
                <w:sz w:val="18"/>
                <w:szCs w:val="18"/>
                <w:lang w:eastAsia="pt-BR"/>
              </w:rPr>
            </w:pPr>
          </w:p>
        </w:tc>
        <w:tc>
          <w:tcPr>
            <w:tcW w:w="452" w:type="pct"/>
            <w:vMerge/>
            <w:tcBorders>
              <w:top w:val="single" w:sz="4" w:space="0" w:color="auto"/>
              <w:left w:val="single" w:sz="4" w:space="0" w:color="auto"/>
              <w:bottom w:val="single" w:sz="4" w:space="0" w:color="auto"/>
              <w:right w:val="single" w:sz="4" w:space="0" w:color="auto"/>
            </w:tcBorders>
            <w:vAlign w:val="center"/>
            <w:hideMark/>
          </w:tcPr>
          <w:p w14:paraId="72C8BA71" w14:textId="77777777" w:rsidR="00A51446" w:rsidRPr="00A51446" w:rsidRDefault="00A51446" w:rsidP="00A51446">
            <w:pPr>
              <w:spacing w:after="0" w:line="240" w:lineRule="auto"/>
              <w:rPr>
                <w:rFonts w:eastAsia="Times New Roman"/>
                <w:b/>
                <w:bCs/>
                <w:color w:val="000000"/>
                <w:sz w:val="18"/>
                <w:szCs w:val="18"/>
                <w:lang w:eastAsia="pt-BR"/>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19A57EEF" w14:textId="77777777" w:rsidR="00A51446" w:rsidRPr="00A51446" w:rsidRDefault="00A51446" w:rsidP="00A51446">
            <w:pPr>
              <w:spacing w:after="0" w:line="240" w:lineRule="auto"/>
              <w:rPr>
                <w:rFonts w:eastAsia="Times New Roman"/>
                <w:b/>
                <w:bCs/>
                <w:color w:val="000000"/>
                <w:sz w:val="18"/>
                <w:szCs w:val="18"/>
                <w:lang w:eastAsia="pt-BR"/>
              </w:rPr>
            </w:pPr>
          </w:p>
        </w:tc>
        <w:tc>
          <w:tcPr>
            <w:tcW w:w="743" w:type="pct"/>
            <w:vMerge/>
            <w:tcBorders>
              <w:top w:val="single" w:sz="4" w:space="0" w:color="auto"/>
              <w:left w:val="single" w:sz="4" w:space="0" w:color="auto"/>
              <w:bottom w:val="single" w:sz="4" w:space="0" w:color="auto"/>
              <w:right w:val="single" w:sz="4" w:space="0" w:color="auto"/>
            </w:tcBorders>
            <w:vAlign w:val="center"/>
            <w:hideMark/>
          </w:tcPr>
          <w:p w14:paraId="7D03504A" w14:textId="77777777" w:rsidR="00A51446" w:rsidRPr="00A51446" w:rsidRDefault="00A51446" w:rsidP="00A51446">
            <w:pPr>
              <w:spacing w:after="0" w:line="240" w:lineRule="auto"/>
              <w:rPr>
                <w:rFonts w:eastAsia="Times New Roman"/>
                <w:b/>
                <w:bCs/>
                <w:color w:val="000000"/>
                <w:sz w:val="18"/>
                <w:szCs w:val="18"/>
                <w:lang w:eastAsia="pt-BR"/>
              </w:rPr>
            </w:pPr>
          </w:p>
        </w:tc>
        <w:tc>
          <w:tcPr>
            <w:tcW w:w="846" w:type="pct"/>
            <w:vMerge/>
            <w:tcBorders>
              <w:top w:val="single" w:sz="4" w:space="0" w:color="auto"/>
              <w:left w:val="single" w:sz="4" w:space="0" w:color="auto"/>
              <w:bottom w:val="single" w:sz="4" w:space="0" w:color="auto"/>
              <w:right w:val="single" w:sz="4" w:space="0" w:color="auto"/>
            </w:tcBorders>
            <w:vAlign w:val="center"/>
            <w:hideMark/>
          </w:tcPr>
          <w:p w14:paraId="032C334D" w14:textId="77777777" w:rsidR="00A51446" w:rsidRPr="00A51446" w:rsidRDefault="00A51446" w:rsidP="00A51446">
            <w:pPr>
              <w:spacing w:after="0" w:line="240" w:lineRule="auto"/>
              <w:rPr>
                <w:rFonts w:eastAsia="Times New Roman"/>
                <w:b/>
                <w:bCs/>
                <w:color w:val="000000"/>
                <w:sz w:val="18"/>
                <w:szCs w:val="18"/>
                <w:lang w:eastAsia="pt-BR"/>
              </w:rPr>
            </w:pPr>
          </w:p>
        </w:tc>
        <w:tc>
          <w:tcPr>
            <w:tcW w:w="814" w:type="pct"/>
            <w:vMerge/>
            <w:tcBorders>
              <w:top w:val="single" w:sz="4" w:space="0" w:color="auto"/>
              <w:left w:val="single" w:sz="4" w:space="0" w:color="auto"/>
              <w:bottom w:val="single" w:sz="4" w:space="0" w:color="auto"/>
              <w:right w:val="single" w:sz="4" w:space="0" w:color="auto"/>
            </w:tcBorders>
            <w:vAlign w:val="center"/>
            <w:hideMark/>
          </w:tcPr>
          <w:p w14:paraId="51B8D3BC" w14:textId="77777777" w:rsidR="00A51446" w:rsidRPr="00A51446" w:rsidRDefault="00A51446" w:rsidP="00A51446">
            <w:pPr>
              <w:spacing w:after="0" w:line="240" w:lineRule="auto"/>
              <w:rPr>
                <w:rFonts w:eastAsia="Times New Roman"/>
                <w:b/>
                <w:bCs/>
                <w:color w:val="000000"/>
                <w:sz w:val="18"/>
                <w:szCs w:val="18"/>
                <w:lang w:eastAsia="pt-BR"/>
              </w:rPr>
            </w:pPr>
          </w:p>
        </w:tc>
      </w:tr>
      <w:tr w:rsidR="00AA66F2" w:rsidRPr="00A51446" w14:paraId="1337548F" w14:textId="77777777" w:rsidTr="00AA66F2">
        <w:trPr>
          <w:trHeight w:val="569"/>
        </w:trPr>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14:paraId="19D92ADE" w14:textId="5E726F5C" w:rsidR="00AA66F2" w:rsidRPr="00043BED" w:rsidRDefault="00AA66F2" w:rsidP="00AA66F2">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w:t>
            </w:r>
          </w:p>
        </w:tc>
        <w:tc>
          <w:tcPr>
            <w:tcW w:w="391" w:type="pct"/>
            <w:tcBorders>
              <w:top w:val="single" w:sz="4" w:space="0" w:color="auto"/>
              <w:left w:val="nil"/>
              <w:bottom w:val="single" w:sz="4" w:space="0" w:color="auto"/>
              <w:right w:val="single" w:sz="4" w:space="0" w:color="auto"/>
            </w:tcBorders>
            <w:shd w:val="clear" w:color="auto" w:fill="auto"/>
            <w:noWrap/>
            <w:vAlign w:val="center"/>
          </w:tcPr>
          <w:p w14:paraId="3B4E4B82" w14:textId="5FED3BA4" w:rsidR="00AA66F2" w:rsidRPr="00A51446" w:rsidRDefault="00AA66F2" w:rsidP="00AA66F2">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Julho</w:t>
            </w:r>
          </w:p>
        </w:tc>
        <w:tc>
          <w:tcPr>
            <w:tcW w:w="624" w:type="pct"/>
            <w:tcBorders>
              <w:top w:val="single" w:sz="4" w:space="0" w:color="auto"/>
              <w:left w:val="nil"/>
              <w:bottom w:val="single" w:sz="4" w:space="0" w:color="auto"/>
              <w:right w:val="single" w:sz="4" w:space="0" w:color="auto"/>
            </w:tcBorders>
            <w:shd w:val="clear" w:color="auto" w:fill="auto"/>
            <w:vAlign w:val="center"/>
          </w:tcPr>
          <w:p w14:paraId="45B3914B" w14:textId="7ADC4727" w:rsidR="00AA66F2" w:rsidRPr="00A51446" w:rsidRDefault="00AA66F2" w:rsidP="00AA66F2">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Comum</w:t>
            </w:r>
          </w:p>
        </w:tc>
        <w:tc>
          <w:tcPr>
            <w:tcW w:w="452" w:type="pct"/>
            <w:tcBorders>
              <w:top w:val="single" w:sz="4" w:space="0" w:color="auto"/>
              <w:left w:val="nil"/>
              <w:bottom w:val="single" w:sz="4" w:space="0" w:color="auto"/>
              <w:right w:val="single" w:sz="4" w:space="0" w:color="auto"/>
            </w:tcBorders>
            <w:shd w:val="clear" w:color="auto" w:fill="auto"/>
            <w:noWrap/>
            <w:vAlign w:val="center"/>
          </w:tcPr>
          <w:p w14:paraId="14D9C6A3" w14:textId="672922D0" w:rsidR="00AA66F2" w:rsidRPr="00A51446" w:rsidRDefault="00AA66F2" w:rsidP="00AA66F2">
            <w:pPr>
              <w:spacing w:after="0" w:line="240" w:lineRule="auto"/>
              <w:jc w:val="center"/>
              <w:rPr>
                <w:rFonts w:eastAsia="Times New Roman"/>
                <w:color w:val="000000"/>
                <w:sz w:val="16"/>
                <w:szCs w:val="16"/>
                <w:lang w:eastAsia="pt-BR"/>
              </w:rPr>
            </w:pPr>
            <w:r>
              <w:rPr>
                <w:rFonts w:eastAsia="Times New Roman" w:cs="Calibri"/>
                <w:color w:val="000000"/>
                <w:sz w:val="16"/>
                <w:szCs w:val="16"/>
                <w:lang w:eastAsia="pt-BR"/>
              </w:rPr>
              <w:t xml:space="preserve">≤ </w:t>
            </w:r>
            <w:r>
              <w:rPr>
                <w:rFonts w:eastAsia="Times New Roman"/>
                <w:color w:val="000000"/>
                <w:sz w:val="16"/>
                <w:szCs w:val="16"/>
                <w:lang w:eastAsia="pt-BR"/>
              </w:rPr>
              <w:t>100</w:t>
            </w:r>
          </w:p>
        </w:tc>
        <w:tc>
          <w:tcPr>
            <w:tcW w:w="433" w:type="pct"/>
            <w:tcBorders>
              <w:top w:val="single" w:sz="4" w:space="0" w:color="auto"/>
              <w:left w:val="nil"/>
              <w:bottom w:val="single" w:sz="4" w:space="0" w:color="auto"/>
              <w:right w:val="single" w:sz="4" w:space="0" w:color="auto"/>
            </w:tcBorders>
            <w:shd w:val="clear" w:color="auto" w:fill="auto"/>
            <w:noWrap/>
            <w:vAlign w:val="center"/>
          </w:tcPr>
          <w:p w14:paraId="01A60D45" w14:textId="77777777" w:rsidR="00AA66F2" w:rsidRPr="00A51446" w:rsidRDefault="00AA66F2" w:rsidP="00AA66F2">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Kg</w:t>
            </w:r>
          </w:p>
        </w:tc>
        <w:tc>
          <w:tcPr>
            <w:tcW w:w="743" w:type="pct"/>
            <w:tcBorders>
              <w:top w:val="single" w:sz="4" w:space="0" w:color="auto"/>
              <w:left w:val="nil"/>
              <w:bottom w:val="single" w:sz="4" w:space="0" w:color="auto"/>
              <w:right w:val="single" w:sz="4" w:space="0" w:color="auto"/>
            </w:tcBorders>
            <w:shd w:val="clear" w:color="auto" w:fill="auto"/>
            <w:vAlign w:val="center"/>
          </w:tcPr>
          <w:p w14:paraId="5A57D06E" w14:textId="5FBA65E6" w:rsidR="00AA66F2" w:rsidRPr="002C6470" w:rsidRDefault="00AA66F2" w:rsidP="00AA66F2">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ASMOC</w:t>
            </w:r>
          </w:p>
        </w:tc>
        <w:tc>
          <w:tcPr>
            <w:tcW w:w="846" w:type="pct"/>
            <w:tcBorders>
              <w:top w:val="single" w:sz="4" w:space="0" w:color="auto"/>
              <w:left w:val="nil"/>
              <w:bottom w:val="single" w:sz="4" w:space="0" w:color="auto"/>
              <w:right w:val="single" w:sz="4" w:space="0" w:color="auto"/>
            </w:tcBorders>
            <w:shd w:val="clear" w:color="auto" w:fill="auto"/>
            <w:noWrap/>
            <w:vAlign w:val="center"/>
          </w:tcPr>
          <w:p w14:paraId="75E3E6EC" w14:textId="22E9269B" w:rsidR="00AA66F2" w:rsidRPr="002C6470" w:rsidRDefault="00AA66F2" w:rsidP="00AA66F2">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LO 1081/2018</w:t>
            </w:r>
          </w:p>
        </w:tc>
        <w:tc>
          <w:tcPr>
            <w:tcW w:w="814" w:type="pct"/>
            <w:tcBorders>
              <w:top w:val="single" w:sz="4" w:space="0" w:color="auto"/>
              <w:left w:val="nil"/>
              <w:bottom w:val="single" w:sz="4" w:space="0" w:color="auto"/>
              <w:right w:val="single" w:sz="4" w:space="0" w:color="auto"/>
            </w:tcBorders>
            <w:shd w:val="clear" w:color="auto" w:fill="auto"/>
            <w:noWrap/>
            <w:vAlign w:val="center"/>
          </w:tcPr>
          <w:p w14:paraId="431EE4AB" w14:textId="33A1FBBD" w:rsidR="00AA66F2" w:rsidRPr="00A51446" w:rsidRDefault="00AA66F2" w:rsidP="00AA66F2">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Disposição em Aterro Sanitário</w:t>
            </w:r>
          </w:p>
        </w:tc>
      </w:tr>
      <w:tr w:rsidR="00CE6517" w:rsidRPr="00A51446" w14:paraId="39072981" w14:textId="77777777" w:rsidTr="007B7987">
        <w:trPr>
          <w:trHeight w:val="571"/>
        </w:trPr>
        <w:tc>
          <w:tcPr>
            <w:tcW w:w="697" w:type="pct"/>
            <w:tcBorders>
              <w:top w:val="nil"/>
              <w:left w:val="single" w:sz="4" w:space="0" w:color="auto"/>
              <w:bottom w:val="single" w:sz="4" w:space="0" w:color="auto"/>
              <w:right w:val="single" w:sz="4" w:space="0" w:color="auto"/>
            </w:tcBorders>
            <w:shd w:val="clear" w:color="auto" w:fill="auto"/>
            <w:vAlign w:val="center"/>
          </w:tcPr>
          <w:p w14:paraId="40152C22" w14:textId="30B1FCAC" w:rsidR="00CE6517" w:rsidRPr="004F5AE3" w:rsidRDefault="00CE6517" w:rsidP="00CE6517">
            <w:pPr>
              <w:jc w:val="center"/>
              <w:rPr>
                <w:rFonts w:eastAsia="Times New Roman"/>
                <w:color w:val="000000"/>
                <w:sz w:val="16"/>
                <w:szCs w:val="16"/>
                <w:lang w:eastAsia="pt-BR"/>
              </w:rPr>
            </w:pPr>
            <w:r>
              <w:rPr>
                <w:rFonts w:eastAsia="Times New Roman"/>
                <w:color w:val="000000"/>
                <w:sz w:val="16"/>
                <w:szCs w:val="16"/>
                <w:lang w:eastAsia="pt-BR"/>
              </w:rPr>
              <w:t>Declaração de Recicláveis 15.07.2019</w:t>
            </w:r>
          </w:p>
        </w:tc>
        <w:tc>
          <w:tcPr>
            <w:tcW w:w="391" w:type="pct"/>
            <w:tcBorders>
              <w:top w:val="nil"/>
              <w:left w:val="nil"/>
              <w:bottom w:val="single" w:sz="4" w:space="0" w:color="auto"/>
              <w:right w:val="single" w:sz="4" w:space="0" w:color="auto"/>
            </w:tcBorders>
            <w:shd w:val="clear" w:color="auto" w:fill="auto"/>
            <w:noWrap/>
          </w:tcPr>
          <w:p w14:paraId="7F9F73D2" w14:textId="77777777" w:rsidR="00515AD7" w:rsidRDefault="00515AD7" w:rsidP="00CE6517">
            <w:pPr>
              <w:spacing w:after="0" w:line="240" w:lineRule="auto"/>
              <w:jc w:val="center"/>
              <w:rPr>
                <w:rFonts w:eastAsia="Times New Roman"/>
                <w:color w:val="000000"/>
                <w:sz w:val="16"/>
                <w:szCs w:val="16"/>
                <w:lang w:eastAsia="pt-BR"/>
              </w:rPr>
            </w:pPr>
          </w:p>
          <w:p w14:paraId="074AEE1F" w14:textId="3C28ADC7" w:rsidR="00CE6517" w:rsidRPr="00473F70" w:rsidRDefault="00CE6517" w:rsidP="00CE6517">
            <w:pPr>
              <w:spacing w:after="0" w:line="240" w:lineRule="auto"/>
              <w:jc w:val="center"/>
              <w:rPr>
                <w:rFonts w:eastAsia="Times New Roman"/>
                <w:color w:val="000000"/>
                <w:sz w:val="16"/>
                <w:szCs w:val="16"/>
                <w:lang w:eastAsia="pt-BR"/>
              </w:rPr>
            </w:pPr>
            <w:r w:rsidRPr="00473F70">
              <w:rPr>
                <w:rFonts w:eastAsia="Times New Roman"/>
                <w:color w:val="000000"/>
                <w:sz w:val="16"/>
                <w:szCs w:val="16"/>
                <w:lang w:eastAsia="pt-BR"/>
              </w:rPr>
              <w:t>Julho</w:t>
            </w:r>
          </w:p>
        </w:tc>
        <w:tc>
          <w:tcPr>
            <w:tcW w:w="624" w:type="pct"/>
            <w:tcBorders>
              <w:top w:val="nil"/>
              <w:left w:val="nil"/>
              <w:bottom w:val="single" w:sz="4" w:space="0" w:color="auto"/>
              <w:right w:val="single" w:sz="4" w:space="0" w:color="auto"/>
            </w:tcBorders>
            <w:shd w:val="clear" w:color="auto" w:fill="auto"/>
            <w:vAlign w:val="center"/>
          </w:tcPr>
          <w:p w14:paraId="609DBF9A" w14:textId="5CB8FFAC" w:rsidR="00CE6517" w:rsidRDefault="00CE6517" w:rsidP="00CE651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Madeira</w:t>
            </w:r>
          </w:p>
        </w:tc>
        <w:tc>
          <w:tcPr>
            <w:tcW w:w="452" w:type="pct"/>
            <w:tcBorders>
              <w:top w:val="nil"/>
              <w:left w:val="nil"/>
              <w:bottom w:val="single" w:sz="4" w:space="0" w:color="auto"/>
              <w:right w:val="single" w:sz="4" w:space="0" w:color="auto"/>
            </w:tcBorders>
            <w:shd w:val="clear" w:color="auto" w:fill="auto"/>
            <w:noWrap/>
            <w:vAlign w:val="center"/>
          </w:tcPr>
          <w:p w14:paraId="1ECC5475" w14:textId="2FC8739C" w:rsidR="00CE6517" w:rsidRDefault="00515AD7" w:rsidP="00CE651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3190</w:t>
            </w:r>
          </w:p>
        </w:tc>
        <w:tc>
          <w:tcPr>
            <w:tcW w:w="433" w:type="pct"/>
            <w:tcBorders>
              <w:top w:val="nil"/>
              <w:left w:val="nil"/>
              <w:bottom w:val="single" w:sz="4" w:space="0" w:color="auto"/>
              <w:right w:val="single" w:sz="4" w:space="0" w:color="auto"/>
            </w:tcBorders>
            <w:shd w:val="clear" w:color="auto" w:fill="auto"/>
            <w:noWrap/>
            <w:vAlign w:val="center"/>
          </w:tcPr>
          <w:p w14:paraId="1FD0DA5B" w14:textId="369D1835" w:rsidR="00CE6517" w:rsidRDefault="00CE6517" w:rsidP="00CE651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Kg</w:t>
            </w:r>
          </w:p>
        </w:tc>
        <w:tc>
          <w:tcPr>
            <w:tcW w:w="743" w:type="pct"/>
            <w:tcBorders>
              <w:top w:val="single" w:sz="4" w:space="0" w:color="auto"/>
              <w:left w:val="nil"/>
              <w:bottom w:val="single" w:sz="4" w:space="0" w:color="auto"/>
              <w:right w:val="single" w:sz="4" w:space="0" w:color="auto"/>
            </w:tcBorders>
            <w:shd w:val="clear" w:color="auto" w:fill="auto"/>
            <w:vAlign w:val="center"/>
          </w:tcPr>
          <w:p w14:paraId="2A55A456" w14:textId="0BD787F4" w:rsidR="00CE6517" w:rsidRDefault="00CE6517" w:rsidP="00CE651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Tibúrcio Gomes de Arruda Junior</w:t>
            </w:r>
          </w:p>
        </w:tc>
        <w:tc>
          <w:tcPr>
            <w:tcW w:w="846" w:type="pct"/>
            <w:tcBorders>
              <w:top w:val="single" w:sz="4" w:space="0" w:color="auto"/>
              <w:left w:val="nil"/>
              <w:bottom w:val="single" w:sz="4" w:space="0" w:color="auto"/>
              <w:right w:val="single" w:sz="4" w:space="0" w:color="auto"/>
            </w:tcBorders>
            <w:shd w:val="clear" w:color="auto" w:fill="auto"/>
            <w:noWrap/>
            <w:vAlign w:val="center"/>
          </w:tcPr>
          <w:p w14:paraId="328E3176" w14:textId="668759E7" w:rsidR="00CE6517" w:rsidRPr="00A42ADF" w:rsidRDefault="00CE6517" w:rsidP="00CE6517">
            <w:pPr>
              <w:jc w:val="center"/>
              <w:rPr>
                <w:rFonts w:eastAsia="Times New Roman"/>
                <w:color w:val="000000"/>
                <w:sz w:val="16"/>
                <w:szCs w:val="16"/>
                <w:lang w:eastAsia="pt-BR"/>
              </w:rPr>
            </w:pPr>
            <w:r w:rsidRPr="00B402DD">
              <w:rPr>
                <w:rFonts w:asciiTheme="minorHAnsi" w:hAnsiTheme="minorHAnsi" w:cstheme="minorHAnsi"/>
                <w:sz w:val="18"/>
                <w:szCs w:val="18"/>
              </w:rPr>
              <w:t>C</w:t>
            </w:r>
            <w:r>
              <w:rPr>
                <w:rFonts w:asciiTheme="minorHAnsi" w:hAnsiTheme="minorHAnsi" w:cstheme="minorHAnsi"/>
                <w:sz w:val="18"/>
                <w:szCs w:val="18"/>
              </w:rPr>
              <w:t>PF:477.175.803-49</w:t>
            </w:r>
          </w:p>
        </w:tc>
        <w:tc>
          <w:tcPr>
            <w:tcW w:w="814" w:type="pct"/>
            <w:tcBorders>
              <w:top w:val="single" w:sz="4" w:space="0" w:color="auto"/>
              <w:left w:val="nil"/>
              <w:bottom w:val="single" w:sz="4" w:space="0" w:color="auto"/>
              <w:right w:val="single" w:sz="4" w:space="0" w:color="auto"/>
            </w:tcBorders>
            <w:shd w:val="clear" w:color="auto" w:fill="auto"/>
            <w:noWrap/>
            <w:vAlign w:val="center"/>
          </w:tcPr>
          <w:p w14:paraId="140C5AE1" w14:textId="607861AF" w:rsidR="00CE6517" w:rsidRPr="00F07961" w:rsidRDefault="00CE6517" w:rsidP="00CE6517">
            <w:pPr>
              <w:jc w:val="center"/>
              <w:rPr>
                <w:rFonts w:eastAsia="Times New Roman"/>
                <w:color w:val="000000"/>
                <w:sz w:val="16"/>
                <w:szCs w:val="16"/>
                <w:lang w:eastAsia="pt-BR"/>
              </w:rPr>
            </w:pPr>
            <w:r>
              <w:rPr>
                <w:rFonts w:eastAsia="Times New Roman"/>
                <w:color w:val="000000"/>
                <w:sz w:val="16"/>
                <w:szCs w:val="16"/>
                <w:lang w:eastAsia="pt-BR"/>
              </w:rPr>
              <w:t>Reciclagem</w:t>
            </w:r>
          </w:p>
        </w:tc>
      </w:tr>
      <w:tr w:rsidR="00CE6517" w:rsidRPr="00A51446" w14:paraId="5209BFA1" w14:textId="77777777" w:rsidTr="007B7987">
        <w:trPr>
          <w:trHeight w:val="571"/>
        </w:trPr>
        <w:tc>
          <w:tcPr>
            <w:tcW w:w="697" w:type="pct"/>
            <w:tcBorders>
              <w:top w:val="nil"/>
              <w:left w:val="single" w:sz="4" w:space="0" w:color="auto"/>
              <w:bottom w:val="single" w:sz="4" w:space="0" w:color="auto"/>
              <w:right w:val="single" w:sz="4" w:space="0" w:color="auto"/>
            </w:tcBorders>
            <w:shd w:val="clear" w:color="auto" w:fill="auto"/>
            <w:vAlign w:val="center"/>
          </w:tcPr>
          <w:p w14:paraId="4CB39CA8" w14:textId="120C9726" w:rsidR="00CE6517" w:rsidRDefault="00CE6517" w:rsidP="00CE6517">
            <w:pPr>
              <w:jc w:val="center"/>
            </w:pPr>
            <w:r w:rsidRPr="004F5AE3">
              <w:rPr>
                <w:rFonts w:eastAsia="Times New Roman"/>
                <w:color w:val="000000"/>
                <w:sz w:val="16"/>
                <w:szCs w:val="16"/>
                <w:lang w:eastAsia="pt-BR"/>
              </w:rPr>
              <w:t>Declaração de Recicláveis</w:t>
            </w:r>
            <w:r>
              <w:rPr>
                <w:rFonts w:eastAsia="Times New Roman"/>
                <w:color w:val="000000"/>
                <w:sz w:val="16"/>
                <w:szCs w:val="16"/>
                <w:lang w:eastAsia="pt-BR"/>
              </w:rPr>
              <w:t xml:space="preserve"> 23.07.2019</w:t>
            </w:r>
          </w:p>
        </w:tc>
        <w:tc>
          <w:tcPr>
            <w:tcW w:w="391" w:type="pct"/>
            <w:tcBorders>
              <w:top w:val="nil"/>
              <w:left w:val="nil"/>
              <w:bottom w:val="single" w:sz="4" w:space="0" w:color="auto"/>
              <w:right w:val="single" w:sz="4" w:space="0" w:color="auto"/>
            </w:tcBorders>
            <w:shd w:val="clear" w:color="auto" w:fill="auto"/>
            <w:noWrap/>
          </w:tcPr>
          <w:p w14:paraId="218DC767" w14:textId="7A7D18E9" w:rsidR="00CE6517" w:rsidRPr="00857379" w:rsidRDefault="00CE6517" w:rsidP="00CE6517">
            <w:pPr>
              <w:spacing w:after="0" w:line="240" w:lineRule="auto"/>
              <w:jc w:val="center"/>
              <w:rPr>
                <w:rFonts w:eastAsia="Times New Roman"/>
                <w:color w:val="000000"/>
                <w:sz w:val="16"/>
                <w:szCs w:val="16"/>
                <w:lang w:eastAsia="pt-BR"/>
              </w:rPr>
            </w:pPr>
            <w:r w:rsidRPr="00473F70">
              <w:rPr>
                <w:rFonts w:eastAsia="Times New Roman"/>
                <w:color w:val="000000"/>
                <w:sz w:val="16"/>
                <w:szCs w:val="16"/>
                <w:lang w:eastAsia="pt-BR"/>
              </w:rPr>
              <w:t>Julho</w:t>
            </w:r>
          </w:p>
        </w:tc>
        <w:tc>
          <w:tcPr>
            <w:tcW w:w="624" w:type="pct"/>
            <w:tcBorders>
              <w:top w:val="nil"/>
              <w:left w:val="nil"/>
              <w:bottom w:val="single" w:sz="4" w:space="0" w:color="auto"/>
              <w:right w:val="single" w:sz="4" w:space="0" w:color="auto"/>
            </w:tcBorders>
            <w:shd w:val="clear" w:color="auto" w:fill="auto"/>
            <w:vAlign w:val="center"/>
          </w:tcPr>
          <w:p w14:paraId="5727833F" w14:textId="2D2225B0" w:rsidR="00CE6517" w:rsidRPr="00A51446" w:rsidRDefault="00CE6517" w:rsidP="00CE651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Madeira</w:t>
            </w:r>
          </w:p>
        </w:tc>
        <w:tc>
          <w:tcPr>
            <w:tcW w:w="452" w:type="pct"/>
            <w:tcBorders>
              <w:top w:val="nil"/>
              <w:left w:val="nil"/>
              <w:bottom w:val="single" w:sz="4" w:space="0" w:color="auto"/>
              <w:right w:val="single" w:sz="4" w:space="0" w:color="auto"/>
            </w:tcBorders>
            <w:shd w:val="clear" w:color="auto" w:fill="auto"/>
            <w:noWrap/>
            <w:vAlign w:val="center"/>
          </w:tcPr>
          <w:p w14:paraId="21E2F702" w14:textId="5DF75862" w:rsidR="00CE6517" w:rsidRPr="00A51446" w:rsidRDefault="00CE6517" w:rsidP="00CE651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1</w:t>
            </w:r>
            <w:r w:rsidR="00515AD7">
              <w:rPr>
                <w:rFonts w:eastAsia="Times New Roman"/>
                <w:color w:val="000000"/>
                <w:sz w:val="16"/>
                <w:szCs w:val="16"/>
                <w:lang w:eastAsia="pt-BR"/>
              </w:rPr>
              <w:t>770</w:t>
            </w:r>
          </w:p>
        </w:tc>
        <w:tc>
          <w:tcPr>
            <w:tcW w:w="433" w:type="pct"/>
            <w:tcBorders>
              <w:top w:val="nil"/>
              <w:left w:val="nil"/>
              <w:bottom w:val="single" w:sz="4" w:space="0" w:color="auto"/>
              <w:right w:val="single" w:sz="4" w:space="0" w:color="auto"/>
            </w:tcBorders>
            <w:shd w:val="clear" w:color="auto" w:fill="auto"/>
            <w:noWrap/>
            <w:vAlign w:val="center"/>
          </w:tcPr>
          <w:p w14:paraId="1B2AC984" w14:textId="77777777" w:rsidR="00CE6517" w:rsidRPr="00A51446" w:rsidRDefault="00CE6517" w:rsidP="00CE651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Kg</w:t>
            </w:r>
          </w:p>
        </w:tc>
        <w:tc>
          <w:tcPr>
            <w:tcW w:w="743" w:type="pct"/>
            <w:tcBorders>
              <w:top w:val="single" w:sz="4" w:space="0" w:color="auto"/>
              <w:left w:val="nil"/>
              <w:bottom w:val="single" w:sz="4" w:space="0" w:color="auto"/>
              <w:right w:val="single" w:sz="4" w:space="0" w:color="auto"/>
            </w:tcBorders>
            <w:shd w:val="clear" w:color="auto" w:fill="auto"/>
            <w:vAlign w:val="center"/>
          </w:tcPr>
          <w:p w14:paraId="538192DC" w14:textId="42DCFD32" w:rsidR="00CE6517" w:rsidRPr="002C6470" w:rsidRDefault="00CE6517" w:rsidP="00CE651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Lar Antônio de Pádua</w:t>
            </w:r>
          </w:p>
        </w:tc>
        <w:tc>
          <w:tcPr>
            <w:tcW w:w="846" w:type="pct"/>
            <w:tcBorders>
              <w:top w:val="single" w:sz="4" w:space="0" w:color="auto"/>
              <w:left w:val="nil"/>
              <w:bottom w:val="single" w:sz="4" w:space="0" w:color="auto"/>
              <w:right w:val="single" w:sz="4" w:space="0" w:color="auto"/>
            </w:tcBorders>
            <w:shd w:val="clear" w:color="auto" w:fill="auto"/>
            <w:noWrap/>
            <w:vAlign w:val="center"/>
          </w:tcPr>
          <w:p w14:paraId="2CEBEDD2" w14:textId="60E0889E" w:rsidR="00CE6517" w:rsidRDefault="00CE6517" w:rsidP="00CE6517">
            <w:pPr>
              <w:jc w:val="center"/>
            </w:pPr>
            <w:r w:rsidRPr="00B402DD">
              <w:rPr>
                <w:rFonts w:asciiTheme="minorHAnsi" w:hAnsiTheme="minorHAnsi" w:cstheme="minorHAnsi"/>
                <w:sz w:val="18"/>
                <w:szCs w:val="18"/>
              </w:rPr>
              <w:t>CNPJ:</w:t>
            </w:r>
            <w:r w:rsidRPr="00B402DD">
              <w:rPr>
                <w:rFonts w:asciiTheme="minorHAnsi" w:hAnsiTheme="minorHAnsi" w:cstheme="minorHAnsi"/>
                <w:b/>
                <w:bCs/>
                <w:color w:val="000000"/>
                <w:sz w:val="18"/>
                <w:szCs w:val="18"/>
              </w:rPr>
              <w:t xml:space="preserve"> </w:t>
            </w:r>
            <w:r w:rsidRPr="00CE6517">
              <w:rPr>
                <w:rFonts w:asciiTheme="minorHAnsi" w:hAnsiTheme="minorHAnsi" w:cstheme="minorHAnsi"/>
                <w:color w:val="000000"/>
                <w:sz w:val="18"/>
                <w:szCs w:val="18"/>
              </w:rPr>
              <w:t>07.325.673/0001-60</w:t>
            </w:r>
          </w:p>
        </w:tc>
        <w:tc>
          <w:tcPr>
            <w:tcW w:w="814" w:type="pct"/>
            <w:tcBorders>
              <w:top w:val="single" w:sz="4" w:space="0" w:color="auto"/>
              <w:left w:val="nil"/>
              <w:bottom w:val="single" w:sz="4" w:space="0" w:color="auto"/>
              <w:right w:val="single" w:sz="4" w:space="0" w:color="auto"/>
            </w:tcBorders>
            <w:shd w:val="clear" w:color="auto" w:fill="auto"/>
            <w:noWrap/>
            <w:vAlign w:val="center"/>
          </w:tcPr>
          <w:p w14:paraId="720F5A57" w14:textId="33FA5C16" w:rsidR="00CE6517" w:rsidRDefault="00CE6517" w:rsidP="00CE6517">
            <w:pPr>
              <w:jc w:val="center"/>
            </w:pPr>
            <w:r>
              <w:rPr>
                <w:rFonts w:eastAsia="Times New Roman"/>
                <w:color w:val="000000"/>
                <w:sz w:val="16"/>
                <w:szCs w:val="16"/>
                <w:lang w:eastAsia="pt-BR"/>
              </w:rPr>
              <w:t>Reciclagem</w:t>
            </w:r>
          </w:p>
        </w:tc>
      </w:tr>
    </w:tbl>
    <w:p w14:paraId="361911BD" w14:textId="77777777" w:rsidR="00A51446" w:rsidRDefault="00A51446" w:rsidP="00470923">
      <w:pPr>
        <w:tabs>
          <w:tab w:val="left" w:pos="1665"/>
        </w:tabs>
        <w:jc w:val="center"/>
        <w:rPr>
          <w:lang w:eastAsia="pt-BR"/>
        </w:rPr>
      </w:pPr>
    </w:p>
    <w:p w14:paraId="7ACA627D" w14:textId="097AF2A3" w:rsidR="008F30D2" w:rsidRDefault="008F30D2" w:rsidP="00470923">
      <w:pPr>
        <w:tabs>
          <w:tab w:val="left" w:pos="1665"/>
        </w:tabs>
        <w:jc w:val="center"/>
        <w:rPr>
          <w:lang w:eastAsia="pt-BR"/>
        </w:rPr>
      </w:pPr>
    </w:p>
    <w:p w14:paraId="4CBAFEDA" w14:textId="4E1BB1CC" w:rsidR="006E5DE1" w:rsidRDefault="006E5DE1" w:rsidP="00470923">
      <w:pPr>
        <w:tabs>
          <w:tab w:val="left" w:pos="1665"/>
        </w:tabs>
        <w:jc w:val="center"/>
        <w:rPr>
          <w:lang w:eastAsia="pt-BR"/>
        </w:rPr>
      </w:pPr>
    </w:p>
    <w:p w14:paraId="1780D007" w14:textId="16C07BBB" w:rsidR="006E5DE1" w:rsidRDefault="006E5DE1" w:rsidP="00470923">
      <w:pPr>
        <w:tabs>
          <w:tab w:val="left" w:pos="1665"/>
        </w:tabs>
        <w:jc w:val="center"/>
        <w:rPr>
          <w:lang w:eastAsia="pt-BR"/>
        </w:rPr>
      </w:pPr>
    </w:p>
    <w:p w14:paraId="71576988" w14:textId="77777777" w:rsidR="007B34E6" w:rsidRDefault="007B34E6" w:rsidP="00470923">
      <w:pPr>
        <w:tabs>
          <w:tab w:val="left" w:pos="1665"/>
        </w:tabs>
        <w:jc w:val="center"/>
        <w:rPr>
          <w:lang w:eastAsia="pt-BR"/>
        </w:rPr>
      </w:pPr>
    </w:p>
    <w:p w14:paraId="098B32CE" w14:textId="77777777" w:rsidR="00515AD7" w:rsidRDefault="00515AD7" w:rsidP="00470923">
      <w:pPr>
        <w:tabs>
          <w:tab w:val="left" w:pos="1665"/>
        </w:tabs>
        <w:jc w:val="center"/>
        <w:rPr>
          <w:lang w:eastAsia="pt-BR"/>
        </w:rPr>
      </w:pPr>
    </w:p>
    <w:tbl>
      <w:tblPr>
        <w:tblW w:w="4987" w:type="pct"/>
        <w:tblLayout w:type="fixed"/>
        <w:tblCellMar>
          <w:left w:w="70" w:type="dxa"/>
          <w:right w:w="70" w:type="dxa"/>
        </w:tblCellMar>
        <w:tblLook w:val="04A0" w:firstRow="1" w:lastRow="0" w:firstColumn="1" w:lastColumn="0" w:noHBand="0" w:noVBand="1"/>
      </w:tblPr>
      <w:tblGrid>
        <w:gridCol w:w="646"/>
        <w:gridCol w:w="821"/>
        <w:gridCol w:w="1193"/>
        <w:gridCol w:w="1249"/>
        <w:gridCol w:w="764"/>
        <w:gridCol w:w="983"/>
        <w:gridCol w:w="841"/>
        <w:gridCol w:w="1430"/>
        <w:gridCol w:w="844"/>
        <w:gridCol w:w="1572"/>
        <w:gridCol w:w="1418"/>
        <w:gridCol w:w="1563"/>
        <w:gridCol w:w="1480"/>
      </w:tblGrid>
      <w:tr w:rsidR="00C734A2" w:rsidRPr="00C734A2" w14:paraId="317BA843" w14:textId="77777777" w:rsidTr="008F30D2">
        <w:trPr>
          <w:trHeight w:val="400"/>
        </w:trPr>
        <w:tc>
          <w:tcPr>
            <w:tcW w:w="5000" w:type="pct"/>
            <w:gridSpan w:val="13"/>
            <w:tcBorders>
              <w:top w:val="single" w:sz="4" w:space="0" w:color="auto"/>
              <w:left w:val="single" w:sz="4" w:space="0" w:color="auto"/>
              <w:bottom w:val="single" w:sz="4" w:space="0" w:color="auto"/>
              <w:right w:val="single" w:sz="4" w:space="0" w:color="auto"/>
            </w:tcBorders>
            <w:shd w:val="clear" w:color="000000" w:fill="DCE6F1"/>
            <w:vAlign w:val="center"/>
            <w:hideMark/>
          </w:tcPr>
          <w:p w14:paraId="2258532D" w14:textId="77777777" w:rsidR="00C734A2" w:rsidRPr="00C734A2" w:rsidRDefault="00C734A2" w:rsidP="00C734A2">
            <w:pPr>
              <w:spacing w:after="0" w:line="240" w:lineRule="auto"/>
              <w:jc w:val="center"/>
              <w:rPr>
                <w:rFonts w:eastAsia="Times New Roman"/>
                <w:b/>
                <w:bCs/>
                <w:color w:val="000000"/>
                <w:sz w:val="24"/>
                <w:szCs w:val="24"/>
                <w:lang w:eastAsia="pt-BR"/>
              </w:rPr>
            </w:pPr>
            <w:bookmarkStart w:id="26" w:name="RANGE!A1:M8"/>
            <w:r w:rsidRPr="00C734A2">
              <w:rPr>
                <w:rFonts w:eastAsia="Times New Roman"/>
                <w:b/>
                <w:bCs/>
                <w:color w:val="000000"/>
                <w:sz w:val="24"/>
                <w:szCs w:val="24"/>
                <w:lang w:eastAsia="pt-BR"/>
              </w:rPr>
              <w:lastRenderedPageBreak/>
              <w:t>AUTOMONITORAMENTO DE RESÍDUOS SÓLIDOS</w:t>
            </w:r>
            <w:bookmarkEnd w:id="26"/>
          </w:p>
        </w:tc>
      </w:tr>
      <w:tr w:rsidR="00C734A2" w:rsidRPr="00C734A2" w14:paraId="04AE54E0" w14:textId="77777777" w:rsidTr="008F30D2">
        <w:trPr>
          <w:trHeight w:val="812"/>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F2CDAE" w14:textId="77777777" w:rsidR="00C734A2" w:rsidRPr="00C734A2" w:rsidRDefault="00C734A2" w:rsidP="00C734A2">
            <w:pPr>
              <w:spacing w:after="0" w:line="240" w:lineRule="auto"/>
              <w:rPr>
                <w:rFonts w:eastAsia="Times New Roman"/>
                <w:color w:val="000000"/>
                <w:lang w:eastAsia="pt-BR"/>
              </w:rPr>
            </w:pPr>
          </w:p>
          <w:tbl>
            <w:tblPr>
              <w:tblW w:w="14787" w:type="dxa"/>
              <w:tblCellSpacing w:w="0" w:type="dxa"/>
              <w:tblLayout w:type="fixed"/>
              <w:tblCellMar>
                <w:left w:w="0" w:type="dxa"/>
                <w:right w:w="0" w:type="dxa"/>
              </w:tblCellMar>
              <w:tblLook w:val="04A0" w:firstRow="1" w:lastRow="0" w:firstColumn="1" w:lastColumn="0" w:noHBand="0" w:noVBand="1"/>
            </w:tblPr>
            <w:tblGrid>
              <w:gridCol w:w="14787"/>
            </w:tblGrid>
            <w:tr w:rsidR="00C734A2" w:rsidRPr="00C734A2" w14:paraId="620925D7" w14:textId="77777777" w:rsidTr="00EF23B1">
              <w:trPr>
                <w:trHeight w:val="812"/>
                <w:tblCellSpacing w:w="0" w:type="dxa"/>
              </w:trPr>
              <w:tc>
                <w:tcPr>
                  <w:tcW w:w="5000" w:type="pct"/>
                  <w:shd w:val="clear" w:color="000000" w:fill="FFFFFF"/>
                  <w:vAlign w:val="center"/>
                  <w:hideMark/>
                </w:tcPr>
                <w:p w14:paraId="50C98705" w14:textId="5E79F076" w:rsidR="00C90BB8" w:rsidRDefault="006F033C" w:rsidP="00C90BB8">
                  <w:pPr>
                    <w:spacing w:after="0" w:line="240" w:lineRule="auto"/>
                    <w:jc w:val="center"/>
                    <w:rPr>
                      <w:rFonts w:eastAsia="Times New Roman"/>
                      <w:color w:val="000000"/>
                      <w:sz w:val="18"/>
                      <w:szCs w:val="18"/>
                      <w:lang w:eastAsia="pt-BR"/>
                    </w:rPr>
                  </w:pPr>
                  <w:r>
                    <w:rPr>
                      <w:rFonts w:eastAsia="Times New Roman"/>
                      <w:noProof/>
                      <w:color w:val="000000"/>
                      <w:sz w:val="18"/>
                      <w:szCs w:val="18"/>
                      <w:lang w:eastAsia="pt-BR"/>
                    </w:rPr>
                    <w:drawing>
                      <wp:anchor distT="0" distB="0" distL="114300" distR="114300" simplePos="0" relativeHeight="251800064" behindDoc="1" locked="0" layoutInCell="1" allowOverlap="1" wp14:anchorId="38840E63" wp14:editId="062976FA">
                        <wp:simplePos x="0" y="0"/>
                        <wp:positionH relativeFrom="column">
                          <wp:posOffset>8253095</wp:posOffset>
                        </wp:positionH>
                        <wp:positionV relativeFrom="paragraph">
                          <wp:posOffset>-3175</wp:posOffset>
                        </wp:positionV>
                        <wp:extent cx="859155" cy="422275"/>
                        <wp:effectExtent l="0" t="0" r="0" b="0"/>
                        <wp:wrapTight wrapText="bothSides">
                          <wp:wrapPolygon edited="0">
                            <wp:start x="0" y="0"/>
                            <wp:lineTo x="0" y="20463"/>
                            <wp:lineTo x="21073" y="20463"/>
                            <wp:lineTo x="21073" y="0"/>
                            <wp:lineTo x="0" y="0"/>
                          </wp:wrapPolygon>
                        </wp:wrapTight>
                        <wp:docPr id="197" name="Imagem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59155" cy="422275"/>
                                </a:xfrm>
                                <a:prstGeom prst="rect">
                                  <a:avLst/>
                                </a:prstGeom>
                                <a:noFill/>
                              </pic:spPr>
                            </pic:pic>
                          </a:graphicData>
                        </a:graphic>
                        <wp14:sizeRelH relativeFrom="margin">
                          <wp14:pctWidth>0</wp14:pctWidth>
                        </wp14:sizeRelH>
                        <wp14:sizeRelV relativeFrom="margin">
                          <wp14:pctHeight>0</wp14:pctHeight>
                        </wp14:sizeRelV>
                      </wp:anchor>
                    </w:drawing>
                  </w:r>
                  <w:r>
                    <w:rPr>
                      <w:rFonts w:eastAsia="Times New Roman"/>
                      <w:noProof/>
                      <w:color w:val="000000"/>
                      <w:lang w:eastAsia="pt-BR"/>
                    </w:rPr>
                    <w:drawing>
                      <wp:anchor distT="0" distB="0" distL="114300" distR="114300" simplePos="0" relativeHeight="251731456" behindDoc="0" locked="0" layoutInCell="1" allowOverlap="1" wp14:anchorId="5F514EAD" wp14:editId="6579FBA4">
                        <wp:simplePos x="0" y="0"/>
                        <wp:positionH relativeFrom="column">
                          <wp:posOffset>814070</wp:posOffset>
                        </wp:positionH>
                        <wp:positionV relativeFrom="paragraph">
                          <wp:posOffset>-60960</wp:posOffset>
                        </wp:positionV>
                        <wp:extent cx="733425" cy="514350"/>
                        <wp:effectExtent l="0" t="0" r="9525" b="0"/>
                        <wp:wrapNone/>
                        <wp:docPr id="46" name="Imagem 46" descr="Descrição: Descrição: cid:image003.jpg@01D0FC30.5DF39A60"/>
                        <wp:cNvGraphicFramePr/>
                        <a:graphic xmlns:a="http://schemas.openxmlformats.org/drawingml/2006/main">
                          <a:graphicData uri="http://schemas.openxmlformats.org/drawingml/2006/picture">
                            <pic:pic xmlns:pic="http://schemas.openxmlformats.org/drawingml/2006/picture">
                              <pic:nvPicPr>
                                <pic:cNvPr id="2" name="Imagem 1" descr="Descrição: Descrição: cid:image003.jpg@01D0FC30.5DF39A6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33425" cy="514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imes New Roman"/>
                      <w:b/>
                      <w:bCs/>
                      <w:color w:val="000000"/>
                      <w:sz w:val="20"/>
                      <w:szCs w:val="20"/>
                      <w:lang w:eastAsia="pt-BR"/>
                    </w:rPr>
                    <w:t xml:space="preserve">                                            </w:t>
                  </w:r>
                  <w:r w:rsidR="00C734A2" w:rsidRPr="00C734A2">
                    <w:rPr>
                      <w:rFonts w:eastAsia="Times New Roman"/>
                      <w:b/>
                      <w:bCs/>
                      <w:color w:val="000000"/>
                      <w:sz w:val="20"/>
                      <w:szCs w:val="20"/>
                      <w:lang w:eastAsia="pt-BR"/>
                    </w:rPr>
                    <w:t>PLANILHA DE QUALIFICAÇÃO E QUANTIFICAÇÃO DE RESÍDUOS</w:t>
                  </w:r>
                  <w:r w:rsidR="00C734A2" w:rsidRPr="00C734A2">
                    <w:rPr>
                      <w:rFonts w:eastAsia="Times New Roman"/>
                      <w:b/>
                      <w:bCs/>
                      <w:color w:val="000000"/>
                      <w:sz w:val="18"/>
                      <w:szCs w:val="18"/>
                      <w:lang w:eastAsia="pt-BR"/>
                    </w:rPr>
                    <w:br/>
                  </w:r>
                  <w:r>
                    <w:rPr>
                      <w:rFonts w:eastAsia="Times New Roman"/>
                      <w:b/>
                      <w:bCs/>
                      <w:color w:val="000000"/>
                      <w:sz w:val="18"/>
                      <w:szCs w:val="18"/>
                      <w:lang w:eastAsia="pt-BR"/>
                    </w:rPr>
                    <w:t xml:space="preserve">                                         </w:t>
                  </w:r>
                  <w:r w:rsidR="00C734A2" w:rsidRPr="00C734A2">
                    <w:rPr>
                      <w:rFonts w:eastAsia="Times New Roman"/>
                      <w:b/>
                      <w:bCs/>
                      <w:color w:val="000000"/>
                      <w:sz w:val="18"/>
                      <w:szCs w:val="18"/>
                      <w:lang w:eastAsia="pt-BR"/>
                    </w:rPr>
                    <w:t xml:space="preserve">GERADOR: </w:t>
                  </w:r>
                  <w:r>
                    <w:rPr>
                      <w:rFonts w:eastAsia="Times New Roman"/>
                      <w:color w:val="000000"/>
                      <w:sz w:val="18"/>
                      <w:szCs w:val="18"/>
                      <w:lang w:eastAsia="pt-BR"/>
                    </w:rPr>
                    <w:t>VB Comércio e Industria de Móveis LTDA</w:t>
                  </w:r>
                  <w:r w:rsidRPr="002C6470">
                    <w:rPr>
                      <w:rFonts w:eastAsia="Times New Roman"/>
                      <w:color w:val="000000"/>
                      <w:sz w:val="18"/>
                      <w:szCs w:val="18"/>
                      <w:lang w:eastAsia="pt-BR"/>
                    </w:rPr>
                    <w:t xml:space="preserve">      </w:t>
                  </w:r>
                  <w:r w:rsidRPr="002C6470">
                    <w:rPr>
                      <w:rFonts w:eastAsia="Times New Roman"/>
                      <w:b/>
                      <w:bCs/>
                      <w:sz w:val="18"/>
                      <w:szCs w:val="18"/>
                      <w:lang w:eastAsia="pt-BR"/>
                    </w:rPr>
                    <w:t>CNPJ:</w:t>
                  </w:r>
                  <w:r w:rsidRPr="002C6470">
                    <w:rPr>
                      <w:rFonts w:eastAsia="Times New Roman"/>
                      <w:color w:val="000000"/>
                      <w:sz w:val="18"/>
                      <w:szCs w:val="18"/>
                      <w:lang w:eastAsia="pt-BR"/>
                    </w:rPr>
                    <w:t xml:space="preserve"> </w:t>
                  </w:r>
                  <w:r>
                    <w:rPr>
                      <w:rFonts w:eastAsia="Times New Roman"/>
                      <w:color w:val="000000"/>
                      <w:sz w:val="18"/>
                      <w:szCs w:val="18"/>
                      <w:lang w:eastAsia="pt-BR"/>
                    </w:rPr>
                    <w:t>35.002.328/0001-21</w:t>
                  </w:r>
                </w:p>
                <w:p w14:paraId="6DF39DDA" w14:textId="77777777" w:rsidR="00DE5400" w:rsidRDefault="006F033C" w:rsidP="00DE5400">
                  <w:pPr>
                    <w:spacing w:after="0" w:line="240" w:lineRule="auto"/>
                    <w:jc w:val="center"/>
                    <w:rPr>
                      <w:rFonts w:eastAsia="Times New Roman"/>
                      <w:bCs/>
                      <w:color w:val="000000"/>
                      <w:sz w:val="18"/>
                      <w:szCs w:val="18"/>
                      <w:lang w:eastAsia="pt-BR"/>
                    </w:rPr>
                  </w:pPr>
                  <w:r>
                    <w:rPr>
                      <w:rFonts w:eastAsia="Times New Roman"/>
                      <w:b/>
                      <w:bCs/>
                      <w:color w:val="000000"/>
                      <w:sz w:val="18"/>
                      <w:szCs w:val="18"/>
                      <w:lang w:eastAsia="pt-BR"/>
                    </w:rPr>
                    <w:t xml:space="preserve">                                         </w:t>
                  </w:r>
                  <w:r w:rsidR="00C734A2" w:rsidRPr="00C734A2">
                    <w:rPr>
                      <w:rFonts w:eastAsia="Times New Roman"/>
                      <w:b/>
                      <w:bCs/>
                      <w:color w:val="000000"/>
                      <w:sz w:val="18"/>
                      <w:szCs w:val="18"/>
                      <w:lang w:eastAsia="pt-BR"/>
                    </w:rPr>
                    <w:t>Frequência:</w:t>
                  </w:r>
                  <w:r w:rsidR="00C734A2" w:rsidRPr="00C734A2">
                    <w:rPr>
                      <w:rFonts w:eastAsia="Times New Roman"/>
                      <w:color w:val="000000"/>
                      <w:sz w:val="18"/>
                      <w:szCs w:val="18"/>
                      <w:lang w:eastAsia="pt-BR"/>
                    </w:rPr>
                    <w:t xml:space="preserve"> Semestral      </w:t>
                  </w:r>
                  <w:r w:rsidR="00C734A2" w:rsidRPr="00C734A2">
                    <w:rPr>
                      <w:rFonts w:eastAsia="Times New Roman"/>
                      <w:b/>
                      <w:bCs/>
                      <w:color w:val="000000"/>
                      <w:sz w:val="18"/>
                      <w:szCs w:val="18"/>
                      <w:lang w:eastAsia="pt-BR"/>
                    </w:rPr>
                    <w:t>Período:</w:t>
                  </w:r>
                  <w:r w:rsidR="00C734A2" w:rsidRPr="00360919">
                    <w:rPr>
                      <w:rFonts w:eastAsia="Times New Roman"/>
                      <w:bCs/>
                      <w:color w:val="000000"/>
                      <w:sz w:val="18"/>
                      <w:szCs w:val="18"/>
                      <w:lang w:eastAsia="pt-BR"/>
                    </w:rPr>
                    <w:t xml:space="preserve"> </w:t>
                  </w:r>
                  <w:proofErr w:type="gramStart"/>
                  <w:r w:rsidR="00AA66F2">
                    <w:rPr>
                      <w:rFonts w:eastAsia="Times New Roman"/>
                      <w:bCs/>
                      <w:color w:val="000000"/>
                      <w:sz w:val="18"/>
                      <w:szCs w:val="18"/>
                      <w:lang w:eastAsia="pt-BR"/>
                    </w:rPr>
                    <w:t>Agosto</w:t>
                  </w:r>
                  <w:proofErr w:type="gramEnd"/>
                  <w:r w:rsidR="008E678E" w:rsidRPr="008E678E">
                    <w:rPr>
                      <w:rFonts w:eastAsia="Times New Roman"/>
                      <w:bCs/>
                      <w:color w:val="000000"/>
                      <w:sz w:val="18"/>
                      <w:szCs w:val="18"/>
                      <w:lang w:eastAsia="pt-BR"/>
                    </w:rPr>
                    <w:t>/201</w:t>
                  </w:r>
                  <w:r w:rsidR="00360919">
                    <w:rPr>
                      <w:rFonts w:eastAsia="Times New Roman"/>
                      <w:bCs/>
                      <w:color w:val="000000"/>
                      <w:sz w:val="18"/>
                      <w:szCs w:val="18"/>
                      <w:lang w:eastAsia="pt-BR"/>
                    </w:rPr>
                    <w:t>9</w:t>
                  </w:r>
                </w:p>
                <w:p w14:paraId="5E4D9991" w14:textId="7FC61A80" w:rsidR="006F033C" w:rsidRPr="00C734A2" w:rsidRDefault="006F033C" w:rsidP="00DE5400">
                  <w:pPr>
                    <w:spacing w:after="0" w:line="240" w:lineRule="auto"/>
                    <w:jc w:val="center"/>
                    <w:rPr>
                      <w:rFonts w:eastAsia="Times New Roman"/>
                      <w:b/>
                      <w:bCs/>
                      <w:color w:val="000000"/>
                      <w:sz w:val="18"/>
                      <w:szCs w:val="18"/>
                      <w:lang w:eastAsia="pt-BR"/>
                    </w:rPr>
                  </w:pPr>
                </w:p>
              </w:tc>
            </w:tr>
          </w:tbl>
          <w:p w14:paraId="13FDA4F7" w14:textId="77777777" w:rsidR="00C734A2" w:rsidRPr="00C734A2" w:rsidRDefault="00C734A2" w:rsidP="00C734A2">
            <w:pPr>
              <w:spacing w:after="0" w:line="240" w:lineRule="auto"/>
              <w:rPr>
                <w:rFonts w:eastAsia="Times New Roman"/>
                <w:color w:val="000000"/>
                <w:lang w:eastAsia="pt-BR"/>
              </w:rPr>
            </w:pPr>
          </w:p>
        </w:tc>
      </w:tr>
      <w:tr w:rsidR="00C734A2" w:rsidRPr="00C734A2" w14:paraId="644748FA" w14:textId="77777777" w:rsidTr="00AA66F2">
        <w:trPr>
          <w:trHeight w:val="275"/>
        </w:trPr>
        <w:tc>
          <w:tcPr>
            <w:tcW w:w="218"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2EFAD13E"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 xml:space="preserve">Nº de </w:t>
            </w:r>
            <w:r w:rsidRPr="00C734A2">
              <w:rPr>
                <w:rFonts w:eastAsia="Times New Roman"/>
                <w:b/>
                <w:bCs/>
                <w:color w:val="000000"/>
                <w:sz w:val="18"/>
                <w:szCs w:val="18"/>
                <w:lang w:eastAsia="pt-BR"/>
              </w:rPr>
              <w:br/>
              <w:t>Ordem</w:t>
            </w:r>
          </w:p>
        </w:tc>
        <w:tc>
          <w:tcPr>
            <w:tcW w:w="277"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673A1661"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Mês</w:t>
            </w:r>
          </w:p>
        </w:tc>
        <w:tc>
          <w:tcPr>
            <w:tcW w:w="403" w:type="pct"/>
            <w:vMerge w:val="restart"/>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3A7985CB"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Resíduo</w:t>
            </w:r>
          </w:p>
        </w:tc>
        <w:tc>
          <w:tcPr>
            <w:tcW w:w="422"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630E8E91"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Origem da geração</w:t>
            </w:r>
            <w:r w:rsidRPr="00C734A2">
              <w:rPr>
                <w:rFonts w:eastAsia="Times New Roman"/>
                <w:b/>
                <w:bCs/>
                <w:color w:val="000000"/>
                <w:sz w:val="18"/>
                <w:szCs w:val="18"/>
                <w:lang w:eastAsia="pt-BR"/>
              </w:rPr>
              <w:br/>
              <w:t>- Etapa do processo-</w:t>
            </w:r>
          </w:p>
        </w:tc>
        <w:tc>
          <w:tcPr>
            <w:tcW w:w="258"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40803801"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Classe (NBR 10004)</w:t>
            </w:r>
          </w:p>
        </w:tc>
        <w:tc>
          <w:tcPr>
            <w:tcW w:w="332"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11F14459"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Quantidade Gerada</w:t>
            </w:r>
          </w:p>
        </w:tc>
        <w:tc>
          <w:tcPr>
            <w:tcW w:w="284"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6FD7D6D5"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Unidade</w:t>
            </w:r>
          </w:p>
        </w:tc>
        <w:tc>
          <w:tcPr>
            <w:tcW w:w="768" w:type="pct"/>
            <w:gridSpan w:val="2"/>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465994AD"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Caracterização</w:t>
            </w:r>
          </w:p>
        </w:tc>
        <w:tc>
          <w:tcPr>
            <w:tcW w:w="531" w:type="pct"/>
            <w:vMerge w:val="restart"/>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75A98EE1"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Acondicionamento</w:t>
            </w:r>
          </w:p>
        </w:tc>
        <w:tc>
          <w:tcPr>
            <w:tcW w:w="479"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04DB4C5F"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Transportadora</w:t>
            </w:r>
          </w:p>
        </w:tc>
        <w:tc>
          <w:tcPr>
            <w:tcW w:w="528"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6C0D8B16"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Nº da Licença Ambiental</w:t>
            </w:r>
          </w:p>
        </w:tc>
        <w:tc>
          <w:tcPr>
            <w:tcW w:w="500"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5E9DBC22"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Destinação Final</w:t>
            </w:r>
            <w:r w:rsidRPr="00C734A2">
              <w:rPr>
                <w:rFonts w:eastAsia="Times New Roman"/>
                <w:b/>
                <w:bCs/>
                <w:color w:val="FF0000"/>
                <w:sz w:val="18"/>
                <w:szCs w:val="18"/>
                <w:lang w:eastAsia="pt-BR"/>
              </w:rPr>
              <w:t>*</w:t>
            </w:r>
          </w:p>
        </w:tc>
      </w:tr>
      <w:tr w:rsidR="00C734A2" w:rsidRPr="00C734A2" w14:paraId="410D4D4B" w14:textId="77777777" w:rsidTr="00AA66F2">
        <w:trPr>
          <w:trHeight w:val="286"/>
        </w:trPr>
        <w:tc>
          <w:tcPr>
            <w:tcW w:w="218" w:type="pct"/>
            <w:vMerge/>
            <w:tcBorders>
              <w:top w:val="single" w:sz="4" w:space="0" w:color="auto"/>
              <w:left w:val="single" w:sz="4" w:space="0" w:color="auto"/>
              <w:bottom w:val="single" w:sz="4" w:space="0" w:color="auto"/>
              <w:right w:val="single" w:sz="4" w:space="0" w:color="auto"/>
            </w:tcBorders>
            <w:vAlign w:val="center"/>
            <w:hideMark/>
          </w:tcPr>
          <w:p w14:paraId="1DC79CDA" w14:textId="77777777" w:rsidR="00C734A2" w:rsidRPr="00C734A2" w:rsidRDefault="00C734A2" w:rsidP="00C734A2">
            <w:pPr>
              <w:spacing w:after="0" w:line="240" w:lineRule="auto"/>
              <w:rPr>
                <w:rFonts w:eastAsia="Times New Roman"/>
                <w:b/>
                <w:bCs/>
                <w:color w:val="000000"/>
                <w:sz w:val="18"/>
                <w:szCs w:val="18"/>
                <w:lang w:eastAsia="pt-BR"/>
              </w:rPr>
            </w:pPr>
          </w:p>
        </w:tc>
        <w:tc>
          <w:tcPr>
            <w:tcW w:w="277" w:type="pct"/>
            <w:vMerge/>
            <w:tcBorders>
              <w:top w:val="single" w:sz="4" w:space="0" w:color="auto"/>
              <w:left w:val="single" w:sz="4" w:space="0" w:color="auto"/>
              <w:bottom w:val="single" w:sz="4" w:space="0" w:color="auto"/>
              <w:right w:val="single" w:sz="4" w:space="0" w:color="auto"/>
            </w:tcBorders>
            <w:vAlign w:val="center"/>
            <w:hideMark/>
          </w:tcPr>
          <w:p w14:paraId="0DD91E9B" w14:textId="77777777" w:rsidR="00C734A2" w:rsidRPr="00C734A2" w:rsidRDefault="00C734A2" w:rsidP="00C734A2">
            <w:pPr>
              <w:spacing w:after="0" w:line="240" w:lineRule="auto"/>
              <w:rPr>
                <w:rFonts w:eastAsia="Times New Roman"/>
                <w:b/>
                <w:bCs/>
                <w:color w:val="000000"/>
                <w:sz w:val="18"/>
                <w:szCs w:val="18"/>
                <w:lang w:eastAsia="pt-BR"/>
              </w:rPr>
            </w:pPr>
          </w:p>
        </w:tc>
        <w:tc>
          <w:tcPr>
            <w:tcW w:w="403" w:type="pct"/>
            <w:vMerge/>
            <w:tcBorders>
              <w:top w:val="single" w:sz="4" w:space="0" w:color="auto"/>
              <w:left w:val="single" w:sz="4" w:space="0" w:color="auto"/>
              <w:bottom w:val="single" w:sz="4" w:space="0" w:color="auto"/>
              <w:right w:val="single" w:sz="4" w:space="0" w:color="auto"/>
            </w:tcBorders>
            <w:vAlign w:val="center"/>
            <w:hideMark/>
          </w:tcPr>
          <w:p w14:paraId="5D77D7C1" w14:textId="77777777" w:rsidR="00C734A2" w:rsidRPr="00C734A2" w:rsidRDefault="00C734A2" w:rsidP="00C734A2">
            <w:pPr>
              <w:spacing w:after="0" w:line="240" w:lineRule="auto"/>
              <w:rPr>
                <w:rFonts w:eastAsia="Times New Roman"/>
                <w:b/>
                <w:bCs/>
                <w:color w:val="000000"/>
                <w:sz w:val="18"/>
                <w:szCs w:val="18"/>
                <w:lang w:eastAsia="pt-BR"/>
              </w:rPr>
            </w:pPr>
          </w:p>
        </w:tc>
        <w:tc>
          <w:tcPr>
            <w:tcW w:w="422" w:type="pct"/>
            <w:vMerge/>
            <w:tcBorders>
              <w:top w:val="single" w:sz="4" w:space="0" w:color="auto"/>
              <w:left w:val="single" w:sz="4" w:space="0" w:color="auto"/>
              <w:bottom w:val="single" w:sz="4" w:space="0" w:color="auto"/>
              <w:right w:val="single" w:sz="4" w:space="0" w:color="auto"/>
            </w:tcBorders>
            <w:vAlign w:val="center"/>
            <w:hideMark/>
          </w:tcPr>
          <w:p w14:paraId="599CF0D6" w14:textId="77777777" w:rsidR="00C734A2" w:rsidRPr="00C734A2" w:rsidRDefault="00C734A2" w:rsidP="00C734A2">
            <w:pPr>
              <w:spacing w:after="0" w:line="240" w:lineRule="auto"/>
              <w:rPr>
                <w:rFonts w:eastAsia="Times New Roman"/>
                <w:b/>
                <w:bCs/>
                <w:color w:val="000000"/>
                <w:sz w:val="18"/>
                <w:szCs w:val="18"/>
                <w:lang w:eastAsia="pt-BR"/>
              </w:rPr>
            </w:pPr>
          </w:p>
        </w:tc>
        <w:tc>
          <w:tcPr>
            <w:tcW w:w="258" w:type="pct"/>
            <w:vMerge/>
            <w:tcBorders>
              <w:top w:val="single" w:sz="4" w:space="0" w:color="auto"/>
              <w:left w:val="single" w:sz="4" w:space="0" w:color="auto"/>
              <w:bottom w:val="single" w:sz="4" w:space="0" w:color="auto"/>
              <w:right w:val="single" w:sz="4" w:space="0" w:color="auto"/>
            </w:tcBorders>
            <w:vAlign w:val="center"/>
            <w:hideMark/>
          </w:tcPr>
          <w:p w14:paraId="74D026E4" w14:textId="77777777" w:rsidR="00C734A2" w:rsidRPr="00C734A2" w:rsidRDefault="00C734A2" w:rsidP="00C734A2">
            <w:pPr>
              <w:spacing w:after="0" w:line="240" w:lineRule="auto"/>
              <w:rPr>
                <w:rFonts w:eastAsia="Times New Roman"/>
                <w:b/>
                <w:bCs/>
                <w:color w:val="000000"/>
                <w:sz w:val="18"/>
                <w:szCs w:val="18"/>
                <w:lang w:eastAsia="pt-BR"/>
              </w:rPr>
            </w:pPr>
          </w:p>
        </w:tc>
        <w:tc>
          <w:tcPr>
            <w:tcW w:w="332" w:type="pct"/>
            <w:vMerge/>
            <w:tcBorders>
              <w:top w:val="single" w:sz="4" w:space="0" w:color="auto"/>
              <w:left w:val="single" w:sz="4" w:space="0" w:color="auto"/>
              <w:bottom w:val="single" w:sz="4" w:space="0" w:color="auto"/>
              <w:right w:val="single" w:sz="4" w:space="0" w:color="auto"/>
            </w:tcBorders>
            <w:vAlign w:val="center"/>
            <w:hideMark/>
          </w:tcPr>
          <w:p w14:paraId="70710145" w14:textId="77777777" w:rsidR="00C734A2" w:rsidRPr="00C734A2" w:rsidRDefault="00C734A2" w:rsidP="00C734A2">
            <w:pPr>
              <w:spacing w:after="0" w:line="240" w:lineRule="auto"/>
              <w:rPr>
                <w:rFonts w:eastAsia="Times New Roman"/>
                <w:b/>
                <w:bCs/>
                <w:color w:val="000000"/>
                <w:sz w:val="18"/>
                <w:szCs w:val="18"/>
                <w:lang w:eastAsia="pt-BR"/>
              </w:rPr>
            </w:pPr>
          </w:p>
        </w:tc>
        <w:tc>
          <w:tcPr>
            <w:tcW w:w="284" w:type="pct"/>
            <w:vMerge/>
            <w:tcBorders>
              <w:top w:val="single" w:sz="4" w:space="0" w:color="auto"/>
              <w:left w:val="single" w:sz="4" w:space="0" w:color="auto"/>
              <w:bottom w:val="single" w:sz="4" w:space="0" w:color="auto"/>
              <w:right w:val="single" w:sz="4" w:space="0" w:color="auto"/>
            </w:tcBorders>
            <w:vAlign w:val="center"/>
            <w:hideMark/>
          </w:tcPr>
          <w:p w14:paraId="3A4AAB6E" w14:textId="77777777" w:rsidR="00C734A2" w:rsidRPr="00C734A2" w:rsidRDefault="00C734A2" w:rsidP="00C734A2">
            <w:pPr>
              <w:spacing w:after="0" w:line="240" w:lineRule="auto"/>
              <w:rPr>
                <w:rFonts w:eastAsia="Times New Roman"/>
                <w:b/>
                <w:bCs/>
                <w:color w:val="000000"/>
                <w:sz w:val="18"/>
                <w:szCs w:val="18"/>
                <w:lang w:eastAsia="pt-BR"/>
              </w:rPr>
            </w:pPr>
          </w:p>
        </w:tc>
        <w:tc>
          <w:tcPr>
            <w:tcW w:w="483"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5D9F5C12"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Composição Aproximada</w:t>
            </w:r>
          </w:p>
        </w:tc>
        <w:tc>
          <w:tcPr>
            <w:tcW w:w="285"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459C18D2"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Estado Físico</w:t>
            </w:r>
          </w:p>
        </w:tc>
        <w:tc>
          <w:tcPr>
            <w:tcW w:w="531" w:type="pct"/>
            <w:vMerge/>
            <w:tcBorders>
              <w:top w:val="single" w:sz="4" w:space="0" w:color="auto"/>
              <w:left w:val="single" w:sz="4" w:space="0" w:color="auto"/>
              <w:bottom w:val="single" w:sz="4" w:space="0" w:color="auto"/>
              <w:right w:val="single" w:sz="4" w:space="0" w:color="auto"/>
            </w:tcBorders>
            <w:vAlign w:val="center"/>
            <w:hideMark/>
          </w:tcPr>
          <w:p w14:paraId="10711AEA" w14:textId="77777777" w:rsidR="00C734A2" w:rsidRPr="00C734A2" w:rsidRDefault="00C734A2" w:rsidP="00C734A2">
            <w:pPr>
              <w:spacing w:after="0" w:line="240" w:lineRule="auto"/>
              <w:rPr>
                <w:rFonts w:eastAsia="Times New Roman"/>
                <w:b/>
                <w:bCs/>
                <w:color w:val="000000"/>
                <w:sz w:val="18"/>
                <w:szCs w:val="18"/>
                <w:lang w:eastAsia="pt-BR"/>
              </w:rPr>
            </w:pPr>
          </w:p>
        </w:tc>
        <w:tc>
          <w:tcPr>
            <w:tcW w:w="479" w:type="pct"/>
            <w:vMerge/>
            <w:tcBorders>
              <w:top w:val="single" w:sz="4" w:space="0" w:color="auto"/>
              <w:left w:val="single" w:sz="4" w:space="0" w:color="auto"/>
              <w:bottom w:val="single" w:sz="4" w:space="0" w:color="auto"/>
              <w:right w:val="single" w:sz="4" w:space="0" w:color="auto"/>
            </w:tcBorders>
            <w:vAlign w:val="center"/>
            <w:hideMark/>
          </w:tcPr>
          <w:p w14:paraId="5E2248B1" w14:textId="77777777" w:rsidR="00C734A2" w:rsidRPr="00C734A2" w:rsidRDefault="00C734A2" w:rsidP="00C734A2">
            <w:pPr>
              <w:spacing w:after="0" w:line="240" w:lineRule="auto"/>
              <w:rPr>
                <w:rFonts w:eastAsia="Times New Roman"/>
                <w:b/>
                <w:bCs/>
                <w:color w:val="000000"/>
                <w:sz w:val="18"/>
                <w:szCs w:val="18"/>
                <w:lang w:eastAsia="pt-BR"/>
              </w:rPr>
            </w:pPr>
          </w:p>
        </w:tc>
        <w:tc>
          <w:tcPr>
            <w:tcW w:w="528" w:type="pct"/>
            <w:vMerge/>
            <w:tcBorders>
              <w:top w:val="single" w:sz="4" w:space="0" w:color="auto"/>
              <w:left w:val="single" w:sz="4" w:space="0" w:color="auto"/>
              <w:bottom w:val="single" w:sz="4" w:space="0" w:color="auto"/>
              <w:right w:val="single" w:sz="4" w:space="0" w:color="auto"/>
            </w:tcBorders>
            <w:vAlign w:val="center"/>
            <w:hideMark/>
          </w:tcPr>
          <w:p w14:paraId="644B854A" w14:textId="77777777" w:rsidR="00C734A2" w:rsidRPr="00C734A2" w:rsidRDefault="00C734A2" w:rsidP="00C734A2">
            <w:pPr>
              <w:spacing w:after="0" w:line="240" w:lineRule="auto"/>
              <w:rPr>
                <w:rFonts w:eastAsia="Times New Roman"/>
                <w:b/>
                <w:bCs/>
                <w:color w:val="000000"/>
                <w:sz w:val="18"/>
                <w:szCs w:val="18"/>
                <w:lang w:eastAsia="pt-BR"/>
              </w:rPr>
            </w:pPr>
          </w:p>
        </w:tc>
        <w:tc>
          <w:tcPr>
            <w:tcW w:w="500" w:type="pct"/>
            <w:vMerge/>
            <w:tcBorders>
              <w:top w:val="single" w:sz="4" w:space="0" w:color="auto"/>
              <w:left w:val="single" w:sz="4" w:space="0" w:color="auto"/>
              <w:bottom w:val="single" w:sz="4" w:space="0" w:color="auto"/>
              <w:right w:val="single" w:sz="4" w:space="0" w:color="auto"/>
            </w:tcBorders>
            <w:vAlign w:val="center"/>
            <w:hideMark/>
          </w:tcPr>
          <w:p w14:paraId="404563AA" w14:textId="77777777" w:rsidR="00C734A2" w:rsidRPr="00C734A2" w:rsidRDefault="00C734A2" w:rsidP="00C734A2">
            <w:pPr>
              <w:spacing w:after="0" w:line="240" w:lineRule="auto"/>
              <w:rPr>
                <w:rFonts w:eastAsia="Times New Roman"/>
                <w:b/>
                <w:bCs/>
                <w:color w:val="000000"/>
                <w:sz w:val="18"/>
                <w:szCs w:val="18"/>
                <w:lang w:eastAsia="pt-BR"/>
              </w:rPr>
            </w:pPr>
          </w:p>
        </w:tc>
      </w:tr>
      <w:tr w:rsidR="00AA66F2" w:rsidRPr="00C734A2" w14:paraId="0BD7CBE7" w14:textId="77777777" w:rsidTr="00AA66F2">
        <w:trPr>
          <w:trHeight w:val="440"/>
        </w:trPr>
        <w:tc>
          <w:tcPr>
            <w:tcW w:w="2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96E6C5A" w14:textId="4B674899" w:rsidR="00AA66F2" w:rsidRDefault="00515AD7" w:rsidP="00AA66F2">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5</w:t>
            </w:r>
          </w:p>
        </w:tc>
        <w:tc>
          <w:tcPr>
            <w:tcW w:w="2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C3F8307" w14:textId="16B72852" w:rsidR="00AA66F2" w:rsidRDefault="00AA66F2" w:rsidP="00AA66F2">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Agosto</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B925E37" w14:textId="1193AD47" w:rsidR="00AA66F2" w:rsidRDefault="00AA66F2" w:rsidP="00AA66F2">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Comum</w:t>
            </w:r>
          </w:p>
        </w:tc>
        <w:tc>
          <w:tcPr>
            <w:tcW w:w="422" w:type="pct"/>
            <w:tcBorders>
              <w:top w:val="nil"/>
              <w:left w:val="nil"/>
              <w:bottom w:val="single" w:sz="4" w:space="0" w:color="auto"/>
              <w:right w:val="single" w:sz="4" w:space="0" w:color="auto"/>
            </w:tcBorders>
            <w:shd w:val="clear" w:color="auto" w:fill="auto"/>
            <w:noWrap/>
            <w:vAlign w:val="center"/>
          </w:tcPr>
          <w:p w14:paraId="59352012" w14:textId="58BD1A9F" w:rsidR="00AA66F2" w:rsidRDefault="00AA66F2" w:rsidP="00AA66F2">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Setor de produção e escritório</w:t>
            </w:r>
          </w:p>
        </w:tc>
        <w:tc>
          <w:tcPr>
            <w:tcW w:w="258" w:type="pct"/>
            <w:tcBorders>
              <w:top w:val="nil"/>
              <w:left w:val="nil"/>
              <w:bottom w:val="single" w:sz="4" w:space="0" w:color="auto"/>
              <w:right w:val="single" w:sz="4" w:space="0" w:color="auto"/>
            </w:tcBorders>
            <w:shd w:val="clear" w:color="auto" w:fill="auto"/>
            <w:noWrap/>
            <w:vAlign w:val="center"/>
          </w:tcPr>
          <w:p w14:paraId="661C464D" w14:textId="69B335A1" w:rsidR="00AA66F2" w:rsidRDefault="00AA66F2" w:rsidP="00AA66F2">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II</w:t>
            </w:r>
          </w:p>
        </w:tc>
        <w:tc>
          <w:tcPr>
            <w:tcW w:w="332" w:type="pct"/>
            <w:tcBorders>
              <w:top w:val="nil"/>
              <w:left w:val="nil"/>
              <w:bottom w:val="single" w:sz="4" w:space="0" w:color="auto"/>
              <w:right w:val="single" w:sz="4" w:space="0" w:color="auto"/>
            </w:tcBorders>
            <w:shd w:val="clear" w:color="auto" w:fill="auto"/>
            <w:noWrap/>
            <w:vAlign w:val="center"/>
          </w:tcPr>
          <w:p w14:paraId="65C1EA29" w14:textId="1B1D4299" w:rsidR="00AA66F2" w:rsidRDefault="00AA66F2" w:rsidP="00AA66F2">
            <w:pPr>
              <w:spacing w:after="0" w:line="240" w:lineRule="auto"/>
              <w:jc w:val="center"/>
              <w:rPr>
                <w:rFonts w:eastAsia="Times New Roman"/>
                <w:color w:val="000000"/>
                <w:sz w:val="16"/>
                <w:szCs w:val="16"/>
                <w:lang w:eastAsia="pt-BR"/>
              </w:rPr>
            </w:pPr>
            <w:r>
              <w:rPr>
                <w:rFonts w:eastAsia="Times New Roman" w:cs="Calibri"/>
                <w:color w:val="000000"/>
                <w:sz w:val="16"/>
                <w:szCs w:val="16"/>
                <w:lang w:eastAsia="pt-BR"/>
              </w:rPr>
              <w:t>≤</w:t>
            </w:r>
            <w:r>
              <w:rPr>
                <w:rFonts w:eastAsia="Times New Roman"/>
                <w:color w:val="000000"/>
                <w:sz w:val="16"/>
                <w:szCs w:val="16"/>
                <w:lang w:eastAsia="pt-BR"/>
              </w:rPr>
              <w:t xml:space="preserve"> 100</w:t>
            </w:r>
          </w:p>
        </w:tc>
        <w:tc>
          <w:tcPr>
            <w:tcW w:w="284" w:type="pct"/>
            <w:tcBorders>
              <w:top w:val="nil"/>
              <w:left w:val="nil"/>
              <w:bottom w:val="single" w:sz="4" w:space="0" w:color="auto"/>
              <w:right w:val="single" w:sz="4" w:space="0" w:color="auto"/>
            </w:tcBorders>
            <w:shd w:val="clear" w:color="auto" w:fill="auto"/>
            <w:noWrap/>
            <w:vAlign w:val="center"/>
          </w:tcPr>
          <w:p w14:paraId="5B412034" w14:textId="4C90AAA4" w:rsidR="00AA66F2" w:rsidRDefault="00AA66F2" w:rsidP="00AA66F2">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L/d</w:t>
            </w:r>
          </w:p>
        </w:tc>
        <w:tc>
          <w:tcPr>
            <w:tcW w:w="483" w:type="pct"/>
            <w:tcBorders>
              <w:top w:val="nil"/>
              <w:left w:val="nil"/>
              <w:bottom w:val="single" w:sz="4" w:space="0" w:color="auto"/>
              <w:right w:val="single" w:sz="4" w:space="0" w:color="auto"/>
            </w:tcBorders>
            <w:shd w:val="clear" w:color="auto" w:fill="auto"/>
            <w:vAlign w:val="center"/>
          </w:tcPr>
          <w:p w14:paraId="6C7D47A6" w14:textId="64EF4538" w:rsidR="00AA66F2" w:rsidRDefault="00AA66F2" w:rsidP="00AA66F2">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Orgânicos, celulose e polímeros</w:t>
            </w:r>
          </w:p>
        </w:tc>
        <w:tc>
          <w:tcPr>
            <w:tcW w:w="285" w:type="pct"/>
            <w:tcBorders>
              <w:top w:val="nil"/>
              <w:left w:val="nil"/>
              <w:bottom w:val="single" w:sz="4" w:space="0" w:color="auto"/>
              <w:right w:val="single" w:sz="4" w:space="0" w:color="auto"/>
            </w:tcBorders>
            <w:shd w:val="clear" w:color="auto" w:fill="auto"/>
            <w:noWrap/>
            <w:vAlign w:val="center"/>
          </w:tcPr>
          <w:p w14:paraId="1D32A690" w14:textId="4A3F67E9" w:rsidR="00AA66F2" w:rsidRDefault="00AA66F2" w:rsidP="00AA66F2">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Sólido</w:t>
            </w:r>
          </w:p>
        </w:tc>
        <w:tc>
          <w:tcPr>
            <w:tcW w:w="531" w:type="pct"/>
            <w:tcBorders>
              <w:top w:val="nil"/>
              <w:left w:val="nil"/>
              <w:bottom w:val="single" w:sz="4" w:space="0" w:color="auto"/>
              <w:right w:val="single" w:sz="4" w:space="0" w:color="auto"/>
            </w:tcBorders>
            <w:shd w:val="clear" w:color="auto" w:fill="auto"/>
            <w:noWrap/>
            <w:vAlign w:val="center"/>
          </w:tcPr>
          <w:p w14:paraId="3B2CB482" w14:textId="7D822511" w:rsidR="00AA66F2" w:rsidRDefault="00AA66F2" w:rsidP="00AA66F2">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Baias</w:t>
            </w:r>
          </w:p>
        </w:tc>
        <w:tc>
          <w:tcPr>
            <w:tcW w:w="479" w:type="pct"/>
            <w:tcBorders>
              <w:top w:val="nil"/>
              <w:left w:val="nil"/>
              <w:bottom w:val="single" w:sz="4" w:space="0" w:color="auto"/>
              <w:right w:val="single" w:sz="4" w:space="0" w:color="auto"/>
            </w:tcBorders>
            <w:shd w:val="clear" w:color="auto" w:fill="auto"/>
            <w:vAlign w:val="center"/>
          </w:tcPr>
          <w:p w14:paraId="3D15C308" w14:textId="04D4EBB3" w:rsidR="00AA66F2" w:rsidRDefault="00AA66F2" w:rsidP="00AA66F2">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Coleta Publica</w:t>
            </w:r>
          </w:p>
        </w:tc>
        <w:tc>
          <w:tcPr>
            <w:tcW w:w="528" w:type="pct"/>
            <w:tcBorders>
              <w:top w:val="nil"/>
              <w:left w:val="nil"/>
              <w:bottom w:val="single" w:sz="4" w:space="0" w:color="auto"/>
              <w:right w:val="single" w:sz="4" w:space="0" w:color="auto"/>
            </w:tcBorders>
            <w:shd w:val="clear" w:color="auto" w:fill="auto"/>
            <w:noWrap/>
            <w:vAlign w:val="bottom"/>
          </w:tcPr>
          <w:p w14:paraId="06E7E1A7" w14:textId="7762E281" w:rsidR="00AA66F2" w:rsidRDefault="00AA66F2" w:rsidP="00AA66F2">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w:t>
            </w:r>
          </w:p>
        </w:tc>
        <w:tc>
          <w:tcPr>
            <w:tcW w:w="500" w:type="pct"/>
            <w:tcBorders>
              <w:top w:val="nil"/>
              <w:left w:val="nil"/>
              <w:bottom w:val="single" w:sz="4" w:space="0" w:color="auto"/>
              <w:right w:val="single" w:sz="4" w:space="0" w:color="auto"/>
            </w:tcBorders>
            <w:shd w:val="clear" w:color="auto" w:fill="auto"/>
            <w:vAlign w:val="center"/>
          </w:tcPr>
          <w:p w14:paraId="08C86BAF" w14:textId="27985CB6" w:rsidR="00AA66F2" w:rsidRDefault="00AA66F2" w:rsidP="00AA66F2">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ASMOC</w:t>
            </w:r>
          </w:p>
        </w:tc>
      </w:tr>
      <w:tr w:rsidR="00515AD7" w:rsidRPr="00C734A2" w14:paraId="418D2976" w14:textId="77777777" w:rsidTr="00D14F64">
        <w:trPr>
          <w:trHeight w:val="440"/>
        </w:trPr>
        <w:tc>
          <w:tcPr>
            <w:tcW w:w="2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5B1C99" w14:textId="3AFEB90B" w:rsidR="00515AD7" w:rsidRPr="00C734A2" w:rsidRDefault="00515AD7" w:rsidP="00515AD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6</w:t>
            </w:r>
          </w:p>
        </w:tc>
        <w:tc>
          <w:tcPr>
            <w:tcW w:w="2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064F811" w14:textId="0F03D3E5" w:rsidR="00515AD7" w:rsidRPr="00C734A2" w:rsidRDefault="00515AD7" w:rsidP="00515AD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Agosto</w:t>
            </w:r>
          </w:p>
        </w:tc>
        <w:tc>
          <w:tcPr>
            <w:tcW w:w="403" w:type="pct"/>
            <w:tcBorders>
              <w:top w:val="single" w:sz="4" w:space="0" w:color="auto"/>
              <w:left w:val="nil"/>
              <w:bottom w:val="single" w:sz="4" w:space="0" w:color="auto"/>
              <w:right w:val="single" w:sz="4" w:space="0" w:color="auto"/>
            </w:tcBorders>
            <w:shd w:val="clear" w:color="auto" w:fill="auto"/>
            <w:vAlign w:val="center"/>
          </w:tcPr>
          <w:p w14:paraId="1C8D7FE4" w14:textId="4933398B" w:rsidR="00515AD7" w:rsidRPr="00C734A2" w:rsidRDefault="00515AD7" w:rsidP="00515AD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Madeira</w:t>
            </w:r>
          </w:p>
        </w:tc>
        <w:tc>
          <w:tcPr>
            <w:tcW w:w="422" w:type="pct"/>
            <w:tcBorders>
              <w:top w:val="single" w:sz="4" w:space="0" w:color="auto"/>
              <w:left w:val="nil"/>
              <w:bottom w:val="single" w:sz="4" w:space="0" w:color="auto"/>
              <w:right w:val="single" w:sz="4" w:space="0" w:color="auto"/>
            </w:tcBorders>
            <w:shd w:val="clear" w:color="auto" w:fill="auto"/>
            <w:noWrap/>
            <w:vAlign w:val="center"/>
          </w:tcPr>
          <w:p w14:paraId="7B700DE3" w14:textId="47684C8F" w:rsidR="00515AD7" w:rsidRPr="00C734A2" w:rsidRDefault="00515AD7" w:rsidP="00515AD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Setor de produção</w:t>
            </w:r>
          </w:p>
        </w:tc>
        <w:tc>
          <w:tcPr>
            <w:tcW w:w="258" w:type="pct"/>
            <w:tcBorders>
              <w:top w:val="single" w:sz="4" w:space="0" w:color="auto"/>
              <w:left w:val="nil"/>
              <w:bottom w:val="single" w:sz="4" w:space="0" w:color="auto"/>
              <w:right w:val="single" w:sz="4" w:space="0" w:color="auto"/>
            </w:tcBorders>
            <w:shd w:val="clear" w:color="auto" w:fill="auto"/>
            <w:noWrap/>
            <w:vAlign w:val="center"/>
          </w:tcPr>
          <w:p w14:paraId="14D1C949" w14:textId="552DCB44" w:rsidR="00515AD7" w:rsidRPr="00C734A2" w:rsidRDefault="00515AD7" w:rsidP="00515AD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II</w:t>
            </w:r>
          </w:p>
        </w:tc>
        <w:tc>
          <w:tcPr>
            <w:tcW w:w="332" w:type="pct"/>
            <w:tcBorders>
              <w:top w:val="single" w:sz="4" w:space="0" w:color="auto"/>
              <w:left w:val="nil"/>
              <w:bottom w:val="single" w:sz="4" w:space="0" w:color="auto"/>
              <w:right w:val="single" w:sz="4" w:space="0" w:color="auto"/>
            </w:tcBorders>
            <w:shd w:val="clear" w:color="auto" w:fill="auto"/>
            <w:noWrap/>
            <w:vAlign w:val="center"/>
          </w:tcPr>
          <w:p w14:paraId="4F23A6E6" w14:textId="2E26A81A" w:rsidR="00515AD7" w:rsidRPr="00C734A2" w:rsidRDefault="000E3712" w:rsidP="00515AD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6050</w:t>
            </w:r>
          </w:p>
        </w:tc>
        <w:tc>
          <w:tcPr>
            <w:tcW w:w="284" w:type="pct"/>
            <w:tcBorders>
              <w:top w:val="single" w:sz="4" w:space="0" w:color="auto"/>
              <w:left w:val="nil"/>
              <w:bottom w:val="single" w:sz="4" w:space="0" w:color="auto"/>
              <w:right w:val="single" w:sz="4" w:space="0" w:color="auto"/>
            </w:tcBorders>
            <w:shd w:val="clear" w:color="auto" w:fill="auto"/>
            <w:noWrap/>
            <w:vAlign w:val="center"/>
          </w:tcPr>
          <w:p w14:paraId="25C693EE" w14:textId="04807CD9" w:rsidR="00515AD7" w:rsidRPr="00C734A2" w:rsidRDefault="00515AD7" w:rsidP="00515AD7">
            <w:pPr>
              <w:spacing w:after="0" w:line="240" w:lineRule="auto"/>
              <w:jc w:val="center"/>
              <w:rPr>
                <w:rFonts w:eastAsia="Times New Roman"/>
                <w:color w:val="000000"/>
                <w:sz w:val="16"/>
                <w:szCs w:val="16"/>
                <w:lang w:eastAsia="pt-BR"/>
              </w:rPr>
            </w:pPr>
            <w:r>
              <w:rPr>
                <w:rFonts w:eastAsia="Times New Roman"/>
                <w:sz w:val="16"/>
                <w:szCs w:val="16"/>
                <w:lang w:eastAsia="pt-BR"/>
              </w:rPr>
              <w:t>kg</w:t>
            </w:r>
          </w:p>
        </w:tc>
        <w:tc>
          <w:tcPr>
            <w:tcW w:w="483" w:type="pct"/>
            <w:tcBorders>
              <w:top w:val="single" w:sz="4" w:space="0" w:color="auto"/>
              <w:left w:val="nil"/>
              <w:bottom w:val="single" w:sz="4" w:space="0" w:color="auto"/>
              <w:right w:val="single" w:sz="4" w:space="0" w:color="auto"/>
            </w:tcBorders>
            <w:shd w:val="clear" w:color="auto" w:fill="auto"/>
            <w:vAlign w:val="center"/>
          </w:tcPr>
          <w:p w14:paraId="4E25EB26" w14:textId="1B17E74B" w:rsidR="00515AD7" w:rsidRPr="00C734A2" w:rsidRDefault="00515AD7" w:rsidP="00515AD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Celulose</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1FBAFAE8" w14:textId="478A5A32" w:rsidR="00515AD7" w:rsidRPr="00C734A2" w:rsidRDefault="00515AD7" w:rsidP="00515AD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Sólido</w:t>
            </w:r>
          </w:p>
        </w:tc>
        <w:tc>
          <w:tcPr>
            <w:tcW w:w="531" w:type="pct"/>
            <w:tcBorders>
              <w:top w:val="single" w:sz="4" w:space="0" w:color="auto"/>
              <w:left w:val="nil"/>
              <w:bottom w:val="single" w:sz="4" w:space="0" w:color="auto"/>
              <w:right w:val="single" w:sz="4" w:space="0" w:color="auto"/>
            </w:tcBorders>
            <w:shd w:val="clear" w:color="auto" w:fill="auto"/>
            <w:noWrap/>
            <w:vAlign w:val="center"/>
          </w:tcPr>
          <w:p w14:paraId="6338518C" w14:textId="6AB0AFC2" w:rsidR="00515AD7" w:rsidRPr="00C734A2" w:rsidRDefault="00515AD7" w:rsidP="00515AD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Baia/Sacos de nylon</w:t>
            </w:r>
          </w:p>
        </w:tc>
        <w:tc>
          <w:tcPr>
            <w:tcW w:w="479" w:type="pct"/>
            <w:tcBorders>
              <w:top w:val="single" w:sz="4" w:space="0" w:color="auto"/>
              <w:left w:val="nil"/>
              <w:bottom w:val="single" w:sz="4" w:space="0" w:color="auto"/>
              <w:right w:val="single" w:sz="4" w:space="0" w:color="auto"/>
            </w:tcBorders>
            <w:shd w:val="clear" w:color="auto" w:fill="auto"/>
            <w:vAlign w:val="center"/>
          </w:tcPr>
          <w:p w14:paraId="029D5BB4" w14:textId="7F3B938D" w:rsidR="00515AD7" w:rsidRPr="002C6470" w:rsidRDefault="00515AD7" w:rsidP="00515AD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Tibúrcio Gomes de Arruda Junior</w:t>
            </w:r>
          </w:p>
        </w:tc>
        <w:tc>
          <w:tcPr>
            <w:tcW w:w="528" w:type="pct"/>
            <w:tcBorders>
              <w:top w:val="single" w:sz="4" w:space="0" w:color="auto"/>
              <w:left w:val="nil"/>
              <w:bottom w:val="single" w:sz="4" w:space="0" w:color="auto"/>
              <w:right w:val="single" w:sz="4" w:space="0" w:color="auto"/>
            </w:tcBorders>
            <w:shd w:val="clear" w:color="auto" w:fill="auto"/>
            <w:noWrap/>
            <w:vAlign w:val="center"/>
          </w:tcPr>
          <w:p w14:paraId="69D3B4D2" w14:textId="16070BBA" w:rsidR="00515AD7" w:rsidRPr="002C6470" w:rsidRDefault="00515AD7" w:rsidP="00515AD7">
            <w:pPr>
              <w:spacing w:after="0" w:line="240" w:lineRule="auto"/>
              <w:jc w:val="center"/>
              <w:rPr>
                <w:rFonts w:eastAsia="Times New Roman"/>
                <w:color w:val="000000"/>
                <w:sz w:val="16"/>
                <w:szCs w:val="16"/>
                <w:lang w:eastAsia="pt-BR"/>
              </w:rPr>
            </w:pPr>
            <w:r w:rsidRPr="00B402DD">
              <w:rPr>
                <w:rFonts w:asciiTheme="minorHAnsi" w:hAnsiTheme="minorHAnsi" w:cstheme="minorHAnsi"/>
                <w:sz w:val="18"/>
                <w:szCs w:val="18"/>
              </w:rPr>
              <w:t>C</w:t>
            </w:r>
            <w:r>
              <w:rPr>
                <w:rFonts w:asciiTheme="minorHAnsi" w:hAnsiTheme="minorHAnsi" w:cstheme="minorHAnsi"/>
                <w:sz w:val="18"/>
                <w:szCs w:val="18"/>
              </w:rPr>
              <w:t>PF:477.175.803-49</w:t>
            </w:r>
          </w:p>
        </w:tc>
        <w:tc>
          <w:tcPr>
            <w:tcW w:w="500" w:type="pct"/>
            <w:tcBorders>
              <w:top w:val="single" w:sz="4" w:space="0" w:color="auto"/>
              <w:left w:val="nil"/>
              <w:bottom w:val="single" w:sz="4" w:space="0" w:color="auto"/>
              <w:right w:val="single" w:sz="4" w:space="0" w:color="auto"/>
            </w:tcBorders>
            <w:shd w:val="clear" w:color="auto" w:fill="auto"/>
          </w:tcPr>
          <w:p w14:paraId="79CCD17A" w14:textId="460D0B78" w:rsidR="00515AD7" w:rsidRPr="002C6470" w:rsidRDefault="00515AD7" w:rsidP="00515AD7">
            <w:pPr>
              <w:spacing w:after="0" w:line="240" w:lineRule="auto"/>
              <w:jc w:val="center"/>
              <w:rPr>
                <w:rFonts w:eastAsia="Times New Roman"/>
                <w:color w:val="000000"/>
                <w:sz w:val="16"/>
                <w:szCs w:val="16"/>
                <w:lang w:eastAsia="pt-BR"/>
              </w:rPr>
            </w:pPr>
            <w:r w:rsidRPr="009F2A03">
              <w:rPr>
                <w:rFonts w:eastAsia="Times New Roman"/>
                <w:color w:val="000000"/>
                <w:sz w:val="16"/>
                <w:szCs w:val="16"/>
                <w:lang w:eastAsia="pt-BR"/>
              </w:rPr>
              <w:t>Tibúrcio Gomes de Arruda Junior</w:t>
            </w:r>
          </w:p>
        </w:tc>
      </w:tr>
      <w:tr w:rsidR="00515AD7" w:rsidRPr="00C734A2" w14:paraId="5750250F" w14:textId="77777777" w:rsidTr="00AA66F2">
        <w:trPr>
          <w:trHeight w:val="217"/>
        </w:trPr>
        <w:tc>
          <w:tcPr>
            <w:tcW w:w="898" w:type="pct"/>
            <w:gridSpan w:val="3"/>
            <w:tcBorders>
              <w:top w:val="nil"/>
              <w:left w:val="nil"/>
              <w:bottom w:val="nil"/>
              <w:right w:val="nil"/>
            </w:tcBorders>
            <w:shd w:val="clear" w:color="auto" w:fill="auto"/>
            <w:noWrap/>
            <w:vAlign w:val="bottom"/>
            <w:hideMark/>
          </w:tcPr>
          <w:p w14:paraId="26426D3E" w14:textId="77777777" w:rsidR="00515AD7" w:rsidRPr="00C734A2" w:rsidRDefault="00515AD7" w:rsidP="00515AD7">
            <w:pPr>
              <w:spacing w:after="0" w:line="240" w:lineRule="auto"/>
              <w:rPr>
                <w:rFonts w:eastAsia="Times New Roman"/>
                <w:b/>
                <w:bCs/>
                <w:color w:val="FF0000"/>
                <w:sz w:val="16"/>
                <w:szCs w:val="16"/>
                <w:lang w:eastAsia="pt-BR"/>
              </w:rPr>
            </w:pPr>
            <w:r w:rsidRPr="00C734A2">
              <w:rPr>
                <w:rFonts w:eastAsia="Times New Roman"/>
                <w:b/>
                <w:bCs/>
                <w:color w:val="FF0000"/>
                <w:sz w:val="16"/>
                <w:szCs w:val="16"/>
                <w:lang w:eastAsia="pt-BR"/>
              </w:rPr>
              <w:t xml:space="preserve">* </w:t>
            </w:r>
            <w:r w:rsidRPr="00C734A2">
              <w:rPr>
                <w:rFonts w:eastAsia="Times New Roman"/>
                <w:sz w:val="16"/>
                <w:szCs w:val="16"/>
                <w:lang w:eastAsia="pt-BR"/>
              </w:rPr>
              <w:t>Ver planilha de Destinação Final</w:t>
            </w:r>
          </w:p>
        </w:tc>
        <w:tc>
          <w:tcPr>
            <w:tcW w:w="422" w:type="pct"/>
            <w:tcBorders>
              <w:top w:val="nil"/>
              <w:left w:val="nil"/>
              <w:bottom w:val="nil"/>
              <w:right w:val="nil"/>
            </w:tcBorders>
            <w:shd w:val="clear" w:color="auto" w:fill="auto"/>
            <w:noWrap/>
            <w:vAlign w:val="bottom"/>
            <w:hideMark/>
          </w:tcPr>
          <w:p w14:paraId="5D65B040" w14:textId="77777777" w:rsidR="00515AD7" w:rsidRPr="00C734A2" w:rsidRDefault="00515AD7" w:rsidP="00515AD7">
            <w:pPr>
              <w:spacing w:after="0" w:line="240" w:lineRule="auto"/>
              <w:rPr>
                <w:rFonts w:eastAsia="Times New Roman"/>
                <w:color w:val="000000"/>
                <w:lang w:eastAsia="pt-BR"/>
              </w:rPr>
            </w:pPr>
          </w:p>
        </w:tc>
        <w:tc>
          <w:tcPr>
            <w:tcW w:w="258" w:type="pct"/>
            <w:tcBorders>
              <w:top w:val="nil"/>
              <w:left w:val="nil"/>
              <w:bottom w:val="nil"/>
              <w:right w:val="nil"/>
            </w:tcBorders>
            <w:shd w:val="clear" w:color="auto" w:fill="auto"/>
            <w:noWrap/>
            <w:vAlign w:val="bottom"/>
            <w:hideMark/>
          </w:tcPr>
          <w:p w14:paraId="21276117" w14:textId="77777777" w:rsidR="00515AD7" w:rsidRPr="00C734A2" w:rsidRDefault="00515AD7" w:rsidP="00515AD7">
            <w:pPr>
              <w:spacing w:after="0" w:line="240" w:lineRule="auto"/>
              <w:rPr>
                <w:rFonts w:eastAsia="Times New Roman"/>
                <w:color w:val="000000"/>
                <w:lang w:eastAsia="pt-BR"/>
              </w:rPr>
            </w:pPr>
          </w:p>
        </w:tc>
        <w:tc>
          <w:tcPr>
            <w:tcW w:w="332" w:type="pct"/>
            <w:tcBorders>
              <w:top w:val="nil"/>
              <w:left w:val="nil"/>
              <w:bottom w:val="nil"/>
              <w:right w:val="nil"/>
            </w:tcBorders>
            <w:shd w:val="clear" w:color="auto" w:fill="auto"/>
            <w:noWrap/>
            <w:vAlign w:val="bottom"/>
            <w:hideMark/>
          </w:tcPr>
          <w:p w14:paraId="7EC48106" w14:textId="77777777" w:rsidR="00515AD7" w:rsidRPr="00C734A2" w:rsidRDefault="00515AD7" w:rsidP="00515AD7">
            <w:pPr>
              <w:spacing w:after="0" w:line="240" w:lineRule="auto"/>
              <w:rPr>
                <w:rFonts w:eastAsia="Times New Roman"/>
                <w:color w:val="000000"/>
                <w:lang w:eastAsia="pt-BR"/>
              </w:rPr>
            </w:pPr>
          </w:p>
        </w:tc>
        <w:tc>
          <w:tcPr>
            <w:tcW w:w="284" w:type="pct"/>
            <w:tcBorders>
              <w:top w:val="nil"/>
              <w:left w:val="nil"/>
              <w:bottom w:val="nil"/>
              <w:right w:val="nil"/>
            </w:tcBorders>
            <w:shd w:val="clear" w:color="auto" w:fill="auto"/>
            <w:noWrap/>
            <w:vAlign w:val="bottom"/>
            <w:hideMark/>
          </w:tcPr>
          <w:p w14:paraId="5396C2EE" w14:textId="77777777" w:rsidR="00515AD7" w:rsidRPr="00C734A2" w:rsidRDefault="00515AD7" w:rsidP="00515AD7">
            <w:pPr>
              <w:spacing w:after="0" w:line="240" w:lineRule="auto"/>
              <w:rPr>
                <w:rFonts w:eastAsia="Times New Roman"/>
                <w:color w:val="000000"/>
                <w:lang w:eastAsia="pt-BR"/>
              </w:rPr>
            </w:pPr>
          </w:p>
        </w:tc>
        <w:tc>
          <w:tcPr>
            <w:tcW w:w="483" w:type="pct"/>
            <w:tcBorders>
              <w:top w:val="nil"/>
              <w:left w:val="nil"/>
              <w:bottom w:val="nil"/>
              <w:right w:val="nil"/>
            </w:tcBorders>
            <w:shd w:val="clear" w:color="auto" w:fill="auto"/>
            <w:noWrap/>
            <w:vAlign w:val="bottom"/>
            <w:hideMark/>
          </w:tcPr>
          <w:p w14:paraId="59C1191F" w14:textId="77777777" w:rsidR="00515AD7" w:rsidRPr="00C734A2" w:rsidRDefault="00515AD7" w:rsidP="00515AD7">
            <w:pPr>
              <w:spacing w:after="0" w:line="240" w:lineRule="auto"/>
              <w:rPr>
                <w:rFonts w:eastAsia="Times New Roman"/>
                <w:color w:val="000000"/>
                <w:lang w:eastAsia="pt-BR"/>
              </w:rPr>
            </w:pPr>
          </w:p>
        </w:tc>
        <w:tc>
          <w:tcPr>
            <w:tcW w:w="285" w:type="pct"/>
            <w:tcBorders>
              <w:top w:val="nil"/>
              <w:left w:val="nil"/>
              <w:bottom w:val="nil"/>
              <w:right w:val="nil"/>
            </w:tcBorders>
            <w:shd w:val="clear" w:color="auto" w:fill="auto"/>
            <w:noWrap/>
            <w:vAlign w:val="bottom"/>
            <w:hideMark/>
          </w:tcPr>
          <w:p w14:paraId="5FEDB358" w14:textId="77777777" w:rsidR="00515AD7" w:rsidRPr="00C734A2" w:rsidRDefault="00515AD7" w:rsidP="00515AD7">
            <w:pPr>
              <w:spacing w:after="0" w:line="240" w:lineRule="auto"/>
              <w:rPr>
                <w:rFonts w:eastAsia="Times New Roman"/>
                <w:color w:val="000000"/>
                <w:lang w:eastAsia="pt-BR"/>
              </w:rPr>
            </w:pPr>
          </w:p>
        </w:tc>
        <w:tc>
          <w:tcPr>
            <w:tcW w:w="531" w:type="pct"/>
            <w:tcBorders>
              <w:top w:val="nil"/>
              <w:left w:val="nil"/>
              <w:bottom w:val="nil"/>
              <w:right w:val="nil"/>
            </w:tcBorders>
            <w:shd w:val="clear" w:color="auto" w:fill="auto"/>
            <w:noWrap/>
            <w:vAlign w:val="bottom"/>
            <w:hideMark/>
          </w:tcPr>
          <w:p w14:paraId="3D062530" w14:textId="77777777" w:rsidR="00515AD7" w:rsidRPr="00C734A2" w:rsidRDefault="00515AD7" w:rsidP="00515AD7">
            <w:pPr>
              <w:spacing w:after="0" w:line="240" w:lineRule="auto"/>
              <w:rPr>
                <w:rFonts w:eastAsia="Times New Roman"/>
                <w:color w:val="000000"/>
                <w:lang w:eastAsia="pt-BR"/>
              </w:rPr>
            </w:pPr>
          </w:p>
        </w:tc>
        <w:tc>
          <w:tcPr>
            <w:tcW w:w="479" w:type="pct"/>
            <w:tcBorders>
              <w:top w:val="nil"/>
              <w:left w:val="nil"/>
              <w:bottom w:val="nil"/>
              <w:right w:val="nil"/>
            </w:tcBorders>
            <w:shd w:val="clear" w:color="auto" w:fill="auto"/>
            <w:noWrap/>
            <w:vAlign w:val="bottom"/>
            <w:hideMark/>
          </w:tcPr>
          <w:p w14:paraId="2FCD83B2" w14:textId="77777777" w:rsidR="00515AD7" w:rsidRPr="00C734A2" w:rsidRDefault="00515AD7" w:rsidP="00515AD7">
            <w:pPr>
              <w:spacing w:after="0" w:line="240" w:lineRule="auto"/>
              <w:rPr>
                <w:rFonts w:eastAsia="Times New Roman"/>
                <w:color w:val="000000"/>
                <w:lang w:eastAsia="pt-BR"/>
              </w:rPr>
            </w:pPr>
          </w:p>
        </w:tc>
        <w:tc>
          <w:tcPr>
            <w:tcW w:w="528" w:type="pct"/>
            <w:tcBorders>
              <w:top w:val="nil"/>
              <w:left w:val="nil"/>
              <w:bottom w:val="nil"/>
              <w:right w:val="nil"/>
            </w:tcBorders>
            <w:shd w:val="clear" w:color="auto" w:fill="auto"/>
            <w:noWrap/>
            <w:vAlign w:val="bottom"/>
            <w:hideMark/>
          </w:tcPr>
          <w:p w14:paraId="7A4214A9" w14:textId="77777777" w:rsidR="00515AD7" w:rsidRPr="00C734A2" w:rsidRDefault="00515AD7" w:rsidP="00515AD7">
            <w:pPr>
              <w:spacing w:after="0" w:line="240" w:lineRule="auto"/>
              <w:rPr>
                <w:rFonts w:eastAsia="Times New Roman"/>
                <w:color w:val="000000"/>
                <w:lang w:eastAsia="pt-BR"/>
              </w:rPr>
            </w:pPr>
          </w:p>
        </w:tc>
        <w:tc>
          <w:tcPr>
            <w:tcW w:w="500" w:type="pct"/>
            <w:tcBorders>
              <w:top w:val="nil"/>
              <w:left w:val="nil"/>
              <w:bottom w:val="nil"/>
              <w:right w:val="nil"/>
            </w:tcBorders>
            <w:shd w:val="clear" w:color="auto" w:fill="auto"/>
            <w:noWrap/>
            <w:vAlign w:val="bottom"/>
            <w:hideMark/>
          </w:tcPr>
          <w:p w14:paraId="541F7ECB" w14:textId="77777777" w:rsidR="00515AD7" w:rsidRPr="00C734A2" w:rsidRDefault="00515AD7" w:rsidP="00515AD7">
            <w:pPr>
              <w:spacing w:after="0" w:line="240" w:lineRule="auto"/>
              <w:rPr>
                <w:rFonts w:eastAsia="Times New Roman"/>
                <w:color w:val="000000"/>
                <w:lang w:eastAsia="pt-BR"/>
              </w:rPr>
            </w:pPr>
          </w:p>
        </w:tc>
      </w:tr>
    </w:tbl>
    <w:p w14:paraId="38AA9F32" w14:textId="77777777" w:rsidR="008E678E" w:rsidRDefault="008E678E" w:rsidP="00A95DBE">
      <w:pPr>
        <w:tabs>
          <w:tab w:val="left" w:pos="1665"/>
        </w:tabs>
        <w:rPr>
          <w:lang w:eastAsia="pt-BR"/>
        </w:rPr>
      </w:pPr>
    </w:p>
    <w:p w14:paraId="04AA067A" w14:textId="77777777" w:rsidR="00360919" w:rsidRDefault="00360919" w:rsidP="00A95DBE">
      <w:pPr>
        <w:tabs>
          <w:tab w:val="left" w:pos="1665"/>
        </w:tabs>
        <w:rPr>
          <w:lang w:eastAsia="pt-BR"/>
        </w:rPr>
      </w:pPr>
    </w:p>
    <w:p w14:paraId="09C72A79" w14:textId="5BD8AB59" w:rsidR="00360919" w:rsidRDefault="006F033C" w:rsidP="006F033C">
      <w:pPr>
        <w:tabs>
          <w:tab w:val="left" w:pos="5310"/>
        </w:tabs>
        <w:rPr>
          <w:lang w:eastAsia="pt-BR"/>
        </w:rPr>
      </w:pPr>
      <w:r>
        <w:rPr>
          <w:lang w:eastAsia="pt-BR"/>
        </w:rPr>
        <w:tab/>
      </w:r>
    </w:p>
    <w:p w14:paraId="2232583D" w14:textId="56D32F76" w:rsidR="006F033C" w:rsidRDefault="006F033C" w:rsidP="006F033C">
      <w:pPr>
        <w:tabs>
          <w:tab w:val="left" w:pos="5310"/>
        </w:tabs>
        <w:rPr>
          <w:lang w:eastAsia="pt-BR"/>
        </w:rPr>
      </w:pPr>
    </w:p>
    <w:p w14:paraId="7ED0A42B" w14:textId="77777777" w:rsidR="000E3712" w:rsidRDefault="000E3712" w:rsidP="006F033C">
      <w:pPr>
        <w:tabs>
          <w:tab w:val="left" w:pos="5310"/>
        </w:tabs>
        <w:rPr>
          <w:lang w:eastAsia="pt-BR"/>
        </w:rPr>
      </w:pPr>
    </w:p>
    <w:p w14:paraId="38B5279E" w14:textId="77777777" w:rsidR="00360919" w:rsidRDefault="00360919" w:rsidP="00A95DBE">
      <w:pPr>
        <w:tabs>
          <w:tab w:val="left" w:pos="1665"/>
        </w:tabs>
        <w:rPr>
          <w:lang w:eastAsia="pt-BR"/>
        </w:rPr>
      </w:pPr>
    </w:p>
    <w:p w14:paraId="18BDB310" w14:textId="77777777" w:rsidR="00360919" w:rsidRDefault="00360919" w:rsidP="00A95DBE">
      <w:pPr>
        <w:tabs>
          <w:tab w:val="left" w:pos="1665"/>
        </w:tabs>
        <w:rPr>
          <w:lang w:eastAsia="pt-BR"/>
        </w:rPr>
      </w:pPr>
    </w:p>
    <w:tbl>
      <w:tblPr>
        <w:tblW w:w="50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9"/>
        <w:gridCol w:w="1214"/>
        <w:gridCol w:w="1904"/>
        <w:gridCol w:w="1384"/>
        <w:gridCol w:w="1321"/>
        <w:gridCol w:w="2266"/>
        <w:gridCol w:w="2577"/>
        <w:gridCol w:w="2152"/>
      </w:tblGrid>
      <w:tr w:rsidR="00C734A2" w:rsidRPr="00C734A2" w14:paraId="38E61491" w14:textId="77777777" w:rsidTr="0057036E">
        <w:trPr>
          <w:trHeight w:val="466"/>
        </w:trPr>
        <w:tc>
          <w:tcPr>
            <w:tcW w:w="5000" w:type="pct"/>
            <w:gridSpan w:val="8"/>
            <w:shd w:val="clear" w:color="000000" w:fill="EBF1DE"/>
            <w:vAlign w:val="center"/>
            <w:hideMark/>
          </w:tcPr>
          <w:p w14:paraId="408B3E69" w14:textId="77777777" w:rsidR="00C734A2" w:rsidRPr="00C734A2" w:rsidRDefault="00C734A2" w:rsidP="00C734A2">
            <w:pPr>
              <w:spacing w:after="0" w:line="240" w:lineRule="auto"/>
              <w:jc w:val="center"/>
              <w:rPr>
                <w:rFonts w:eastAsia="Times New Roman"/>
                <w:b/>
                <w:bCs/>
                <w:color w:val="000000"/>
                <w:sz w:val="24"/>
                <w:szCs w:val="24"/>
                <w:lang w:eastAsia="pt-BR"/>
              </w:rPr>
            </w:pPr>
            <w:r w:rsidRPr="00C734A2">
              <w:rPr>
                <w:rFonts w:eastAsia="Times New Roman"/>
                <w:b/>
                <w:bCs/>
                <w:color w:val="000000"/>
                <w:sz w:val="24"/>
                <w:szCs w:val="24"/>
                <w:lang w:eastAsia="pt-BR"/>
              </w:rPr>
              <w:lastRenderedPageBreak/>
              <w:t>AUTOMONITORAMENTO DE RESÍDUOS SÓLIDOS</w:t>
            </w:r>
          </w:p>
        </w:tc>
      </w:tr>
      <w:tr w:rsidR="00C734A2" w:rsidRPr="00C734A2" w14:paraId="67A50C6D" w14:textId="77777777" w:rsidTr="0057036E">
        <w:trPr>
          <w:trHeight w:val="498"/>
        </w:trPr>
        <w:tc>
          <w:tcPr>
            <w:tcW w:w="5000" w:type="pct"/>
            <w:gridSpan w:val="8"/>
            <w:vMerge w:val="restart"/>
            <w:shd w:val="clear" w:color="auto" w:fill="auto"/>
            <w:noWrap/>
            <w:vAlign w:val="bottom"/>
            <w:hideMark/>
          </w:tcPr>
          <w:p w14:paraId="6DAFD105" w14:textId="5C1A1C24" w:rsidR="00C734A2" w:rsidRPr="00C734A2" w:rsidRDefault="00C734A2" w:rsidP="00C734A2">
            <w:pPr>
              <w:spacing w:after="0" w:line="240" w:lineRule="auto"/>
              <w:rPr>
                <w:rFonts w:eastAsia="Times New Roman"/>
                <w:color w:val="000000"/>
                <w:lang w:eastAsia="pt-BR"/>
              </w:rPr>
            </w:pPr>
          </w:p>
          <w:tbl>
            <w:tblPr>
              <w:tblW w:w="5000" w:type="pct"/>
              <w:tblCellSpacing w:w="0" w:type="dxa"/>
              <w:tblCellMar>
                <w:left w:w="0" w:type="dxa"/>
                <w:right w:w="0" w:type="dxa"/>
              </w:tblCellMar>
              <w:tblLook w:val="04A0" w:firstRow="1" w:lastRow="0" w:firstColumn="1" w:lastColumn="0" w:noHBand="0" w:noVBand="1"/>
            </w:tblPr>
            <w:tblGrid>
              <w:gridCol w:w="14807"/>
            </w:tblGrid>
            <w:tr w:rsidR="00C734A2" w:rsidRPr="00C734A2" w14:paraId="52B9A399" w14:textId="77777777" w:rsidTr="0057036E">
              <w:trPr>
                <w:trHeight w:val="269"/>
                <w:tblCellSpacing w:w="0" w:type="dxa"/>
              </w:trPr>
              <w:tc>
                <w:tcPr>
                  <w:tcW w:w="5000" w:type="pct"/>
                  <w:vMerge w:val="restart"/>
                  <w:shd w:val="clear" w:color="auto" w:fill="auto"/>
                  <w:vAlign w:val="center"/>
                  <w:hideMark/>
                </w:tcPr>
                <w:p w14:paraId="0CF29E90" w14:textId="21355CBE" w:rsidR="00C734A2" w:rsidRPr="00C734A2" w:rsidRDefault="006F033C" w:rsidP="00AF3A6B">
                  <w:pPr>
                    <w:spacing w:after="0" w:line="240" w:lineRule="auto"/>
                    <w:jc w:val="center"/>
                    <w:rPr>
                      <w:rFonts w:eastAsia="Times New Roman"/>
                      <w:b/>
                      <w:bCs/>
                      <w:color w:val="000000"/>
                      <w:sz w:val="18"/>
                      <w:szCs w:val="18"/>
                      <w:lang w:eastAsia="pt-BR"/>
                    </w:rPr>
                  </w:pPr>
                  <w:r>
                    <w:rPr>
                      <w:rFonts w:eastAsia="Times New Roman"/>
                      <w:noProof/>
                      <w:color w:val="000000"/>
                      <w:lang w:eastAsia="pt-BR"/>
                    </w:rPr>
                    <w:drawing>
                      <wp:anchor distT="0" distB="0" distL="114300" distR="114300" simplePos="0" relativeHeight="251734528" behindDoc="0" locked="0" layoutInCell="1" allowOverlap="1" wp14:anchorId="55458994" wp14:editId="7A65DB7B">
                        <wp:simplePos x="0" y="0"/>
                        <wp:positionH relativeFrom="column">
                          <wp:posOffset>966470</wp:posOffset>
                        </wp:positionH>
                        <wp:positionV relativeFrom="paragraph">
                          <wp:posOffset>-143510</wp:posOffset>
                        </wp:positionV>
                        <wp:extent cx="809625" cy="628650"/>
                        <wp:effectExtent l="0" t="0" r="9525" b="0"/>
                        <wp:wrapNone/>
                        <wp:docPr id="48" name="Imagem 48" descr="Descrição: Descrição: cid:image003.jpg@01D0FC30.5DF39A60"/>
                        <wp:cNvGraphicFramePr/>
                        <a:graphic xmlns:a="http://schemas.openxmlformats.org/drawingml/2006/main">
                          <a:graphicData uri="http://schemas.openxmlformats.org/drawingml/2006/picture">
                            <pic:pic xmlns:pic="http://schemas.openxmlformats.org/drawingml/2006/picture">
                              <pic:nvPicPr>
                                <pic:cNvPr id="4" name="Imagem 3" descr="Descrição: Descrição: cid:image003.jpg@01D0FC30.5DF39A6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09625"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imes New Roman"/>
                      <w:b/>
                      <w:bCs/>
                      <w:noProof/>
                      <w:color w:val="000000"/>
                      <w:sz w:val="20"/>
                      <w:szCs w:val="20"/>
                      <w:lang w:eastAsia="pt-BR"/>
                    </w:rPr>
                    <w:drawing>
                      <wp:anchor distT="0" distB="0" distL="114300" distR="114300" simplePos="0" relativeHeight="251801088" behindDoc="1" locked="0" layoutInCell="1" allowOverlap="1" wp14:anchorId="6CEDA3ED" wp14:editId="662857C7">
                        <wp:simplePos x="0" y="0"/>
                        <wp:positionH relativeFrom="column">
                          <wp:posOffset>8659495</wp:posOffset>
                        </wp:positionH>
                        <wp:positionV relativeFrom="paragraph">
                          <wp:posOffset>-100965</wp:posOffset>
                        </wp:positionV>
                        <wp:extent cx="676910" cy="548640"/>
                        <wp:effectExtent l="0" t="0" r="8890" b="3810"/>
                        <wp:wrapTight wrapText="bothSides">
                          <wp:wrapPolygon edited="0">
                            <wp:start x="0" y="0"/>
                            <wp:lineTo x="0" y="21000"/>
                            <wp:lineTo x="21276" y="21000"/>
                            <wp:lineTo x="21276" y="0"/>
                            <wp:lineTo x="0" y="0"/>
                          </wp:wrapPolygon>
                        </wp:wrapTight>
                        <wp:docPr id="200" name="Imagem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76910" cy="548640"/>
                                </a:xfrm>
                                <a:prstGeom prst="rect">
                                  <a:avLst/>
                                </a:prstGeom>
                                <a:noFill/>
                              </pic:spPr>
                            </pic:pic>
                          </a:graphicData>
                        </a:graphic>
                        <wp14:sizeRelH relativeFrom="margin">
                          <wp14:pctWidth>0</wp14:pctWidth>
                        </wp14:sizeRelH>
                        <wp14:sizeRelV relativeFrom="margin">
                          <wp14:pctHeight>0</wp14:pctHeight>
                        </wp14:sizeRelV>
                      </wp:anchor>
                    </w:drawing>
                  </w:r>
                  <w:r w:rsidR="00013D93" w:rsidRPr="00A51446">
                    <w:rPr>
                      <w:rFonts w:eastAsia="Times New Roman"/>
                      <w:b/>
                      <w:bCs/>
                      <w:color w:val="000000"/>
                      <w:sz w:val="20"/>
                      <w:szCs w:val="20"/>
                      <w:lang w:eastAsia="pt-BR"/>
                    </w:rPr>
                    <w:t>PLANILHA DE DESTINAÇÃO FINAL DE RESÍDUOS</w:t>
                  </w:r>
                  <w:r w:rsidR="00013D93" w:rsidRPr="00A51446">
                    <w:rPr>
                      <w:rFonts w:eastAsia="Times New Roman"/>
                      <w:b/>
                      <w:bCs/>
                      <w:color w:val="000000"/>
                      <w:sz w:val="18"/>
                      <w:szCs w:val="18"/>
                      <w:lang w:eastAsia="pt-BR"/>
                    </w:rPr>
                    <w:br/>
                    <w:t>GERADOR</w:t>
                  </w:r>
                  <w:r>
                    <w:rPr>
                      <w:rFonts w:eastAsia="Times New Roman"/>
                      <w:color w:val="000000"/>
                      <w:sz w:val="18"/>
                      <w:szCs w:val="18"/>
                      <w:lang w:eastAsia="pt-BR"/>
                    </w:rPr>
                    <w:t xml:space="preserve"> VB Comércio e Industria de Móveis LTDA</w:t>
                  </w:r>
                  <w:r w:rsidRPr="002C6470">
                    <w:rPr>
                      <w:rFonts w:eastAsia="Times New Roman"/>
                      <w:color w:val="000000"/>
                      <w:sz w:val="18"/>
                      <w:szCs w:val="18"/>
                      <w:lang w:eastAsia="pt-BR"/>
                    </w:rPr>
                    <w:t xml:space="preserve">      </w:t>
                  </w:r>
                  <w:r w:rsidRPr="002C6470">
                    <w:rPr>
                      <w:rFonts w:eastAsia="Times New Roman"/>
                      <w:b/>
                      <w:bCs/>
                      <w:sz w:val="18"/>
                      <w:szCs w:val="18"/>
                      <w:lang w:eastAsia="pt-BR"/>
                    </w:rPr>
                    <w:t>CNPJ:</w:t>
                  </w:r>
                  <w:r w:rsidRPr="002C6470">
                    <w:rPr>
                      <w:rFonts w:eastAsia="Times New Roman"/>
                      <w:color w:val="000000"/>
                      <w:sz w:val="18"/>
                      <w:szCs w:val="18"/>
                      <w:lang w:eastAsia="pt-BR"/>
                    </w:rPr>
                    <w:t xml:space="preserve"> </w:t>
                  </w:r>
                  <w:r>
                    <w:rPr>
                      <w:rFonts w:eastAsia="Times New Roman"/>
                      <w:color w:val="000000"/>
                      <w:sz w:val="18"/>
                      <w:szCs w:val="18"/>
                      <w:lang w:eastAsia="pt-BR"/>
                    </w:rPr>
                    <w:t>35.002.328/0001-21</w:t>
                  </w:r>
                  <w:r w:rsidR="00013D93" w:rsidRPr="00A51446">
                    <w:rPr>
                      <w:rFonts w:eastAsia="Times New Roman"/>
                      <w:b/>
                      <w:bCs/>
                      <w:color w:val="000000"/>
                      <w:sz w:val="18"/>
                      <w:szCs w:val="18"/>
                      <w:lang w:eastAsia="pt-BR"/>
                    </w:rPr>
                    <w:br/>
                    <w:t xml:space="preserve">Frequência: </w:t>
                  </w:r>
                  <w:r w:rsidR="00013D93" w:rsidRPr="00A51446">
                    <w:rPr>
                      <w:rFonts w:eastAsia="Times New Roman"/>
                      <w:color w:val="000000"/>
                      <w:sz w:val="18"/>
                      <w:szCs w:val="18"/>
                      <w:lang w:eastAsia="pt-BR"/>
                    </w:rPr>
                    <w:t xml:space="preserve">Semestral </w:t>
                  </w:r>
                  <w:r w:rsidR="00013D93" w:rsidRPr="00A51446">
                    <w:rPr>
                      <w:rFonts w:eastAsia="Times New Roman"/>
                      <w:b/>
                      <w:bCs/>
                      <w:color w:val="000000"/>
                      <w:sz w:val="18"/>
                      <w:szCs w:val="18"/>
                      <w:lang w:eastAsia="pt-BR"/>
                    </w:rPr>
                    <w:t xml:space="preserve">     Período:</w:t>
                  </w:r>
                  <w:r w:rsidR="009F3BA8">
                    <w:rPr>
                      <w:rFonts w:eastAsia="Times New Roman"/>
                      <w:color w:val="000000"/>
                      <w:sz w:val="18"/>
                      <w:szCs w:val="18"/>
                      <w:lang w:eastAsia="pt-BR"/>
                    </w:rPr>
                    <w:t xml:space="preserve"> </w:t>
                  </w:r>
                  <w:proofErr w:type="gramStart"/>
                  <w:r w:rsidR="00993F1B">
                    <w:rPr>
                      <w:rFonts w:eastAsia="Times New Roman"/>
                      <w:color w:val="000000"/>
                      <w:sz w:val="18"/>
                      <w:szCs w:val="18"/>
                      <w:lang w:eastAsia="pt-BR"/>
                    </w:rPr>
                    <w:t>Agosto</w:t>
                  </w:r>
                  <w:proofErr w:type="gramEnd"/>
                  <w:r w:rsidR="008E678E">
                    <w:rPr>
                      <w:rFonts w:eastAsia="Times New Roman"/>
                      <w:color w:val="000000"/>
                      <w:sz w:val="18"/>
                      <w:szCs w:val="18"/>
                      <w:lang w:eastAsia="pt-BR"/>
                    </w:rPr>
                    <w:t>/201</w:t>
                  </w:r>
                  <w:r w:rsidR="00360919">
                    <w:rPr>
                      <w:rFonts w:eastAsia="Times New Roman"/>
                      <w:color w:val="000000"/>
                      <w:sz w:val="18"/>
                      <w:szCs w:val="18"/>
                      <w:lang w:eastAsia="pt-BR"/>
                    </w:rPr>
                    <w:t>9</w:t>
                  </w:r>
                </w:p>
              </w:tc>
            </w:tr>
            <w:tr w:rsidR="00C734A2" w:rsidRPr="00C734A2" w14:paraId="6539E158" w14:textId="77777777" w:rsidTr="0057036E">
              <w:trPr>
                <w:trHeight w:val="269"/>
                <w:tblCellSpacing w:w="0" w:type="dxa"/>
              </w:trPr>
              <w:tc>
                <w:tcPr>
                  <w:tcW w:w="5000" w:type="pct"/>
                  <w:vMerge/>
                  <w:vAlign w:val="center"/>
                  <w:hideMark/>
                </w:tcPr>
                <w:p w14:paraId="36C601A5" w14:textId="77777777" w:rsidR="00C734A2" w:rsidRPr="00C734A2" w:rsidRDefault="00C734A2" w:rsidP="00C734A2">
                  <w:pPr>
                    <w:spacing w:after="0" w:line="240" w:lineRule="auto"/>
                    <w:rPr>
                      <w:rFonts w:eastAsia="Times New Roman"/>
                      <w:b/>
                      <w:bCs/>
                      <w:color w:val="000000"/>
                      <w:sz w:val="18"/>
                      <w:szCs w:val="18"/>
                      <w:lang w:eastAsia="pt-BR"/>
                    </w:rPr>
                  </w:pPr>
                </w:p>
              </w:tc>
            </w:tr>
          </w:tbl>
          <w:p w14:paraId="7886D4F7" w14:textId="77777777" w:rsidR="00C734A2" w:rsidRPr="00C734A2" w:rsidRDefault="00C734A2" w:rsidP="00C734A2">
            <w:pPr>
              <w:spacing w:after="0" w:line="240" w:lineRule="auto"/>
              <w:rPr>
                <w:rFonts w:eastAsia="Times New Roman"/>
                <w:color w:val="000000"/>
                <w:lang w:eastAsia="pt-BR"/>
              </w:rPr>
            </w:pPr>
          </w:p>
        </w:tc>
      </w:tr>
      <w:tr w:rsidR="00C734A2" w:rsidRPr="00C734A2" w14:paraId="7C17EBD5" w14:textId="77777777" w:rsidTr="0057036E">
        <w:trPr>
          <w:trHeight w:val="486"/>
        </w:trPr>
        <w:tc>
          <w:tcPr>
            <w:tcW w:w="5000" w:type="pct"/>
            <w:gridSpan w:val="8"/>
            <w:vMerge/>
            <w:vAlign w:val="center"/>
            <w:hideMark/>
          </w:tcPr>
          <w:p w14:paraId="41DAA5D0" w14:textId="77777777" w:rsidR="00C734A2" w:rsidRPr="00C734A2" w:rsidRDefault="00C734A2" w:rsidP="00C734A2">
            <w:pPr>
              <w:spacing w:after="0" w:line="240" w:lineRule="auto"/>
              <w:rPr>
                <w:rFonts w:eastAsia="Times New Roman"/>
                <w:color w:val="000000"/>
                <w:lang w:eastAsia="pt-BR"/>
              </w:rPr>
            </w:pPr>
          </w:p>
        </w:tc>
      </w:tr>
      <w:tr w:rsidR="00C734A2" w:rsidRPr="00C734A2" w14:paraId="5DCBDADC" w14:textId="77777777" w:rsidTr="00360919">
        <w:trPr>
          <w:trHeight w:val="299"/>
        </w:trPr>
        <w:tc>
          <w:tcPr>
            <w:tcW w:w="712" w:type="pct"/>
            <w:vMerge w:val="restart"/>
            <w:shd w:val="clear" w:color="000000" w:fill="EBF1DE"/>
            <w:vAlign w:val="center"/>
            <w:hideMark/>
          </w:tcPr>
          <w:p w14:paraId="3CBF5153"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Declaração</w:t>
            </w:r>
          </w:p>
        </w:tc>
        <w:tc>
          <w:tcPr>
            <w:tcW w:w="406" w:type="pct"/>
            <w:vMerge w:val="restart"/>
            <w:shd w:val="clear" w:color="000000" w:fill="EBF1DE"/>
            <w:vAlign w:val="center"/>
            <w:hideMark/>
          </w:tcPr>
          <w:p w14:paraId="129FBC3D"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 xml:space="preserve">Mês de </w:t>
            </w:r>
            <w:r w:rsidRPr="00C734A2">
              <w:rPr>
                <w:rFonts w:eastAsia="Times New Roman"/>
                <w:b/>
                <w:bCs/>
                <w:color w:val="000000"/>
                <w:sz w:val="18"/>
                <w:szCs w:val="18"/>
                <w:lang w:eastAsia="pt-BR"/>
              </w:rPr>
              <w:br/>
              <w:t>geração</w:t>
            </w:r>
          </w:p>
        </w:tc>
        <w:tc>
          <w:tcPr>
            <w:tcW w:w="637" w:type="pct"/>
            <w:vMerge w:val="restart"/>
            <w:shd w:val="clear" w:color="000000" w:fill="EBF1DE"/>
            <w:noWrap/>
            <w:vAlign w:val="center"/>
            <w:hideMark/>
          </w:tcPr>
          <w:p w14:paraId="150536E5"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Resíduo</w:t>
            </w:r>
          </w:p>
        </w:tc>
        <w:tc>
          <w:tcPr>
            <w:tcW w:w="463" w:type="pct"/>
            <w:vMerge w:val="restart"/>
            <w:shd w:val="clear" w:color="000000" w:fill="EBF1DE"/>
            <w:vAlign w:val="center"/>
            <w:hideMark/>
          </w:tcPr>
          <w:p w14:paraId="0417B4A7"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Quantidade</w:t>
            </w:r>
            <w:r w:rsidRPr="00C734A2">
              <w:rPr>
                <w:rFonts w:eastAsia="Times New Roman"/>
                <w:b/>
                <w:bCs/>
                <w:color w:val="000000"/>
                <w:sz w:val="18"/>
                <w:szCs w:val="18"/>
                <w:lang w:eastAsia="pt-BR"/>
              </w:rPr>
              <w:br/>
              <w:t>Total</w:t>
            </w:r>
          </w:p>
        </w:tc>
        <w:tc>
          <w:tcPr>
            <w:tcW w:w="442" w:type="pct"/>
            <w:vMerge w:val="restart"/>
            <w:shd w:val="clear" w:color="000000" w:fill="EBF1DE"/>
            <w:vAlign w:val="center"/>
            <w:hideMark/>
          </w:tcPr>
          <w:p w14:paraId="1C7A2CC2"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Unidade</w:t>
            </w:r>
          </w:p>
        </w:tc>
        <w:tc>
          <w:tcPr>
            <w:tcW w:w="758" w:type="pct"/>
            <w:vMerge w:val="restart"/>
            <w:shd w:val="clear" w:color="000000" w:fill="EBF1DE"/>
            <w:noWrap/>
            <w:vAlign w:val="center"/>
            <w:hideMark/>
          </w:tcPr>
          <w:p w14:paraId="1613C9E6"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Destinação Final</w:t>
            </w:r>
          </w:p>
        </w:tc>
        <w:tc>
          <w:tcPr>
            <w:tcW w:w="862" w:type="pct"/>
            <w:vMerge w:val="restart"/>
            <w:shd w:val="clear" w:color="000000" w:fill="EBF1DE"/>
            <w:noWrap/>
            <w:vAlign w:val="center"/>
            <w:hideMark/>
          </w:tcPr>
          <w:p w14:paraId="1035319B"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Nº da Licença Ambiental</w:t>
            </w:r>
          </w:p>
        </w:tc>
        <w:tc>
          <w:tcPr>
            <w:tcW w:w="720" w:type="pct"/>
            <w:vMerge w:val="restart"/>
            <w:shd w:val="clear" w:color="000000" w:fill="EBF1DE"/>
            <w:noWrap/>
            <w:vAlign w:val="center"/>
            <w:hideMark/>
          </w:tcPr>
          <w:p w14:paraId="63BCD1DC" w14:textId="6A8F8C4B"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Tratamento</w:t>
            </w:r>
          </w:p>
        </w:tc>
      </w:tr>
      <w:tr w:rsidR="00C734A2" w:rsidRPr="00C734A2" w14:paraId="2A77C852" w14:textId="77777777" w:rsidTr="00360919">
        <w:trPr>
          <w:trHeight w:val="311"/>
        </w:trPr>
        <w:tc>
          <w:tcPr>
            <w:tcW w:w="712" w:type="pct"/>
            <w:vMerge/>
            <w:vAlign w:val="center"/>
            <w:hideMark/>
          </w:tcPr>
          <w:p w14:paraId="70980003" w14:textId="77777777" w:rsidR="00C734A2" w:rsidRPr="00C734A2" w:rsidRDefault="00C734A2" w:rsidP="00C734A2">
            <w:pPr>
              <w:spacing w:after="0" w:line="240" w:lineRule="auto"/>
              <w:rPr>
                <w:rFonts w:eastAsia="Times New Roman"/>
                <w:b/>
                <w:bCs/>
                <w:color w:val="000000"/>
                <w:sz w:val="18"/>
                <w:szCs w:val="18"/>
                <w:lang w:eastAsia="pt-BR"/>
              </w:rPr>
            </w:pPr>
          </w:p>
        </w:tc>
        <w:tc>
          <w:tcPr>
            <w:tcW w:w="406" w:type="pct"/>
            <w:vMerge/>
            <w:vAlign w:val="center"/>
            <w:hideMark/>
          </w:tcPr>
          <w:p w14:paraId="124567FB" w14:textId="77777777" w:rsidR="00C734A2" w:rsidRPr="00C734A2" w:rsidRDefault="00C734A2" w:rsidP="00C734A2">
            <w:pPr>
              <w:spacing w:after="0" w:line="240" w:lineRule="auto"/>
              <w:rPr>
                <w:rFonts w:eastAsia="Times New Roman"/>
                <w:b/>
                <w:bCs/>
                <w:color w:val="000000"/>
                <w:sz w:val="18"/>
                <w:szCs w:val="18"/>
                <w:lang w:eastAsia="pt-BR"/>
              </w:rPr>
            </w:pPr>
          </w:p>
        </w:tc>
        <w:tc>
          <w:tcPr>
            <w:tcW w:w="637" w:type="pct"/>
            <w:vMerge/>
            <w:vAlign w:val="center"/>
            <w:hideMark/>
          </w:tcPr>
          <w:p w14:paraId="0BB2C973" w14:textId="77777777" w:rsidR="00C734A2" w:rsidRPr="00C734A2" w:rsidRDefault="00C734A2" w:rsidP="00C734A2">
            <w:pPr>
              <w:spacing w:after="0" w:line="240" w:lineRule="auto"/>
              <w:rPr>
                <w:rFonts w:eastAsia="Times New Roman"/>
                <w:b/>
                <w:bCs/>
                <w:color w:val="000000"/>
                <w:sz w:val="18"/>
                <w:szCs w:val="18"/>
                <w:lang w:eastAsia="pt-BR"/>
              </w:rPr>
            </w:pPr>
          </w:p>
        </w:tc>
        <w:tc>
          <w:tcPr>
            <w:tcW w:w="463" w:type="pct"/>
            <w:vMerge/>
            <w:vAlign w:val="center"/>
            <w:hideMark/>
          </w:tcPr>
          <w:p w14:paraId="64E6FC45" w14:textId="77777777" w:rsidR="00C734A2" w:rsidRPr="00C734A2" w:rsidRDefault="00C734A2" w:rsidP="00C734A2">
            <w:pPr>
              <w:spacing w:after="0" w:line="240" w:lineRule="auto"/>
              <w:rPr>
                <w:rFonts w:eastAsia="Times New Roman"/>
                <w:b/>
                <w:bCs/>
                <w:color w:val="000000"/>
                <w:sz w:val="18"/>
                <w:szCs w:val="18"/>
                <w:lang w:eastAsia="pt-BR"/>
              </w:rPr>
            </w:pPr>
          </w:p>
        </w:tc>
        <w:tc>
          <w:tcPr>
            <w:tcW w:w="442" w:type="pct"/>
            <w:vMerge/>
            <w:vAlign w:val="center"/>
            <w:hideMark/>
          </w:tcPr>
          <w:p w14:paraId="0C68C573" w14:textId="77777777" w:rsidR="00C734A2" w:rsidRPr="00C734A2" w:rsidRDefault="00C734A2" w:rsidP="00C734A2">
            <w:pPr>
              <w:spacing w:after="0" w:line="240" w:lineRule="auto"/>
              <w:rPr>
                <w:rFonts w:eastAsia="Times New Roman"/>
                <w:b/>
                <w:bCs/>
                <w:color w:val="000000"/>
                <w:sz w:val="18"/>
                <w:szCs w:val="18"/>
                <w:lang w:eastAsia="pt-BR"/>
              </w:rPr>
            </w:pPr>
          </w:p>
        </w:tc>
        <w:tc>
          <w:tcPr>
            <w:tcW w:w="758" w:type="pct"/>
            <w:vMerge/>
            <w:vAlign w:val="center"/>
            <w:hideMark/>
          </w:tcPr>
          <w:p w14:paraId="2A6B9336" w14:textId="77777777" w:rsidR="00C734A2" w:rsidRPr="00C734A2" w:rsidRDefault="00C734A2" w:rsidP="00C734A2">
            <w:pPr>
              <w:spacing w:after="0" w:line="240" w:lineRule="auto"/>
              <w:rPr>
                <w:rFonts w:eastAsia="Times New Roman"/>
                <w:b/>
                <w:bCs/>
                <w:color w:val="000000"/>
                <w:sz w:val="18"/>
                <w:szCs w:val="18"/>
                <w:lang w:eastAsia="pt-BR"/>
              </w:rPr>
            </w:pPr>
          </w:p>
        </w:tc>
        <w:tc>
          <w:tcPr>
            <w:tcW w:w="862" w:type="pct"/>
            <w:vMerge/>
            <w:vAlign w:val="center"/>
            <w:hideMark/>
          </w:tcPr>
          <w:p w14:paraId="7BFB4E90" w14:textId="77777777" w:rsidR="00C734A2" w:rsidRPr="00C734A2" w:rsidRDefault="00C734A2" w:rsidP="00C734A2">
            <w:pPr>
              <w:spacing w:after="0" w:line="240" w:lineRule="auto"/>
              <w:rPr>
                <w:rFonts w:eastAsia="Times New Roman"/>
                <w:b/>
                <w:bCs/>
                <w:color w:val="000000"/>
                <w:sz w:val="18"/>
                <w:szCs w:val="18"/>
                <w:lang w:eastAsia="pt-BR"/>
              </w:rPr>
            </w:pPr>
          </w:p>
        </w:tc>
        <w:tc>
          <w:tcPr>
            <w:tcW w:w="720" w:type="pct"/>
            <w:vMerge/>
            <w:vAlign w:val="center"/>
            <w:hideMark/>
          </w:tcPr>
          <w:p w14:paraId="7301E33E" w14:textId="77777777" w:rsidR="00C734A2" w:rsidRPr="00C734A2" w:rsidRDefault="00C734A2" w:rsidP="00C734A2">
            <w:pPr>
              <w:spacing w:after="0" w:line="240" w:lineRule="auto"/>
              <w:rPr>
                <w:rFonts w:eastAsia="Times New Roman"/>
                <w:b/>
                <w:bCs/>
                <w:color w:val="000000"/>
                <w:sz w:val="18"/>
                <w:szCs w:val="18"/>
                <w:lang w:eastAsia="pt-BR"/>
              </w:rPr>
            </w:pPr>
          </w:p>
        </w:tc>
      </w:tr>
      <w:tr w:rsidR="00993F1B" w:rsidRPr="00C734A2" w14:paraId="735338EC" w14:textId="77777777" w:rsidTr="007E4C72">
        <w:trPr>
          <w:trHeight w:val="635"/>
        </w:trPr>
        <w:tc>
          <w:tcPr>
            <w:tcW w:w="712" w:type="pct"/>
            <w:shd w:val="clear" w:color="auto" w:fill="auto"/>
            <w:vAlign w:val="center"/>
          </w:tcPr>
          <w:p w14:paraId="2AB8A39D" w14:textId="405D1D05" w:rsidR="00993F1B" w:rsidRDefault="00993F1B" w:rsidP="00993F1B">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w:t>
            </w:r>
          </w:p>
        </w:tc>
        <w:tc>
          <w:tcPr>
            <w:tcW w:w="406" w:type="pct"/>
            <w:shd w:val="clear" w:color="auto" w:fill="auto"/>
            <w:noWrap/>
            <w:vAlign w:val="center"/>
          </w:tcPr>
          <w:p w14:paraId="086993AF" w14:textId="2C58B3BC" w:rsidR="00993F1B" w:rsidRDefault="00993F1B" w:rsidP="00993F1B">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Agosto</w:t>
            </w:r>
          </w:p>
        </w:tc>
        <w:tc>
          <w:tcPr>
            <w:tcW w:w="637" w:type="pct"/>
            <w:shd w:val="clear" w:color="auto" w:fill="auto"/>
            <w:vAlign w:val="center"/>
          </w:tcPr>
          <w:p w14:paraId="5553454A" w14:textId="5049039C" w:rsidR="00993F1B" w:rsidRDefault="00993F1B" w:rsidP="00993F1B">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Comum</w:t>
            </w:r>
          </w:p>
        </w:tc>
        <w:tc>
          <w:tcPr>
            <w:tcW w:w="463" w:type="pct"/>
            <w:shd w:val="clear" w:color="auto" w:fill="auto"/>
            <w:noWrap/>
            <w:vAlign w:val="center"/>
          </w:tcPr>
          <w:p w14:paraId="769601DE" w14:textId="5214574E" w:rsidR="00993F1B" w:rsidRDefault="00993F1B" w:rsidP="00993F1B">
            <w:pPr>
              <w:spacing w:after="0" w:line="240" w:lineRule="auto"/>
              <w:jc w:val="center"/>
              <w:rPr>
                <w:rFonts w:eastAsia="Times New Roman"/>
                <w:color w:val="000000"/>
                <w:sz w:val="16"/>
                <w:szCs w:val="16"/>
                <w:lang w:eastAsia="pt-BR"/>
              </w:rPr>
            </w:pPr>
            <w:r>
              <w:rPr>
                <w:rFonts w:eastAsia="Times New Roman" w:cs="Calibri"/>
                <w:color w:val="000000"/>
                <w:sz w:val="16"/>
                <w:szCs w:val="16"/>
                <w:lang w:eastAsia="pt-BR"/>
              </w:rPr>
              <w:t xml:space="preserve">≤ </w:t>
            </w:r>
            <w:r>
              <w:rPr>
                <w:rFonts w:eastAsia="Times New Roman"/>
                <w:color w:val="000000"/>
                <w:sz w:val="16"/>
                <w:szCs w:val="16"/>
                <w:lang w:eastAsia="pt-BR"/>
              </w:rPr>
              <w:t>100</w:t>
            </w:r>
          </w:p>
        </w:tc>
        <w:tc>
          <w:tcPr>
            <w:tcW w:w="442" w:type="pct"/>
            <w:shd w:val="clear" w:color="auto" w:fill="auto"/>
            <w:noWrap/>
            <w:vAlign w:val="bottom"/>
          </w:tcPr>
          <w:p w14:paraId="73D2A79E" w14:textId="793983A9" w:rsidR="00993F1B" w:rsidRPr="002F286C" w:rsidRDefault="00993F1B" w:rsidP="00993F1B">
            <w:pPr>
              <w:jc w:val="center"/>
              <w:rPr>
                <w:rFonts w:eastAsia="Times New Roman"/>
                <w:color w:val="000000"/>
                <w:sz w:val="16"/>
                <w:szCs w:val="16"/>
                <w:lang w:eastAsia="pt-BR"/>
              </w:rPr>
            </w:pPr>
            <w:r>
              <w:rPr>
                <w:rFonts w:eastAsia="Times New Roman"/>
                <w:color w:val="000000"/>
                <w:sz w:val="16"/>
                <w:szCs w:val="16"/>
                <w:lang w:eastAsia="pt-BR"/>
              </w:rPr>
              <w:t>KG</w:t>
            </w:r>
          </w:p>
        </w:tc>
        <w:tc>
          <w:tcPr>
            <w:tcW w:w="758" w:type="pct"/>
            <w:shd w:val="clear" w:color="auto" w:fill="auto"/>
            <w:vAlign w:val="center"/>
          </w:tcPr>
          <w:p w14:paraId="73754FE8" w14:textId="3351C160" w:rsidR="00993F1B" w:rsidRDefault="00993F1B" w:rsidP="00993F1B">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ASMOC</w:t>
            </w:r>
          </w:p>
        </w:tc>
        <w:tc>
          <w:tcPr>
            <w:tcW w:w="862" w:type="pct"/>
            <w:shd w:val="clear" w:color="auto" w:fill="auto"/>
            <w:noWrap/>
            <w:vAlign w:val="bottom"/>
          </w:tcPr>
          <w:p w14:paraId="76876CB1" w14:textId="3C65BEDE" w:rsidR="00993F1B" w:rsidRPr="00076AED" w:rsidRDefault="00993F1B" w:rsidP="00993F1B">
            <w:pPr>
              <w:jc w:val="center"/>
              <w:rPr>
                <w:rFonts w:eastAsia="Times New Roman"/>
                <w:color w:val="000000"/>
                <w:sz w:val="16"/>
                <w:szCs w:val="16"/>
                <w:lang w:eastAsia="pt-BR"/>
              </w:rPr>
            </w:pPr>
            <w:r w:rsidRPr="00C81389">
              <w:rPr>
                <w:rFonts w:eastAsia="Times New Roman"/>
                <w:color w:val="000000"/>
                <w:sz w:val="16"/>
                <w:szCs w:val="16"/>
                <w:lang w:eastAsia="pt-BR"/>
              </w:rPr>
              <w:t>LO 1081/2016</w:t>
            </w:r>
          </w:p>
        </w:tc>
        <w:tc>
          <w:tcPr>
            <w:tcW w:w="720" w:type="pct"/>
            <w:shd w:val="clear" w:color="auto" w:fill="auto"/>
            <w:vAlign w:val="bottom"/>
          </w:tcPr>
          <w:p w14:paraId="4461B46B" w14:textId="2658191A" w:rsidR="00993F1B" w:rsidRDefault="00993F1B" w:rsidP="00993F1B">
            <w:pPr>
              <w:spacing w:after="0" w:line="480" w:lineRule="auto"/>
              <w:jc w:val="center"/>
              <w:rPr>
                <w:rFonts w:eastAsia="Times New Roman"/>
                <w:color w:val="000000"/>
                <w:sz w:val="16"/>
                <w:szCs w:val="16"/>
                <w:lang w:eastAsia="pt-BR"/>
              </w:rPr>
            </w:pPr>
            <w:r>
              <w:rPr>
                <w:rFonts w:eastAsia="Times New Roman"/>
                <w:color w:val="000000"/>
                <w:sz w:val="16"/>
                <w:szCs w:val="16"/>
                <w:lang w:eastAsia="pt-BR"/>
              </w:rPr>
              <w:t>Disposição em Aterro Sanitário</w:t>
            </w:r>
          </w:p>
        </w:tc>
      </w:tr>
      <w:tr w:rsidR="00360919" w:rsidRPr="00C734A2" w14:paraId="56945FE9" w14:textId="77777777" w:rsidTr="00360919">
        <w:trPr>
          <w:trHeight w:val="635"/>
        </w:trPr>
        <w:tc>
          <w:tcPr>
            <w:tcW w:w="712" w:type="pct"/>
            <w:shd w:val="clear" w:color="auto" w:fill="auto"/>
            <w:vAlign w:val="center"/>
          </w:tcPr>
          <w:p w14:paraId="504CC2F0" w14:textId="55E44F9D" w:rsidR="00360919" w:rsidRPr="00C734A2" w:rsidRDefault="00360919" w:rsidP="00360919">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Declaração de Recicláveis</w:t>
            </w:r>
            <w:r w:rsidR="006F033C">
              <w:rPr>
                <w:rFonts w:eastAsia="Times New Roman"/>
                <w:color w:val="000000"/>
                <w:sz w:val="16"/>
                <w:szCs w:val="16"/>
                <w:lang w:eastAsia="pt-BR"/>
              </w:rPr>
              <w:t xml:space="preserve"> 21</w:t>
            </w:r>
            <w:r w:rsidR="00515AD7">
              <w:rPr>
                <w:rFonts w:eastAsia="Times New Roman"/>
                <w:color w:val="000000"/>
                <w:sz w:val="16"/>
                <w:szCs w:val="16"/>
                <w:lang w:eastAsia="pt-BR"/>
              </w:rPr>
              <w:t>.</w:t>
            </w:r>
            <w:r w:rsidR="006F033C">
              <w:rPr>
                <w:rFonts w:eastAsia="Times New Roman"/>
                <w:color w:val="000000"/>
                <w:sz w:val="16"/>
                <w:szCs w:val="16"/>
                <w:lang w:eastAsia="pt-BR"/>
              </w:rPr>
              <w:t>08.2019</w:t>
            </w:r>
            <w:r w:rsidR="000E3712">
              <w:rPr>
                <w:rFonts w:eastAsia="Times New Roman"/>
                <w:color w:val="000000"/>
                <w:sz w:val="16"/>
                <w:szCs w:val="16"/>
                <w:lang w:eastAsia="pt-BR"/>
              </w:rPr>
              <w:t>; 30.08.2019</w:t>
            </w:r>
          </w:p>
        </w:tc>
        <w:tc>
          <w:tcPr>
            <w:tcW w:w="406" w:type="pct"/>
            <w:shd w:val="clear" w:color="auto" w:fill="auto"/>
            <w:noWrap/>
            <w:vAlign w:val="center"/>
          </w:tcPr>
          <w:p w14:paraId="2BDF402A" w14:textId="113D1774" w:rsidR="00360919" w:rsidRPr="00C734A2" w:rsidRDefault="00993F1B" w:rsidP="00360919">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Agosto</w:t>
            </w:r>
          </w:p>
        </w:tc>
        <w:tc>
          <w:tcPr>
            <w:tcW w:w="637" w:type="pct"/>
            <w:shd w:val="clear" w:color="auto" w:fill="auto"/>
            <w:vAlign w:val="center"/>
          </w:tcPr>
          <w:p w14:paraId="2EAD4FF8" w14:textId="77777777" w:rsidR="00360919" w:rsidRPr="00C734A2" w:rsidRDefault="00360919" w:rsidP="00360919">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Plástico</w:t>
            </w:r>
          </w:p>
        </w:tc>
        <w:tc>
          <w:tcPr>
            <w:tcW w:w="463" w:type="pct"/>
            <w:shd w:val="clear" w:color="auto" w:fill="auto"/>
            <w:noWrap/>
            <w:vAlign w:val="center"/>
          </w:tcPr>
          <w:p w14:paraId="49E1A639" w14:textId="0EFDE213" w:rsidR="00360919" w:rsidRPr="00C734A2" w:rsidRDefault="000E3712" w:rsidP="000E3712">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6050</w:t>
            </w:r>
          </w:p>
        </w:tc>
        <w:tc>
          <w:tcPr>
            <w:tcW w:w="442" w:type="pct"/>
            <w:shd w:val="clear" w:color="auto" w:fill="auto"/>
            <w:noWrap/>
            <w:vAlign w:val="bottom"/>
          </w:tcPr>
          <w:p w14:paraId="70B2BD55" w14:textId="77777777" w:rsidR="00360919" w:rsidRDefault="00360919" w:rsidP="00360919">
            <w:pPr>
              <w:jc w:val="center"/>
            </w:pPr>
            <w:r w:rsidRPr="002F286C">
              <w:rPr>
                <w:rFonts w:eastAsia="Times New Roman"/>
                <w:color w:val="000000"/>
                <w:sz w:val="16"/>
                <w:szCs w:val="16"/>
                <w:lang w:eastAsia="pt-BR"/>
              </w:rPr>
              <w:t>Kg</w:t>
            </w:r>
          </w:p>
        </w:tc>
        <w:tc>
          <w:tcPr>
            <w:tcW w:w="758" w:type="pct"/>
            <w:shd w:val="clear" w:color="auto" w:fill="auto"/>
            <w:vAlign w:val="center"/>
          </w:tcPr>
          <w:p w14:paraId="141663E9" w14:textId="505B8C87" w:rsidR="00360919" w:rsidRPr="002C6470" w:rsidRDefault="006F033C" w:rsidP="00360919">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Tibúrcio Gomes de Arruda Junior</w:t>
            </w:r>
          </w:p>
        </w:tc>
        <w:tc>
          <w:tcPr>
            <w:tcW w:w="862" w:type="pct"/>
            <w:shd w:val="clear" w:color="auto" w:fill="auto"/>
            <w:noWrap/>
            <w:vAlign w:val="bottom"/>
          </w:tcPr>
          <w:p w14:paraId="3A03A934" w14:textId="6A0F0902" w:rsidR="00360919" w:rsidRPr="006F033C" w:rsidRDefault="006F033C" w:rsidP="00360919">
            <w:pPr>
              <w:jc w:val="center"/>
              <w:rPr>
                <w:sz w:val="16"/>
                <w:szCs w:val="16"/>
              </w:rPr>
            </w:pPr>
            <w:r w:rsidRPr="006F033C">
              <w:rPr>
                <w:sz w:val="16"/>
                <w:szCs w:val="16"/>
              </w:rPr>
              <w:t>CPF:</w:t>
            </w:r>
            <w:r w:rsidR="00EF6A86">
              <w:rPr>
                <w:sz w:val="16"/>
                <w:szCs w:val="16"/>
              </w:rPr>
              <w:t>477.175.803-49</w:t>
            </w:r>
          </w:p>
        </w:tc>
        <w:tc>
          <w:tcPr>
            <w:tcW w:w="720" w:type="pct"/>
            <w:shd w:val="clear" w:color="auto" w:fill="auto"/>
            <w:vAlign w:val="center"/>
          </w:tcPr>
          <w:p w14:paraId="397EF546" w14:textId="77777777" w:rsidR="00360919" w:rsidRPr="00C734A2" w:rsidRDefault="00360919" w:rsidP="00360919">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Reciclagem</w:t>
            </w:r>
          </w:p>
        </w:tc>
      </w:tr>
    </w:tbl>
    <w:p w14:paraId="06D82503" w14:textId="125F74A6" w:rsidR="00DE5400" w:rsidRDefault="00DE5400" w:rsidP="00A95DBE">
      <w:pPr>
        <w:tabs>
          <w:tab w:val="left" w:pos="1665"/>
        </w:tabs>
        <w:rPr>
          <w:lang w:eastAsia="pt-BR"/>
        </w:rPr>
      </w:pPr>
    </w:p>
    <w:p w14:paraId="730AAE69" w14:textId="7BD1F57E" w:rsidR="00993F1B" w:rsidRDefault="00993F1B" w:rsidP="00A95DBE">
      <w:pPr>
        <w:tabs>
          <w:tab w:val="left" w:pos="1665"/>
        </w:tabs>
        <w:rPr>
          <w:lang w:eastAsia="pt-BR"/>
        </w:rPr>
      </w:pPr>
    </w:p>
    <w:p w14:paraId="40C3CCA6" w14:textId="328EC91B" w:rsidR="00993F1B" w:rsidRDefault="00993F1B" w:rsidP="00A95DBE">
      <w:pPr>
        <w:tabs>
          <w:tab w:val="left" w:pos="1665"/>
        </w:tabs>
        <w:rPr>
          <w:lang w:eastAsia="pt-BR"/>
        </w:rPr>
      </w:pPr>
    </w:p>
    <w:p w14:paraId="2AC5F19E" w14:textId="3CD69D89" w:rsidR="00993F1B" w:rsidRDefault="00993F1B" w:rsidP="00A95DBE">
      <w:pPr>
        <w:tabs>
          <w:tab w:val="left" w:pos="1665"/>
        </w:tabs>
        <w:rPr>
          <w:lang w:eastAsia="pt-BR"/>
        </w:rPr>
      </w:pPr>
    </w:p>
    <w:p w14:paraId="1066782C" w14:textId="77777777" w:rsidR="000E3712" w:rsidRDefault="000E3712" w:rsidP="00A95DBE">
      <w:pPr>
        <w:tabs>
          <w:tab w:val="left" w:pos="1665"/>
        </w:tabs>
        <w:rPr>
          <w:lang w:eastAsia="pt-BR"/>
        </w:rPr>
      </w:pPr>
    </w:p>
    <w:p w14:paraId="68E4CF0A" w14:textId="77777777" w:rsidR="00993F1B" w:rsidRDefault="00993F1B" w:rsidP="00A95DBE">
      <w:pPr>
        <w:tabs>
          <w:tab w:val="left" w:pos="1665"/>
        </w:tabs>
        <w:rPr>
          <w:lang w:eastAsia="pt-BR"/>
        </w:rPr>
      </w:pPr>
    </w:p>
    <w:p w14:paraId="2D1089C8" w14:textId="77777777" w:rsidR="008E678E" w:rsidRDefault="008E678E" w:rsidP="00A95DBE">
      <w:pPr>
        <w:tabs>
          <w:tab w:val="left" w:pos="1665"/>
        </w:tabs>
        <w:rPr>
          <w:lang w:eastAsia="pt-BR"/>
        </w:rPr>
      </w:pPr>
    </w:p>
    <w:tbl>
      <w:tblPr>
        <w:tblW w:w="5034" w:type="pct"/>
        <w:tblLayout w:type="fixed"/>
        <w:tblCellMar>
          <w:left w:w="70" w:type="dxa"/>
          <w:right w:w="70" w:type="dxa"/>
        </w:tblCellMar>
        <w:tblLook w:val="04A0" w:firstRow="1" w:lastRow="0" w:firstColumn="1" w:lastColumn="0" w:noHBand="0" w:noVBand="1"/>
      </w:tblPr>
      <w:tblGrid>
        <w:gridCol w:w="603"/>
        <w:gridCol w:w="870"/>
        <w:gridCol w:w="1127"/>
        <w:gridCol w:w="1608"/>
        <w:gridCol w:w="774"/>
        <w:gridCol w:w="840"/>
        <w:gridCol w:w="843"/>
        <w:gridCol w:w="1405"/>
        <w:gridCol w:w="843"/>
        <w:gridCol w:w="1264"/>
        <w:gridCol w:w="1542"/>
        <w:gridCol w:w="1964"/>
        <w:gridCol w:w="1261"/>
      </w:tblGrid>
      <w:tr w:rsidR="00C734A2" w:rsidRPr="00C734A2" w14:paraId="644ED930" w14:textId="77777777" w:rsidTr="008E678E">
        <w:trPr>
          <w:trHeight w:val="540"/>
        </w:trPr>
        <w:tc>
          <w:tcPr>
            <w:tcW w:w="5000" w:type="pct"/>
            <w:gridSpan w:val="13"/>
            <w:tcBorders>
              <w:top w:val="single" w:sz="4" w:space="0" w:color="auto"/>
              <w:left w:val="single" w:sz="4" w:space="0" w:color="auto"/>
              <w:bottom w:val="single" w:sz="4" w:space="0" w:color="auto"/>
              <w:right w:val="single" w:sz="4" w:space="0" w:color="auto"/>
            </w:tcBorders>
            <w:shd w:val="clear" w:color="000000" w:fill="DCE6F1"/>
            <w:vAlign w:val="center"/>
            <w:hideMark/>
          </w:tcPr>
          <w:p w14:paraId="7F5B1558" w14:textId="77777777" w:rsidR="00C734A2" w:rsidRPr="00C734A2" w:rsidRDefault="00C734A2" w:rsidP="00C734A2">
            <w:pPr>
              <w:spacing w:after="0" w:line="240" w:lineRule="auto"/>
              <w:jc w:val="center"/>
              <w:rPr>
                <w:rFonts w:eastAsia="Times New Roman"/>
                <w:b/>
                <w:bCs/>
                <w:color w:val="000000"/>
                <w:sz w:val="24"/>
                <w:szCs w:val="24"/>
                <w:lang w:eastAsia="pt-BR"/>
              </w:rPr>
            </w:pPr>
            <w:bookmarkStart w:id="27" w:name="RANGE!A1:M13"/>
            <w:r w:rsidRPr="00C734A2">
              <w:rPr>
                <w:rFonts w:eastAsia="Times New Roman"/>
                <w:b/>
                <w:bCs/>
                <w:color w:val="000000"/>
                <w:sz w:val="24"/>
                <w:szCs w:val="24"/>
                <w:lang w:eastAsia="pt-BR"/>
              </w:rPr>
              <w:lastRenderedPageBreak/>
              <w:t>AUTOMONITORAMENTO DE RESÍDUOS SÓLIDOS</w:t>
            </w:r>
            <w:bookmarkEnd w:id="27"/>
          </w:p>
        </w:tc>
      </w:tr>
      <w:tr w:rsidR="00C734A2" w:rsidRPr="00C734A2" w14:paraId="43D79077" w14:textId="77777777" w:rsidTr="008E678E">
        <w:trPr>
          <w:trHeight w:val="852"/>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EEE8F8" w14:textId="67C04806" w:rsidR="00C734A2" w:rsidRPr="00C734A2" w:rsidRDefault="00C734A2" w:rsidP="00C734A2">
            <w:pPr>
              <w:spacing w:after="0" w:line="240" w:lineRule="auto"/>
              <w:rPr>
                <w:rFonts w:eastAsia="Times New Roman"/>
                <w:color w:val="000000"/>
                <w:lang w:eastAsia="pt-BR"/>
              </w:rPr>
            </w:pPr>
          </w:p>
          <w:tbl>
            <w:tblPr>
              <w:tblW w:w="5000" w:type="pct"/>
              <w:tblCellSpacing w:w="0" w:type="dxa"/>
              <w:tblLayout w:type="fixed"/>
              <w:tblCellMar>
                <w:left w:w="0" w:type="dxa"/>
                <w:right w:w="0" w:type="dxa"/>
              </w:tblCellMar>
              <w:tblLook w:val="04A0" w:firstRow="1" w:lastRow="0" w:firstColumn="1" w:lastColumn="0" w:noHBand="0" w:noVBand="1"/>
            </w:tblPr>
            <w:tblGrid>
              <w:gridCol w:w="14804"/>
            </w:tblGrid>
            <w:tr w:rsidR="00C734A2" w:rsidRPr="00C734A2" w14:paraId="13D80AF1" w14:textId="77777777" w:rsidTr="00C81389">
              <w:trPr>
                <w:trHeight w:val="852"/>
                <w:tblCellSpacing w:w="0" w:type="dxa"/>
              </w:trPr>
              <w:tc>
                <w:tcPr>
                  <w:tcW w:w="5000" w:type="pct"/>
                  <w:shd w:val="clear" w:color="000000" w:fill="FFFFFF"/>
                  <w:vAlign w:val="center"/>
                  <w:hideMark/>
                </w:tcPr>
                <w:p w14:paraId="04A7BB54" w14:textId="41D33795" w:rsidR="006F033C" w:rsidRDefault="006F033C" w:rsidP="002E1666">
                  <w:pPr>
                    <w:spacing w:after="0" w:line="240" w:lineRule="auto"/>
                    <w:jc w:val="center"/>
                    <w:rPr>
                      <w:rFonts w:eastAsia="Times New Roman"/>
                      <w:color w:val="000000"/>
                      <w:sz w:val="18"/>
                      <w:szCs w:val="18"/>
                      <w:lang w:eastAsia="pt-BR"/>
                    </w:rPr>
                  </w:pPr>
                  <w:r>
                    <w:rPr>
                      <w:rFonts w:eastAsia="Times New Roman"/>
                      <w:noProof/>
                      <w:color w:val="000000"/>
                      <w:lang w:eastAsia="pt-BR"/>
                    </w:rPr>
                    <w:drawing>
                      <wp:anchor distT="0" distB="0" distL="114300" distR="114300" simplePos="0" relativeHeight="251737600" behindDoc="0" locked="0" layoutInCell="1" allowOverlap="1" wp14:anchorId="2D8AC69E" wp14:editId="0C739338">
                        <wp:simplePos x="0" y="0"/>
                        <wp:positionH relativeFrom="column">
                          <wp:posOffset>280670</wp:posOffset>
                        </wp:positionH>
                        <wp:positionV relativeFrom="paragraph">
                          <wp:posOffset>-25400</wp:posOffset>
                        </wp:positionV>
                        <wp:extent cx="742950" cy="561975"/>
                        <wp:effectExtent l="0" t="0" r="0" b="9525"/>
                        <wp:wrapNone/>
                        <wp:docPr id="50" name="Imagem 50" descr="Descrição: Descrição: cid:image003.jpg@01D0FC30.5DF39A60"/>
                        <wp:cNvGraphicFramePr/>
                        <a:graphic xmlns:a="http://schemas.openxmlformats.org/drawingml/2006/main">
                          <a:graphicData uri="http://schemas.openxmlformats.org/drawingml/2006/picture">
                            <pic:pic xmlns:pic="http://schemas.openxmlformats.org/drawingml/2006/picture">
                              <pic:nvPicPr>
                                <pic:cNvPr id="2" name="Imagem 1" descr="Descrição: Descrição: cid:image003.jpg@01D0FC30.5DF39A6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42950"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imes New Roman"/>
                      <w:noProof/>
                      <w:color w:val="000000"/>
                      <w:sz w:val="18"/>
                      <w:szCs w:val="18"/>
                      <w:lang w:eastAsia="pt-BR"/>
                    </w:rPr>
                    <w:drawing>
                      <wp:anchor distT="0" distB="0" distL="114300" distR="114300" simplePos="0" relativeHeight="251802112" behindDoc="1" locked="0" layoutInCell="1" allowOverlap="1" wp14:anchorId="18DAF643" wp14:editId="7E99A5C4">
                        <wp:simplePos x="0" y="0"/>
                        <wp:positionH relativeFrom="column">
                          <wp:posOffset>8357235</wp:posOffset>
                        </wp:positionH>
                        <wp:positionV relativeFrom="paragraph">
                          <wp:posOffset>-111125</wp:posOffset>
                        </wp:positionV>
                        <wp:extent cx="794385" cy="643890"/>
                        <wp:effectExtent l="0" t="0" r="5715" b="3810"/>
                        <wp:wrapTight wrapText="bothSides">
                          <wp:wrapPolygon edited="0">
                            <wp:start x="0" y="0"/>
                            <wp:lineTo x="0" y="21089"/>
                            <wp:lineTo x="21237" y="21089"/>
                            <wp:lineTo x="21237" y="0"/>
                            <wp:lineTo x="0" y="0"/>
                          </wp:wrapPolygon>
                        </wp:wrapTight>
                        <wp:docPr id="201" name="Imagem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94385" cy="643890"/>
                                </a:xfrm>
                                <a:prstGeom prst="rect">
                                  <a:avLst/>
                                </a:prstGeom>
                                <a:noFill/>
                              </pic:spPr>
                            </pic:pic>
                          </a:graphicData>
                        </a:graphic>
                        <wp14:sizeRelH relativeFrom="margin">
                          <wp14:pctWidth>0</wp14:pctWidth>
                        </wp14:sizeRelH>
                        <wp14:sizeRelV relativeFrom="margin">
                          <wp14:pctHeight>0</wp14:pctHeight>
                        </wp14:sizeRelV>
                      </wp:anchor>
                    </w:drawing>
                  </w:r>
                  <w:r w:rsidR="00E92C7C">
                    <w:rPr>
                      <w:rFonts w:eastAsia="Times New Roman"/>
                      <w:b/>
                      <w:bCs/>
                      <w:color w:val="000000"/>
                      <w:sz w:val="20"/>
                      <w:szCs w:val="20"/>
                      <w:lang w:eastAsia="pt-BR"/>
                    </w:rPr>
                    <w:t xml:space="preserve">            </w:t>
                  </w:r>
                  <w:r w:rsidR="00C734A2" w:rsidRPr="00C734A2">
                    <w:rPr>
                      <w:rFonts w:eastAsia="Times New Roman"/>
                      <w:b/>
                      <w:bCs/>
                      <w:color w:val="000000"/>
                      <w:sz w:val="20"/>
                      <w:szCs w:val="20"/>
                      <w:lang w:eastAsia="pt-BR"/>
                    </w:rPr>
                    <w:t>PLANILHA DE QUALIFICAÇÃO E QUANTIFICAÇÃO DE RESÍDUOS</w:t>
                  </w:r>
                  <w:r w:rsidR="00C734A2" w:rsidRPr="00C734A2">
                    <w:rPr>
                      <w:rFonts w:eastAsia="Times New Roman"/>
                      <w:b/>
                      <w:bCs/>
                      <w:color w:val="000000"/>
                      <w:sz w:val="18"/>
                      <w:szCs w:val="18"/>
                      <w:lang w:eastAsia="pt-BR"/>
                    </w:rPr>
                    <w:br/>
                  </w:r>
                  <w:r>
                    <w:rPr>
                      <w:rFonts w:eastAsia="Times New Roman"/>
                      <w:b/>
                      <w:bCs/>
                      <w:color w:val="000000"/>
                      <w:sz w:val="18"/>
                      <w:szCs w:val="18"/>
                      <w:lang w:eastAsia="pt-BR"/>
                    </w:rPr>
                    <w:t xml:space="preserve">                  </w:t>
                  </w:r>
                  <w:r w:rsidR="00C734A2" w:rsidRPr="00C734A2">
                    <w:rPr>
                      <w:rFonts w:eastAsia="Times New Roman"/>
                      <w:b/>
                      <w:bCs/>
                      <w:color w:val="000000"/>
                      <w:sz w:val="18"/>
                      <w:szCs w:val="18"/>
                      <w:lang w:eastAsia="pt-BR"/>
                    </w:rPr>
                    <w:t xml:space="preserve">GERADOR: </w:t>
                  </w:r>
                  <w:r>
                    <w:rPr>
                      <w:rFonts w:eastAsia="Times New Roman"/>
                      <w:color w:val="000000"/>
                      <w:sz w:val="18"/>
                      <w:szCs w:val="18"/>
                      <w:lang w:eastAsia="pt-BR"/>
                    </w:rPr>
                    <w:t>VB Comércio e Industria de Móveis LTDA</w:t>
                  </w:r>
                  <w:r w:rsidRPr="002C6470">
                    <w:rPr>
                      <w:rFonts w:eastAsia="Times New Roman"/>
                      <w:color w:val="000000"/>
                      <w:sz w:val="18"/>
                      <w:szCs w:val="18"/>
                      <w:lang w:eastAsia="pt-BR"/>
                    </w:rPr>
                    <w:t xml:space="preserve">      </w:t>
                  </w:r>
                  <w:r w:rsidRPr="002C6470">
                    <w:rPr>
                      <w:rFonts w:eastAsia="Times New Roman"/>
                      <w:b/>
                      <w:bCs/>
                      <w:sz w:val="18"/>
                      <w:szCs w:val="18"/>
                      <w:lang w:eastAsia="pt-BR"/>
                    </w:rPr>
                    <w:t>CNPJ:</w:t>
                  </w:r>
                  <w:r w:rsidRPr="002C6470">
                    <w:rPr>
                      <w:rFonts w:eastAsia="Times New Roman"/>
                      <w:color w:val="000000"/>
                      <w:sz w:val="18"/>
                      <w:szCs w:val="18"/>
                      <w:lang w:eastAsia="pt-BR"/>
                    </w:rPr>
                    <w:t xml:space="preserve"> </w:t>
                  </w:r>
                  <w:r>
                    <w:rPr>
                      <w:rFonts w:eastAsia="Times New Roman"/>
                      <w:color w:val="000000"/>
                      <w:sz w:val="18"/>
                      <w:szCs w:val="18"/>
                      <w:lang w:eastAsia="pt-BR"/>
                    </w:rPr>
                    <w:t>35.002.328/0001-21</w:t>
                  </w:r>
                </w:p>
                <w:p w14:paraId="67129DFB" w14:textId="77777777" w:rsidR="00C734A2" w:rsidRDefault="00C734A2" w:rsidP="002E1666">
                  <w:pPr>
                    <w:spacing w:after="0" w:line="240" w:lineRule="auto"/>
                    <w:jc w:val="center"/>
                    <w:rPr>
                      <w:rFonts w:eastAsia="Times New Roman"/>
                      <w:bCs/>
                      <w:color w:val="000000"/>
                      <w:sz w:val="18"/>
                      <w:szCs w:val="18"/>
                      <w:lang w:eastAsia="pt-BR"/>
                    </w:rPr>
                  </w:pPr>
                  <w:r w:rsidRPr="00C734A2">
                    <w:rPr>
                      <w:rFonts w:eastAsia="Times New Roman"/>
                      <w:b/>
                      <w:bCs/>
                      <w:color w:val="000000"/>
                      <w:sz w:val="18"/>
                      <w:szCs w:val="18"/>
                      <w:lang w:eastAsia="pt-BR"/>
                    </w:rPr>
                    <w:t>Frequência:</w:t>
                  </w:r>
                  <w:r w:rsidRPr="00C734A2">
                    <w:rPr>
                      <w:rFonts w:eastAsia="Times New Roman"/>
                      <w:color w:val="000000"/>
                      <w:sz w:val="18"/>
                      <w:szCs w:val="18"/>
                      <w:lang w:eastAsia="pt-BR"/>
                    </w:rPr>
                    <w:t xml:space="preserve"> Semestral      </w:t>
                  </w:r>
                  <w:r w:rsidRPr="00C734A2">
                    <w:rPr>
                      <w:rFonts w:eastAsia="Times New Roman"/>
                      <w:b/>
                      <w:bCs/>
                      <w:color w:val="000000"/>
                      <w:sz w:val="18"/>
                      <w:szCs w:val="18"/>
                      <w:lang w:eastAsia="pt-BR"/>
                    </w:rPr>
                    <w:t xml:space="preserve">Período: </w:t>
                  </w:r>
                  <w:proofErr w:type="gramStart"/>
                  <w:r w:rsidR="00993F1B">
                    <w:rPr>
                      <w:rFonts w:eastAsia="Times New Roman"/>
                      <w:bCs/>
                      <w:color w:val="000000"/>
                      <w:sz w:val="18"/>
                      <w:szCs w:val="18"/>
                      <w:lang w:eastAsia="pt-BR"/>
                    </w:rPr>
                    <w:t>Setembro</w:t>
                  </w:r>
                  <w:proofErr w:type="gramEnd"/>
                  <w:r w:rsidR="00AF3A6B" w:rsidRPr="00AF3A6B">
                    <w:rPr>
                      <w:rFonts w:eastAsia="Times New Roman"/>
                      <w:bCs/>
                      <w:color w:val="000000"/>
                      <w:sz w:val="18"/>
                      <w:szCs w:val="18"/>
                      <w:lang w:eastAsia="pt-BR"/>
                    </w:rPr>
                    <w:t>/2019</w:t>
                  </w:r>
                </w:p>
                <w:p w14:paraId="66A3D863" w14:textId="77777777" w:rsidR="006F033C" w:rsidRDefault="006F033C" w:rsidP="002E1666">
                  <w:pPr>
                    <w:spacing w:after="0" w:line="240" w:lineRule="auto"/>
                    <w:jc w:val="center"/>
                    <w:rPr>
                      <w:rFonts w:eastAsia="Times New Roman"/>
                      <w:b/>
                      <w:bCs/>
                      <w:color w:val="000000"/>
                      <w:sz w:val="18"/>
                      <w:szCs w:val="18"/>
                      <w:lang w:eastAsia="pt-BR"/>
                    </w:rPr>
                  </w:pPr>
                </w:p>
                <w:p w14:paraId="4B6C4676" w14:textId="305FCF63" w:rsidR="006F033C" w:rsidRPr="00C734A2" w:rsidRDefault="006F033C" w:rsidP="002E1666">
                  <w:pPr>
                    <w:spacing w:after="0" w:line="240" w:lineRule="auto"/>
                    <w:jc w:val="center"/>
                    <w:rPr>
                      <w:rFonts w:eastAsia="Times New Roman"/>
                      <w:b/>
                      <w:bCs/>
                      <w:color w:val="000000"/>
                      <w:sz w:val="18"/>
                      <w:szCs w:val="18"/>
                      <w:lang w:eastAsia="pt-BR"/>
                    </w:rPr>
                  </w:pPr>
                </w:p>
              </w:tc>
            </w:tr>
          </w:tbl>
          <w:p w14:paraId="62286C82" w14:textId="77777777" w:rsidR="00C734A2" w:rsidRPr="00C734A2" w:rsidRDefault="00C734A2" w:rsidP="00C734A2">
            <w:pPr>
              <w:spacing w:after="0" w:line="240" w:lineRule="auto"/>
              <w:rPr>
                <w:rFonts w:eastAsia="Times New Roman"/>
                <w:color w:val="000000"/>
                <w:lang w:eastAsia="pt-BR"/>
              </w:rPr>
            </w:pPr>
          </w:p>
        </w:tc>
      </w:tr>
      <w:tr w:rsidR="00C734A2" w:rsidRPr="00C734A2" w14:paraId="0F3E16B9" w14:textId="77777777" w:rsidTr="00CE221A">
        <w:trPr>
          <w:trHeight w:val="288"/>
        </w:trPr>
        <w:tc>
          <w:tcPr>
            <w:tcW w:w="202"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3FCE0BE2"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 xml:space="preserve">Nº de </w:t>
            </w:r>
            <w:r w:rsidRPr="00C734A2">
              <w:rPr>
                <w:rFonts w:eastAsia="Times New Roman"/>
                <w:b/>
                <w:bCs/>
                <w:color w:val="000000"/>
                <w:sz w:val="18"/>
                <w:szCs w:val="18"/>
                <w:lang w:eastAsia="pt-BR"/>
              </w:rPr>
              <w:br/>
              <w:t>Ordem</w:t>
            </w:r>
          </w:p>
        </w:tc>
        <w:tc>
          <w:tcPr>
            <w:tcW w:w="291"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5EAAB118"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Mês</w:t>
            </w:r>
          </w:p>
        </w:tc>
        <w:tc>
          <w:tcPr>
            <w:tcW w:w="377" w:type="pct"/>
            <w:vMerge w:val="restart"/>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5558D74F"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Resíduo</w:t>
            </w:r>
          </w:p>
        </w:tc>
        <w:tc>
          <w:tcPr>
            <w:tcW w:w="538"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4C48D9A0"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Origem da geração</w:t>
            </w:r>
            <w:r w:rsidRPr="00C734A2">
              <w:rPr>
                <w:rFonts w:eastAsia="Times New Roman"/>
                <w:b/>
                <w:bCs/>
                <w:color w:val="000000"/>
                <w:sz w:val="18"/>
                <w:szCs w:val="18"/>
                <w:lang w:eastAsia="pt-BR"/>
              </w:rPr>
              <w:br/>
              <w:t>- Etapa do processo-</w:t>
            </w:r>
          </w:p>
        </w:tc>
        <w:tc>
          <w:tcPr>
            <w:tcW w:w="259"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21D1A67E"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Classe (NBR 10004)</w:t>
            </w:r>
          </w:p>
        </w:tc>
        <w:tc>
          <w:tcPr>
            <w:tcW w:w="281"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02ED01AD"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Quantidade Gerada</w:t>
            </w:r>
          </w:p>
        </w:tc>
        <w:tc>
          <w:tcPr>
            <w:tcW w:w="282"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5965EB6A"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Unidade</w:t>
            </w:r>
          </w:p>
        </w:tc>
        <w:tc>
          <w:tcPr>
            <w:tcW w:w="752" w:type="pct"/>
            <w:gridSpan w:val="2"/>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360529BD"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Caracterização</w:t>
            </w:r>
          </w:p>
        </w:tc>
        <w:tc>
          <w:tcPr>
            <w:tcW w:w="423" w:type="pct"/>
            <w:vMerge w:val="restart"/>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7F1EF52C"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Acondicionamento</w:t>
            </w:r>
          </w:p>
        </w:tc>
        <w:tc>
          <w:tcPr>
            <w:tcW w:w="516"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61B09E0E"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Transportadora</w:t>
            </w:r>
          </w:p>
        </w:tc>
        <w:tc>
          <w:tcPr>
            <w:tcW w:w="657"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4FAC6FB4"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Nº da Licença Ambiental</w:t>
            </w:r>
          </w:p>
        </w:tc>
        <w:tc>
          <w:tcPr>
            <w:tcW w:w="422" w:type="pct"/>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14:paraId="25462675"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Destinação Final</w:t>
            </w:r>
            <w:r w:rsidRPr="00C734A2">
              <w:rPr>
                <w:rFonts w:eastAsia="Times New Roman"/>
                <w:b/>
                <w:bCs/>
                <w:color w:val="FF0000"/>
                <w:sz w:val="18"/>
                <w:szCs w:val="18"/>
                <w:lang w:eastAsia="pt-BR"/>
              </w:rPr>
              <w:t>*</w:t>
            </w:r>
          </w:p>
        </w:tc>
      </w:tr>
      <w:tr w:rsidR="00C734A2" w:rsidRPr="00C734A2" w14:paraId="1FC09722" w14:textId="77777777" w:rsidTr="00CE221A">
        <w:trPr>
          <w:trHeight w:val="300"/>
        </w:trPr>
        <w:tc>
          <w:tcPr>
            <w:tcW w:w="202" w:type="pct"/>
            <w:vMerge/>
            <w:tcBorders>
              <w:top w:val="single" w:sz="4" w:space="0" w:color="auto"/>
              <w:left w:val="single" w:sz="4" w:space="0" w:color="auto"/>
              <w:bottom w:val="single" w:sz="4" w:space="0" w:color="auto"/>
              <w:right w:val="single" w:sz="4" w:space="0" w:color="auto"/>
            </w:tcBorders>
            <w:vAlign w:val="center"/>
            <w:hideMark/>
          </w:tcPr>
          <w:p w14:paraId="5BFA5DDE" w14:textId="77777777" w:rsidR="00C734A2" w:rsidRPr="00C734A2" w:rsidRDefault="00C734A2" w:rsidP="00C734A2">
            <w:pPr>
              <w:spacing w:after="0" w:line="240" w:lineRule="auto"/>
              <w:rPr>
                <w:rFonts w:eastAsia="Times New Roman"/>
                <w:b/>
                <w:bCs/>
                <w:color w:val="000000"/>
                <w:sz w:val="18"/>
                <w:szCs w:val="18"/>
                <w:lang w:eastAsia="pt-BR"/>
              </w:rPr>
            </w:pPr>
          </w:p>
        </w:tc>
        <w:tc>
          <w:tcPr>
            <w:tcW w:w="291" w:type="pct"/>
            <w:vMerge/>
            <w:tcBorders>
              <w:top w:val="single" w:sz="4" w:space="0" w:color="auto"/>
              <w:left w:val="single" w:sz="4" w:space="0" w:color="auto"/>
              <w:bottom w:val="single" w:sz="4" w:space="0" w:color="auto"/>
              <w:right w:val="single" w:sz="4" w:space="0" w:color="auto"/>
            </w:tcBorders>
            <w:vAlign w:val="center"/>
            <w:hideMark/>
          </w:tcPr>
          <w:p w14:paraId="2EF0035D" w14:textId="77777777" w:rsidR="00C734A2" w:rsidRPr="00C734A2" w:rsidRDefault="00C734A2" w:rsidP="00C734A2">
            <w:pPr>
              <w:spacing w:after="0" w:line="240" w:lineRule="auto"/>
              <w:rPr>
                <w:rFonts w:eastAsia="Times New Roman"/>
                <w:b/>
                <w:bCs/>
                <w:color w:val="000000"/>
                <w:sz w:val="18"/>
                <w:szCs w:val="18"/>
                <w:lang w:eastAsia="pt-BR"/>
              </w:rPr>
            </w:pPr>
          </w:p>
        </w:tc>
        <w:tc>
          <w:tcPr>
            <w:tcW w:w="377" w:type="pct"/>
            <w:vMerge/>
            <w:tcBorders>
              <w:top w:val="single" w:sz="4" w:space="0" w:color="auto"/>
              <w:left w:val="single" w:sz="4" w:space="0" w:color="auto"/>
              <w:bottom w:val="single" w:sz="4" w:space="0" w:color="auto"/>
              <w:right w:val="single" w:sz="4" w:space="0" w:color="auto"/>
            </w:tcBorders>
            <w:vAlign w:val="center"/>
            <w:hideMark/>
          </w:tcPr>
          <w:p w14:paraId="48BDC7F9" w14:textId="77777777" w:rsidR="00C734A2" w:rsidRPr="00C734A2" w:rsidRDefault="00C734A2" w:rsidP="00C734A2">
            <w:pPr>
              <w:spacing w:after="0" w:line="240" w:lineRule="auto"/>
              <w:rPr>
                <w:rFonts w:eastAsia="Times New Roman"/>
                <w:b/>
                <w:bCs/>
                <w:color w:val="000000"/>
                <w:sz w:val="18"/>
                <w:szCs w:val="18"/>
                <w:lang w:eastAsia="pt-BR"/>
              </w:rPr>
            </w:pPr>
          </w:p>
        </w:tc>
        <w:tc>
          <w:tcPr>
            <w:tcW w:w="538" w:type="pct"/>
            <w:vMerge/>
            <w:tcBorders>
              <w:top w:val="single" w:sz="4" w:space="0" w:color="auto"/>
              <w:left w:val="single" w:sz="4" w:space="0" w:color="auto"/>
              <w:bottom w:val="single" w:sz="4" w:space="0" w:color="auto"/>
              <w:right w:val="single" w:sz="4" w:space="0" w:color="auto"/>
            </w:tcBorders>
            <w:vAlign w:val="center"/>
            <w:hideMark/>
          </w:tcPr>
          <w:p w14:paraId="33AD7659" w14:textId="77777777" w:rsidR="00C734A2" w:rsidRPr="00C734A2" w:rsidRDefault="00C734A2" w:rsidP="00C734A2">
            <w:pPr>
              <w:spacing w:after="0" w:line="240" w:lineRule="auto"/>
              <w:rPr>
                <w:rFonts w:eastAsia="Times New Roman"/>
                <w:b/>
                <w:bCs/>
                <w:color w:val="000000"/>
                <w:sz w:val="18"/>
                <w:szCs w:val="18"/>
                <w:lang w:eastAsia="pt-BR"/>
              </w:rPr>
            </w:pPr>
          </w:p>
        </w:tc>
        <w:tc>
          <w:tcPr>
            <w:tcW w:w="259" w:type="pct"/>
            <w:vMerge/>
            <w:tcBorders>
              <w:top w:val="single" w:sz="4" w:space="0" w:color="auto"/>
              <w:left w:val="single" w:sz="4" w:space="0" w:color="auto"/>
              <w:bottom w:val="single" w:sz="4" w:space="0" w:color="auto"/>
              <w:right w:val="single" w:sz="4" w:space="0" w:color="auto"/>
            </w:tcBorders>
            <w:vAlign w:val="center"/>
            <w:hideMark/>
          </w:tcPr>
          <w:p w14:paraId="20A1F479" w14:textId="77777777" w:rsidR="00C734A2" w:rsidRPr="00C734A2" w:rsidRDefault="00C734A2" w:rsidP="00C734A2">
            <w:pPr>
              <w:spacing w:after="0" w:line="240" w:lineRule="auto"/>
              <w:rPr>
                <w:rFonts w:eastAsia="Times New Roman"/>
                <w:b/>
                <w:bCs/>
                <w:color w:val="000000"/>
                <w:sz w:val="18"/>
                <w:szCs w:val="18"/>
                <w:lang w:eastAsia="pt-BR"/>
              </w:rPr>
            </w:pPr>
          </w:p>
        </w:tc>
        <w:tc>
          <w:tcPr>
            <w:tcW w:w="281" w:type="pct"/>
            <w:vMerge/>
            <w:tcBorders>
              <w:top w:val="single" w:sz="4" w:space="0" w:color="auto"/>
              <w:left w:val="single" w:sz="4" w:space="0" w:color="auto"/>
              <w:bottom w:val="single" w:sz="4" w:space="0" w:color="auto"/>
              <w:right w:val="single" w:sz="4" w:space="0" w:color="auto"/>
            </w:tcBorders>
            <w:vAlign w:val="center"/>
            <w:hideMark/>
          </w:tcPr>
          <w:p w14:paraId="002C8C05" w14:textId="77777777" w:rsidR="00C734A2" w:rsidRPr="00C734A2" w:rsidRDefault="00C734A2" w:rsidP="00C734A2">
            <w:pPr>
              <w:spacing w:after="0" w:line="240" w:lineRule="auto"/>
              <w:rPr>
                <w:rFonts w:eastAsia="Times New Roman"/>
                <w:b/>
                <w:bCs/>
                <w:color w:val="000000"/>
                <w:sz w:val="18"/>
                <w:szCs w:val="18"/>
                <w:lang w:eastAsia="pt-BR"/>
              </w:rPr>
            </w:pPr>
          </w:p>
        </w:tc>
        <w:tc>
          <w:tcPr>
            <w:tcW w:w="282" w:type="pct"/>
            <w:vMerge/>
            <w:tcBorders>
              <w:top w:val="single" w:sz="4" w:space="0" w:color="auto"/>
              <w:left w:val="single" w:sz="4" w:space="0" w:color="auto"/>
              <w:bottom w:val="single" w:sz="4" w:space="0" w:color="auto"/>
              <w:right w:val="single" w:sz="4" w:space="0" w:color="auto"/>
            </w:tcBorders>
            <w:vAlign w:val="center"/>
            <w:hideMark/>
          </w:tcPr>
          <w:p w14:paraId="480448EC" w14:textId="77777777" w:rsidR="00C734A2" w:rsidRPr="00C734A2" w:rsidRDefault="00C734A2" w:rsidP="00C734A2">
            <w:pPr>
              <w:spacing w:after="0" w:line="240" w:lineRule="auto"/>
              <w:rPr>
                <w:rFonts w:eastAsia="Times New Roman"/>
                <w:b/>
                <w:bCs/>
                <w:color w:val="000000"/>
                <w:sz w:val="18"/>
                <w:szCs w:val="18"/>
                <w:lang w:eastAsia="pt-BR"/>
              </w:rPr>
            </w:pPr>
          </w:p>
        </w:tc>
        <w:tc>
          <w:tcPr>
            <w:tcW w:w="470"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676E6CE9"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Composição Aproximada</w:t>
            </w:r>
          </w:p>
        </w:tc>
        <w:tc>
          <w:tcPr>
            <w:tcW w:w="282"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12551372" w14:textId="77777777" w:rsidR="00C734A2" w:rsidRPr="00C734A2" w:rsidRDefault="00C734A2" w:rsidP="00C734A2">
            <w:pPr>
              <w:spacing w:after="0" w:line="240" w:lineRule="auto"/>
              <w:jc w:val="center"/>
              <w:rPr>
                <w:rFonts w:eastAsia="Times New Roman"/>
                <w:b/>
                <w:bCs/>
                <w:color w:val="000000"/>
                <w:sz w:val="18"/>
                <w:szCs w:val="18"/>
                <w:lang w:eastAsia="pt-BR"/>
              </w:rPr>
            </w:pPr>
            <w:r w:rsidRPr="00C734A2">
              <w:rPr>
                <w:rFonts w:eastAsia="Times New Roman"/>
                <w:b/>
                <w:bCs/>
                <w:color w:val="000000"/>
                <w:sz w:val="18"/>
                <w:szCs w:val="18"/>
                <w:lang w:eastAsia="pt-BR"/>
              </w:rPr>
              <w:t>Estado Físico</w:t>
            </w:r>
          </w:p>
        </w:tc>
        <w:tc>
          <w:tcPr>
            <w:tcW w:w="423" w:type="pct"/>
            <w:vMerge/>
            <w:tcBorders>
              <w:top w:val="single" w:sz="4" w:space="0" w:color="auto"/>
              <w:left w:val="single" w:sz="4" w:space="0" w:color="auto"/>
              <w:bottom w:val="single" w:sz="4" w:space="0" w:color="auto"/>
              <w:right w:val="single" w:sz="4" w:space="0" w:color="auto"/>
            </w:tcBorders>
            <w:vAlign w:val="center"/>
            <w:hideMark/>
          </w:tcPr>
          <w:p w14:paraId="64D7A5FF" w14:textId="77777777" w:rsidR="00C734A2" w:rsidRPr="00C734A2" w:rsidRDefault="00C734A2" w:rsidP="00C734A2">
            <w:pPr>
              <w:spacing w:after="0" w:line="240" w:lineRule="auto"/>
              <w:rPr>
                <w:rFonts w:eastAsia="Times New Roman"/>
                <w:b/>
                <w:bCs/>
                <w:color w:val="000000"/>
                <w:sz w:val="18"/>
                <w:szCs w:val="18"/>
                <w:lang w:eastAsia="pt-BR"/>
              </w:rPr>
            </w:pPr>
          </w:p>
        </w:tc>
        <w:tc>
          <w:tcPr>
            <w:tcW w:w="516" w:type="pct"/>
            <w:vMerge/>
            <w:tcBorders>
              <w:top w:val="single" w:sz="4" w:space="0" w:color="auto"/>
              <w:left w:val="single" w:sz="4" w:space="0" w:color="auto"/>
              <w:bottom w:val="single" w:sz="4" w:space="0" w:color="auto"/>
              <w:right w:val="single" w:sz="4" w:space="0" w:color="auto"/>
            </w:tcBorders>
            <w:vAlign w:val="center"/>
            <w:hideMark/>
          </w:tcPr>
          <w:p w14:paraId="40082092" w14:textId="77777777" w:rsidR="00C734A2" w:rsidRPr="00C734A2" w:rsidRDefault="00C734A2" w:rsidP="00C734A2">
            <w:pPr>
              <w:spacing w:after="0" w:line="240" w:lineRule="auto"/>
              <w:rPr>
                <w:rFonts w:eastAsia="Times New Roman"/>
                <w:b/>
                <w:bCs/>
                <w:color w:val="000000"/>
                <w:sz w:val="18"/>
                <w:szCs w:val="18"/>
                <w:lang w:eastAsia="pt-BR"/>
              </w:rPr>
            </w:pPr>
          </w:p>
        </w:tc>
        <w:tc>
          <w:tcPr>
            <w:tcW w:w="657" w:type="pct"/>
            <w:vMerge/>
            <w:tcBorders>
              <w:top w:val="single" w:sz="4" w:space="0" w:color="auto"/>
              <w:left w:val="single" w:sz="4" w:space="0" w:color="auto"/>
              <w:bottom w:val="single" w:sz="4" w:space="0" w:color="auto"/>
              <w:right w:val="single" w:sz="4" w:space="0" w:color="auto"/>
            </w:tcBorders>
            <w:vAlign w:val="center"/>
            <w:hideMark/>
          </w:tcPr>
          <w:p w14:paraId="12D66153" w14:textId="77777777" w:rsidR="00C734A2" w:rsidRPr="00C734A2" w:rsidRDefault="00C734A2" w:rsidP="00C734A2">
            <w:pPr>
              <w:spacing w:after="0" w:line="240" w:lineRule="auto"/>
              <w:rPr>
                <w:rFonts w:eastAsia="Times New Roman"/>
                <w:b/>
                <w:bCs/>
                <w:color w:val="000000"/>
                <w:sz w:val="18"/>
                <w:szCs w:val="18"/>
                <w:lang w:eastAsia="pt-BR"/>
              </w:rPr>
            </w:pPr>
          </w:p>
        </w:tc>
        <w:tc>
          <w:tcPr>
            <w:tcW w:w="422" w:type="pct"/>
            <w:vMerge/>
            <w:tcBorders>
              <w:top w:val="single" w:sz="4" w:space="0" w:color="auto"/>
              <w:left w:val="single" w:sz="4" w:space="0" w:color="auto"/>
              <w:bottom w:val="single" w:sz="4" w:space="0" w:color="auto"/>
              <w:right w:val="single" w:sz="4" w:space="0" w:color="auto"/>
            </w:tcBorders>
            <w:vAlign w:val="center"/>
            <w:hideMark/>
          </w:tcPr>
          <w:p w14:paraId="4560704A" w14:textId="77777777" w:rsidR="00C734A2" w:rsidRPr="00C734A2" w:rsidRDefault="00C734A2" w:rsidP="00C734A2">
            <w:pPr>
              <w:spacing w:after="0" w:line="240" w:lineRule="auto"/>
              <w:rPr>
                <w:rFonts w:eastAsia="Times New Roman"/>
                <w:b/>
                <w:bCs/>
                <w:color w:val="000000"/>
                <w:sz w:val="18"/>
                <w:szCs w:val="18"/>
                <w:lang w:eastAsia="pt-BR"/>
              </w:rPr>
            </w:pPr>
          </w:p>
        </w:tc>
      </w:tr>
      <w:tr w:rsidR="00B21BA1" w:rsidRPr="00C734A2" w14:paraId="5157DD56" w14:textId="77777777" w:rsidTr="007E4C72">
        <w:trPr>
          <w:trHeight w:val="545"/>
        </w:trPr>
        <w:tc>
          <w:tcPr>
            <w:tcW w:w="20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5A7765C" w14:textId="61204B91" w:rsidR="00B21BA1" w:rsidRDefault="000E3712"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7</w:t>
            </w:r>
          </w:p>
        </w:tc>
        <w:tc>
          <w:tcPr>
            <w:tcW w:w="2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7456B5" w14:textId="57112785" w:rsidR="00B21BA1" w:rsidRDefault="00B21BA1"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Setembro</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E2F0277" w14:textId="5942B61B" w:rsidR="00B21BA1" w:rsidRDefault="00B21BA1"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Comum</w:t>
            </w:r>
          </w:p>
        </w:tc>
        <w:tc>
          <w:tcPr>
            <w:tcW w:w="538" w:type="pct"/>
            <w:tcBorders>
              <w:top w:val="nil"/>
              <w:left w:val="nil"/>
              <w:bottom w:val="single" w:sz="4" w:space="0" w:color="auto"/>
              <w:right w:val="single" w:sz="4" w:space="0" w:color="auto"/>
            </w:tcBorders>
            <w:shd w:val="clear" w:color="auto" w:fill="auto"/>
            <w:noWrap/>
            <w:vAlign w:val="center"/>
          </w:tcPr>
          <w:p w14:paraId="6C7E8F95" w14:textId="2650B367" w:rsidR="00B21BA1" w:rsidRDefault="00B21BA1"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Setor de produção e escritório</w:t>
            </w:r>
          </w:p>
        </w:tc>
        <w:tc>
          <w:tcPr>
            <w:tcW w:w="259" w:type="pct"/>
            <w:tcBorders>
              <w:top w:val="nil"/>
              <w:left w:val="nil"/>
              <w:bottom w:val="single" w:sz="4" w:space="0" w:color="auto"/>
              <w:right w:val="single" w:sz="4" w:space="0" w:color="auto"/>
            </w:tcBorders>
            <w:shd w:val="clear" w:color="auto" w:fill="auto"/>
            <w:noWrap/>
            <w:vAlign w:val="center"/>
          </w:tcPr>
          <w:p w14:paraId="4E5726D0" w14:textId="00FF2AF2" w:rsidR="00B21BA1" w:rsidRDefault="00B21BA1"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II</w:t>
            </w:r>
          </w:p>
        </w:tc>
        <w:tc>
          <w:tcPr>
            <w:tcW w:w="281" w:type="pct"/>
            <w:tcBorders>
              <w:top w:val="nil"/>
              <w:left w:val="nil"/>
              <w:bottom w:val="single" w:sz="4" w:space="0" w:color="auto"/>
              <w:right w:val="single" w:sz="4" w:space="0" w:color="auto"/>
            </w:tcBorders>
            <w:shd w:val="clear" w:color="auto" w:fill="auto"/>
            <w:noWrap/>
            <w:vAlign w:val="center"/>
          </w:tcPr>
          <w:p w14:paraId="0078D1C2" w14:textId="581F460D" w:rsidR="00B21BA1" w:rsidRDefault="00B21BA1" w:rsidP="00B21BA1">
            <w:pPr>
              <w:spacing w:after="0" w:line="240" w:lineRule="auto"/>
              <w:jc w:val="center"/>
              <w:rPr>
                <w:rFonts w:eastAsia="Times New Roman"/>
                <w:color w:val="000000"/>
                <w:sz w:val="16"/>
                <w:szCs w:val="16"/>
                <w:lang w:eastAsia="pt-BR"/>
              </w:rPr>
            </w:pPr>
            <w:r>
              <w:rPr>
                <w:rFonts w:eastAsia="Times New Roman" w:cs="Calibri"/>
                <w:color w:val="000000"/>
                <w:sz w:val="16"/>
                <w:szCs w:val="16"/>
                <w:lang w:eastAsia="pt-BR"/>
              </w:rPr>
              <w:t>≤</w:t>
            </w:r>
            <w:r>
              <w:rPr>
                <w:rFonts w:eastAsia="Times New Roman"/>
                <w:color w:val="000000"/>
                <w:sz w:val="16"/>
                <w:szCs w:val="16"/>
                <w:lang w:eastAsia="pt-BR"/>
              </w:rPr>
              <w:t xml:space="preserve"> 100</w:t>
            </w:r>
          </w:p>
        </w:tc>
        <w:tc>
          <w:tcPr>
            <w:tcW w:w="282" w:type="pct"/>
            <w:tcBorders>
              <w:top w:val="nil"/>
              <w:left w:val="nil"/>
              <w:bottom w:val="single" w:sz="4" w:space="0" w:color="auto"/>
              <w:right w:val="single" w:sz="4" w:space="0" w:color="auto"/>
            </w:tcBorders>
            <w:shd w:val="clear" w:color="auto" w:fill="auto"/>
            <w:noWrap/>
            <w:vAlign w:val="center"/>
          </w:tcPr>
          <w:p w14:paraId="3613AAF0" w14:textId="42CF4D25" w:rsidR="00B21BA1" w:rsidRDefault="00B21BA1"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L/d</w:t>
            </w:r>
          </w:p>
        </w:tc>
        <w:tc>
          <w:tcPr>
            <w:tcW w:w="470" w:type="pct"/>
            <w:tcBorders>
              <w:top w:val="nil"/>
              <w:left w:val="nil"/>
              <w:bottom w:val="single" w:sz="4" w:space="0" w:color="auto"/>
              <w:right w:val="single" w:sz="4" w:space="0" w:color="auto"/>
            </w:tcBorders>
            <w:shd w:val="clear" w:color="auto" w:fill="auto"/>
            <w:vAlign w:val="center"/>
          </w:tcPr>
          <w:p w14:paraId="2B917A27" w14:textId="25CF6361" w:rsidR="00B21BA1" w:rsidRDefault="00B21BA1"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Orgânicos, celulose e polímeros</w:t>
            </w:r>
          </w:p>
        </w:tc>
        <w:tc>
          <w:tcPr>
            <w:tcW w:w="282" w:type="pct"/>
            <w:tcBorders>
              <w:top w:val="nil"/>
              <w:left w:val="nil"/>
              <w:bottom w:val="single" w:sz="4" w:space="0" w:color="auto"/>
              <w:right w:val="single" w:sz="4" w:space="0" w:color="auto"/>
            </w:tcBorders>
            <w:shd w:val="clear" w:color="auto" w:fill="auto"/>
            <w:noWrap/>
            <w:vAlign w:val="center"/>
          </w:tcPr>
          <w:p w14:paraId="0707FB9E" w14:textId="20243909" w:rsidR="00B21BA1" w:rsidRDefault="00B21BA1"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Sólido</w:t>
            </w:r>
          </w:p>
        </w:tc>
        <w:tc>
          <w:tcPr>
            <w:tcW w:w="423" w:type="pct"/>
            <w:tcBorders>
              <w:top w:val="nil"/>
              <w:left w:val="nil"/>
              <w:bottom w:val="single" w:sz="4" w:space="0" w:color="auto"/>
              <w:right w:val="single" w:sz="4" w:space="0" w:color="auto"/>
            </w:tcBorders>
            <w:shd w:val="clear" w:color="auto" w:fill="auto"/>
            <w:noWrap/>
            <w:vAlign w:val="center"/>
          </w:tcPr>
          <w:p w14:paraId="584CA0E2" w14:textId="28ACDBF9" w:rsidR="00B21BA1" w:rsidRDefault="00B21BA1"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Baias</w:t>
            </w:r>
          </w:p>
        </w:tc>
        <w:tc>
          <w:tcPr>
            <w:tcW w:w="516" w:type="pct"/>
            <w:tcBorders>
              <w:top w:val="nil"/>
              <w:left w:val="nil"/>
              <w:bottom w:val="single" w:sz="4" w:space="0" w:color="auto"/>
              <w:right w:val="single" w:sz="4" w:space="0" w:color="auto"/>
            </w:tcBorders>
            <w:shd w:val="clear" w:color="auto" w:fill="auto"/>
            <w:vAlign w:val="center"/>
          </w:tcPr>
          <w:p w14:paraId="0EC4D8B1" w14:textId="0A7FA0CC" w:rsidR="00B21BA1" w:rsidRDefault="00B21BA1"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Coleta Publica</w:t>
            </w:r>
          </w:p>
        </w:tc>
        <w:tc>
          <w:tcPr>
            <w:tcW w:w="657" w:type="pct"/>
            <w:tcBorders>
              <w:top w:val="nil"/>
              <w:left w:val="nil"/>
              <w:bottom w:val="single" w:sz="4" w:space="0" w:color="auto"/>
              <w:right w:val="single" w:sz="4" w:space="0" w:color="auto"/>
            </w:tcBorders>
            <w:shd w:val="clear" w:color="auto" w:fill="auto"/>
            <w:noWrap/>
            <w:vAlign w:val="bottom"/>
          </w:tcPr>
          <w:p w14:paraId="30B9C8EE" w14:textId="5D487492" w:rsidR="00B21BA1" w:rsidRDefault="00B21BA1" w:rsidP="00B21BA1">
            <w:pPr>
              <w:spacing w:after="0" w:line="480" w:lineRule="auto"/>
              <w:jc w:val="center"/>
              <w:rPr>
                <w:rFonts w:eastAsia="Times New Roman"/>
                <w:color w:val="000000"/>
                <w:sz w:val="16"/>
                <w:szCs w:val="16"/>
                <w:lang w:eastAsia="pt-BR"/>
              </w:rPr>
            </w:pPr>
            <w:r>
              <w:rPr>
                <w:rFonts w:eastAsia="Times New Roman"/>
                <w:color w:val="000000"/>
                <w:sz w:val="16"/>
                <w:szCs w:val="16"/>
                <w:lang w:eastAsia="pt-BR"/>
              </w:rPr>
              <w:t>-</w:t>
            </w:r>
          </w:p>
        </w:tc>
        <w:tc>
          <w:tcPr>
            <w:tcW w:w="422" w:type="pct"/>
            <w:tcBorders>
              <w:top w:val="nil"/>
              <w:left w:val="nil"/>
              <w:bottom w:val="single" w:sz="4" w:space="0" w:color="auto"/>
              <w:right w:val="single" w:sz="4" w:space="0" w:color="auto"/>
            </w:tcBorders>
            <w:shd w:val="clear" w:color="auto" w:fill="auto"/>
            <w:noWrap/>
            <w:vAlign w:val="center"/>
          </w:tcPr>
          <w:p w14:paraId="625E2900" w14:textId="3FACE34D" w:rsidR="00B21BA1" w:rsidRDefault="00B21BA1"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ASMOC</w:t>
            </w:r>
          </w:p>
        </w:tc>
      </w:tr>
      <w:tr w:rsidR="00EF6A86" w:rsidRPr="00C734A2" w14:paraId="256C1B3E" w14:textId="77777777" w:rsidTr="007B7987">
        <w:trPr>
          <w:trHeight w:val="545"/>
        </w:trPr>
        <w:tc>
          <w:tcPr>
            <w:tcW w:w="20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A72BB6F" w14:textId="2A0E61D9" w:rsidR="00EF6A86" w:rsidRPr="00C734A2" w:rsidRDefault="000E3712"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8</w:t>
            </w:r>
          </w:p>
        </w:tc>
        <w:tc>
          <w:tcPr>
            <w:tcW w:w="2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8D611F" w14:textId="4CC628E5" w:rsidR="00EF6A86" w:rsidRPr="00C734A2" w:rsidRDefault="00EF6A86"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Setembro</w:t>
            </w:r>
          </w:p>
        </w:tc>
        <w:tc>
          <w:tcPr>
            <w:tcW w:w="377" w:type="pct"/>
            <w:tcBorders>
              <w:top w:val="single" w:sz="4" w:space="0" w:color="auto"/>
              <w:left w:val="nil"/>
              <w:bottom w:val="single" w:sz="4" w:space="0" w:color="auto"/>
              <w:right w:val="single" w:sz="4" w:space="0" w:color="auto"/>
            </w:tcBorders>
            <w:shd w:val="clear" w:color="auto" w:fill="auto"/>
            <w:vAlign w:val="center"/>
          </w:tcPr>
          <w:p w14:paraId="70D3CD42" w14:textId="407445AA" w:rsidR="00EF6A86" w:rsidRPr="00C734A2" w:rsidRDefault="00EF6A86"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Madeira</w:t>
            </w:r>
          </w:p>
        </w:tc>
        <w:tc>
          <w:tcPr>
            <w:tcW w:w="538" w:type="pct"/>
            <w:tcBorders>
              <w:top w:val="single" w:sz="4" w:space="0" w:color="auto"/>
              <w:left w:val="nil"/>
              <w:bottom w:val="single" w:sz="4" w:space="0" w:color="auto"/>
              <w:right w:val="single" w:sz="4" w:space="0" w:color="auto"/>
            </w:tcBorders>
            <w:shd w:val="clear" w:color="auto" w:fill="auto"/>
            <w:noWrap/>
            <w:vAlign w:val="center"/>
          </w:tcPr>
          <w:p w14:paraId="08764581" w14:textId="12FC7185" w:rsidR="00EF6A86" w:rsidRPr="00C734A2" w:rsidRDefault="00EF6A86"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Setor de produção</w:t>
            </w:r>
          </w:p>
        </w:tc>
        <w:tc>
          <w:tcPr>
            <w:tcW w:w="259" w:type="pct"/>
            <w:tcBorders>
              <w:top w:val="single" w:sz="4" w:space="0" w:color="auto"/>
              <w:left w:val="nil"/>
              <w:bottom w:val="single" w:sz="4" w:space="0" w:color="auto"/>
              <w:right w:val="single" w:sz="4" w:space="0" w:color="auto"/>
            </w:tcBorders>
            <w:shd w:val="clear" w:color="auto" w:fill="auto"/>
            <w:noWrap/>
            <w:vAlign w:val="center"/>
          </w:tcPr>
          <w:p w14:paraId="3C552853" w14:textId="65456B24" w:rsidR="00EF6A86" w:rsidRPr="00C734A2" w:rsidRDefault="00EF6A86"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II</w:t>
            </w:r>
          </w:p>
        </w:tc>
        <w:tc>
          <w:tcPr>
            <w:tcW w:w="281" w:type="pct"/>
            <w:tcBorders>
              <w:top w:val="single" w:sz="4" w:space="0" w:color="auto"/>
              <w:left w:val="nil"/>
              <w:bottom w:val="single" w:sz="4" w:space="0" w:color="auto"/>
              <w:right w:val="single" w:sz="4" w:space="0" w:color="auto"/>
            </w:tcBorders>
            <w:shd w:val="clear" w:color="auto" w:fill="auto"/>
            <w:noWrap/>
            <w:vAlign w:val="center"/>
          </w:tcPr>
          <w:p w14:paraId="29F8D66A" w14:textId="2338287A" w:rsidR="00EF6A86" w:rsidRPr="00C734A2" w:rsidRDefault="00515AD7"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4300</w:t>
            </w:r>
          </w:p>
        </w:tc>
        <w:tc>
          <w:tcPr>
            <w:tcW w:w="282" w:type="pct"/>
            <w:tcBorders>
              <w:top w:val="single" w:sz="4" w:space="0" w:color="auto"/>
              <w:left w:val="nil"/>
              <w:bottom w:val="single" w:sz="4" w:space="0" w:color="auto"/>
              <w:right w:val="single" w:sz="4" w:space="0" w:color="auto"/>
            </w:tcBorders>
            <w:shd w:val="clear" w:color="auto" w:fill="auto"/>
            <w:noWrap/>
            <w:vAlign w:val="center"/>
          </w:tcPr>
          <w:p w14:paraId="4A466751" w14:textId="3FFD355B" w:rsidR="00EF6A86" w:rsidRPr="00C734A2" w:rsidRDefault="00EF6A86" w:rsidP="00EF6A86">
            <w:pPr>
              <w:spacing w:after="0" w:line="240" w:lineRule="auto"/>
              <w:jc w:val="center"/>
              <w:rPr>
                <w:rFonts w:eastAsia="Times New Roman"/>
                <w:color w:val="000000"/>
                <w:sz w:val="16"/>
                <w:szCs w:val="16"/>
                <w:lang w:eastAsia="pt-BR"/>
              </w:rPr>
            </w:pPr>
            <w:r>
              <w:rPr>
                <w:rFonts w:eastAsia="Times New Roman"/>
                <w:sz w:val="16"/>
                <w:szCs w:val="16"/>
                <w:lang w:eastAsia="pt-BR"/>
              </w:rPr>
              <w:t>kg</w:t>
            </w:r>
          </w:p>
        </w:tc>
        <w:tc>
          <w:tcPr>
            <w:tcW w:w="470" w:type="pct"/>
            <w:tcBorders>
              <w:top w:val="single" w:sz="4" w:space="0" w:color="auto"/>
              <w:left w:val="nil"/>
              <w:bottom w:val="single" w:sz="4" w:space="0" w:color="auto"/>
              <w:right w:val="single" w:sz="4" w:space="0" w:color="auto"/>
            </w:tcBorders>
            <w:shd w:val="clear" w:color="auto" w:fill="auto"/>
            <w:vAlign w:val="center"/>
          </w:tcPr>
          <w:p w14:paraId="09F65ADB" w14:textId="1BDDE9F4" w:rsidR="00EF6A86" w:rsidRPr="00C734A2" w:rsidRDefault="00EF6A86"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Celulose</w:t>
            </w:r>
          </w:p>
        </w:tc>
        <w:tc>
          <w:tcPr>
            <w:tcW w:w="282" w:type="pct"/>
            <w:tcBorders>
              <w:top w:val="single" w:sz="4" w:space="0" w:color="auto"/>
              <w:left w:val="nil"/>
              <w:bottom w:val="single" w:sz="4" w:space="0" w:color="auto"/>
              <w:right w:val="single" w:sz="4" w:space="0" w:color="auto"/>
            </w:tcBorders>
            <w:shd w:val="clear" w:color="auto" w:fill="auto"/>
            <w:noWrap/>
            <w:vAlign w:val="center"/>
          </w:tcPr>
          <w:p w14:paraId="4B084186" w14:textId="59FC6DCF" w:rsidR="00EF6A86" w:rsidRPr="00C734A2" w:rsidRDefault="00EF6A86"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Sólido</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16C693D7" w14:textId="56E2055A" w:rsidR="00EF6A86" w:rsidRPr="00C734A2" w:rsidRDefault="00EF6A86"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Baia/Sacos de nylon</w:t>
            </w:r>
          </w:p>
        </w:tc>
        <w:tc>
          <w:tcPr>
            <w:tcW w:w="516" w:type="pct"/>
            <w:tcBorders>
              <w:top w:val="single" w:sz="4" w:space="0" w:color="auto"/>
              <w:left w:val="nil"/>
              <w:bottom w:val="single" w:sz="4" w:space="0" w:color="auto"/>
              <w:right w:val="single" w:sz="4" w:space="0" w:color="auto"/>
            </w:tcBorders>
            <w:shd w:val="clear" w:color="auto" w:fill="auto"/>
            <w:vAlign w:val="center"/>
          </w:tcPr>
          <w:p w14:paraId="5B2250A2" w14:textId="25232172" w:rsidR="00EF6A86" w:rsidRPr="002C6470" w:rsidRDefault="00515AD7" w:rsidP="00515AD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Alisson Hélio Maia Arruda</w:t>
            </w:r>
          </w:p>
        </w:tc>
        <w:tc>
          <w:tcPr>
            <w:tcW w:w="65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E7C332A" w14:textId="2531A931" w:rsidR="00EF6A86" w:rsidRPr="002C6470" w:rsidRDefault="00EF6A86"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CPF:</w:t>
            </w:r>
            <w:r w:rsidR="00515AD7">
              <w:rPr>
                <w:rFonts w:eastAsia="Times New Roman"/>
                <w:color w:val="000000"/>
                <w:sz w:val="16"/>
                <w:szCs w:val="16"/>
                <w:lang w:eastAsia="pt-BR"/>
              </w:rPr>
              <w:t>830.185.653-04</w:t>
            </w:r>
          </w:p>
        </w:tc>
        <w:tc>
          <w:tcPr>
            <w:tcW w:w="42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DC3A3B5" w14:textId="57BB7800" w:rsidR="00EF6A86" w:rsidRPr="002C6470" w:rsidRDefault="00515AD7"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 xml:space="preserve">Alisson Hélio Maia Arruda </w:t>
            </w:r>
          </w:p>
        </w:tc>
      </w:tr>
      <w:tr w:rsidR="00EF6A86" w:rsidRPr="00C734A2" w14:paraId="0B09F302" w14:textId="77777777" w:rsidTr="007B7987">
        <w:trPr>
          <w:trHeight w:val="549"/>
        </w:trPr>
        <w:tc>
          <w:tcPr>
            <w:tcW w:w="20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5DCDC0" w14:textId="1F8894E6" w:rsidR="00EF6A86" w:rsidRPr="00C734A2" w:rsidRDefault="000E3712"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9</w:t>
            </w:r>
          </w:p>
        </w:tc>
        <w:tc>
          <w:tcPr>
            <w:tcW w:w="291" w:type="pct"/>
            <w:tcBorders>
              <w:top w:val="single" w:sz="4" w:space="0" w:color="auto"/>
              <w:left w:val="nil"/>
              <w:bottom w:val="single" w:sz="4" w:space="0" w:color="auto"/>
              <w:right w:val="single" w:sz="4" w:space="0" w:color="auto"/>
            </w:tcBorders>
            <w:shd w:val="clear" w:color="auto" w:fill="auto"/>
            <w:noWrap/>
            <w:vAlign w:val="center"/>
          </w:tcPr>
          <w:p w14:paraId="0CAB0962" w14:textId="7337E135" w:rsidR="00EF6A86" w:rsidRPr="00AF3A6B" w:rsidRDefault="00EF6A86"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Setembro</w:t>
            </w:r>
          </w:p>
        </w:tc>
        <w:tc>
          <w:tcPr>
            <w:tcW w:w="377" w:type="pct"/>
            <w:tcBorders>
              <w:top w:val="single" w:sz="4" w:space="0" w:color="auto"/>
              <w:left w:val="nil"/>
              <w:bottom w:val="single" w:sz="4" w:space="0" w:color="auto"/>
              <w:right w:val="single" w:sz="4" w:space="0" w:color="auto"/>
            </w:tcBorders>
            <w:shd w:val="clear" w:color="auto" w:fill="auto"/>
            <w:noWrap/>
            <w:vAlign w:val="center"/>
          </w:tcPr>
          <w:p w14:paraId="1893A4C8" w14:textId="3F4669BB" w:rsidR="00EF6A86" w:rsidRPr="00C734A2" w:rsidRDefault="00EF6A86"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Madeira</w:t>
            </w:r>
          </w:p>
        </w:tc>
        <w:tc>
          <w:tcPr>
            <w:tcW w:w="538" w:type="pct"/>
            <w:tcBorders>
              <w:top w:val="single" w:sz="4" w:space="0" w:color="auto"/>
              <w:left w:val="nil"/>
              <w:bottom w:val="single" w:sz="4" w:space="0" w:color="auto"/>
              <w:right w:val="single" w:sz="4" w:space="0" w:color="auto"/>
            </w:tcBorders>
            <w:shd w:val="clear" w:color="auto" w:fill="auto"/>
            <w:noWrap/>
            <w:vAlign w:val="center"/>
          </w:tcPr>
          <w:p w14:paraId="73255EA0" w14:textId="09F3BCBA" w:rsidR="00EF6A86" w:rsidRDefault="00EF6A86" w:rsidP="00EF6A86">
            <w:pPr>
              <w:jc w:val="center"/>
            </w:pPr>
            <w:r>
              <w:rPr>
                <w:rFonts w:eastAsia="Times New Roman"/>
                <w:color w:val="000000"/>
                <w:sz w:val="16"/>
                <w:szCs w:val="16"/>
                <w:lang w:eastAsia="pt-BR"/>
              </w:rPr>
              <w:t>Setor de produção</w:t>
            </w:r>
          </w:p>
        </w:tc>
        <w:tc>
          <w:tcPr>
            <w:tcW w:w="259" w:type="pct"/>
            <w:tcBorders>
              <w:top w:val="single" w:sz="4" w:space="0" w:color="auto"/>
              <w:left w:val="nil"/>
              <w:bottom w:val="single" w:sz="4" w:space="0" w:color="auto"/>
              <w:right w:val="single" w:sz="4" w:space="0" w:color="auto"/>
            </w:tcBorders>
            <w:shd w:val="clear" w:color="auto" w:fill="auto"/>
            <w:noWrap/>
            <w:vAlign w:val="center"/>
          </w:tcPr>
          <w:p w14:paraId="7BAC1562" w14:textId="06161209" w:rsidR="00EF6A86" w:rsidRPr="00C734A2" w:rsidRDefault="00EF6A86"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II</w:t>
            </w:r>
          </w:p>
        </w:tc>
        <w:tc>
          <w:tcPr>
            <w:tcW w:w="281" w:type="pct"/>
            <w:tcBorders>
              <w:top w:val="single" w:sz="4" w:space="0" w:color="auto"/>
              <w:left w:val="nil"/>
              <w:bottom w:val="single" w:sz="4" w:space="0" w:color="auto"/>
              <w:right w:val="single" w:sz="4" w:space="0" w:color="auto"/>
            </w:tcBorders>
            <w:shd w:val="clear" w:color="auto" w:fill="auto"/>
            <w:noWrap/>
            <w:vAlign w:val="center"/>
          </w:tcPr>
          <w:p w14:paraId="13BD5B26" w14:textId="11C56F66" w:rsidR="00EF6A86" w:rsidRPr="00C734A2" w:rsidRDefault="00515AD7"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1600</w:t>
            </w:r>
          </w:p>
        </w:tc>
        <w:tc>
          <w:tcPr>
            <w:tcW w:w="282" w:type="pct"/>
            <w:tcBorders>
              <w:top w:val="single" w:sz="4" w:space="0" w:color="auto"/>
              <w:left w:val="nil"/>
              <w:bottom w:val="single" w:sz="4" w:space="0" w:color="auto"/>
              <w:right w:val="single" w:sz="4" w:space="0" w:color="auto"/>
            </w:tcBorders>
            <w:shd w:val="clear" w:color="auto" w:fill="auto"/>
            <w:noWrap/>
            <w:vAlign w:val="center"/>
          </w:tcPr>
          <w:p w14:paraId="625E6EBC" w14:textId="47F49443" w:rsidR="00EF6A86" w:rsidRPr="00AF3A6B" w:rsidRDefault="00EF6A86" w:rsidP="00EF6A86">
            <w:pPr>
              <w:spacing w:after="0" w:line="240" w:lineRule="auto"/>
              <w:jc w:val="center"/>
              <w:rPr>
                <w:rFonts w:eastAsia="Times New Roman"/>
                <w:color w:val="000000"/>
                <w:sz w:val="16"/>
                <w:szCs w:val="16"/>
                <w:lang w:eastAsia="pt-BR"/>
              </w:rPr>
            </w:pPr>
            <w:r>
              <w:rPr>
                <w:rFonts w:eastAsia="Times New Roman"/>
                <w:sz w:val="16"/>
                <w:szCs w:val="16"/>
                <w:lang w:eastAsia="pt-BR"/>
              </w:rPr>
              <w:t>kg</w:t>
            </w:r>
          </w:p>
        </w:tc>
        <w:tc>
          <w:tcPr>
            <w:tcW w:w="470" w:type="pct"/>
            <w:tcBorders>
              <w:top w:val="single" w:sz="4" w:space="0" w:color="auto"/>
              <w:left w:val="nil"/>
              <w:bottom w:val="single" w:sz="4" w:space="0" w:color="auto"/>
              <w:right w:val="single" w:sz="4" w:space="0" w:color="auto"/>
            </w:tcBorders>
            <w:shd w:val="clear" w:color="auto" w:fill="auto"/>
            <w:noWrap/>
            <w:vAlign w:val="center"/>
          </w:tcPr>
          <w:p w14:paraId="5BCB0966" w14:textId="571B00C4" w:rsidR="00EF6A86" w:rsidRPr="00C734A2" w:rsidRDefault="00EF6A86"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Celulose</w:t>
            </w:r>
          </w:p>
        </w:tc>
        <w:tc>
          <w:tcPr>
            <w:tcW w:w="282" w:type="pct"/>
            <w:tcBorders>
              <w:top w:val="single" w:sz="4" w:space="0" w:color="auto"/>
              <w:left w:val="nil"/>
              <w:bottom w:val="single" w:sz="4" w:space="0" w:color="auto"/>
              <w:right w:val="single" w:sz="4" w:space="0" w:color="auto"/>
            </w:tcBorders>
            <w:shd w:val="clear" w:color="auto" w:fill="auto"/>
            <w:noWrap/>
            <w:vAlign w:val="center"/>
          </w:tcPr>
          <w:p w14:paraId="17346580" w14:textId="134A32EF" w:rsidR="00EF6A86" w:rsidRPr="00125F6F" w:rsidRDefault="00EF6A86"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Sólido</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50269200" w14:textId="6CFF492A" w:rsidR="00EF6A86" w:rsidRPr="00C734A2" w:rsidRDefault="00EF6A86"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Baia/Sacos de nylon</w:t>
            </w:r>
          </w:p>
        </w:tc>
        <w:tc>
          <w:tcPr>
            <w:tcW w:w="516" w:type="pct"/>
            <w:tcBorders>
              <w:top w:val="single" w:sz="4" w:space="0" w:color="auto"/>
              <w:left w:val="nil"/>
              <w:bottom w:val="single" w:sz="4" w:space="0" w:color="auto"/>
              <w:right w:val="single" w:sz="4" w:space="0" w:color="auto"/>
            </w:tcBorders>
            <w:shd w:val="clear" w:color="auto" w:fill="auto"/>
            <w:noWrap/>
            <w:vAlign w:val="center"/>
          </w:tcPr>
          <w:p w14:paraId="72BBF42C" w14:textId="7A88F1CE" w:rsidR="00EF6A86" w:rsidRPr="002C6470" w:rsidRDefault="00EF6A86"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João Carlos Pontes Sousa</w:t>
            </w:r>
          </w:p>
        </w:tc>
        <w:tc>
          <w:tcPr>
            <w:tcW w:w="657" w:type="pct"/>
            <w:tcBorders>
              <w:top w:val="single" w:sz="4" w:space="0" w:color="auto"/>
              <w:left w:val="nil"/>
              <w:bottom w:val="single" w:sz="4" w:space="0" w:color="auto"/>
              <w:right w:val="single" w:sz="4" w:space="0" w:color="auto"/>
            </w:tcBorders>
            <w:shd w:val="clear" w:color="auto" w:fill="auto"/>
            <w:noWrap/>
            <w:vAlign w:val="bottom"/>
          </w:tcPr>
          <w:p w14:paraId="2F932496" w14:textId="521AAAED" w:rsidR="00EF6A86" w:rsidRPr="00EF6A86" w:rsidRDefault="00EF6A86" w:rsidP="00EF6A86">
            <w:pPr>
              <w:jc w:val="center"/>
              <w:rPr>
                <w:sz w:val="16"/>
                <w:szCs w:val="16"/>
              </w:rPr>
            </w:pPr>
            <w:r w:rsidRPr="00EF6A86">
              <w:rPr>
                <w:sz w:val="16"/>
                <w:szCs w:val="16"/>
              </w:rPr>
              <w:t>CPF: 356.299.163-00</w:t>
            </w:r>
          </w:p>
        </w:tc>
        <w:tc>
          <w:tcPr>
            <w:tcW w:w="422" w:type="pct"/>
            <w:tcBorders>
              <w:top w:val="single" w:sz="4" w:space="0" w:color="auto"/>
              <w:left w:val="nil"/>
              <w:bottom w:val="single" w:sz="4" w:space="0" w:color="auto"/>
              <w:right w:val="single" w:sz="4" w:space="0" w:color="auto"/>
            </w:tcBorders>
            <w:shd w:val="clear" w:color="auto" w:fill="auto"/>
            <w:noWrap/>
            <w:vAlign w:val="center"/>
          </w:tcPr>
          <w:p w14:paraId="3AEF57D9" w14:textId="1851998C" w:rsidR="00EF6A86" w:rsidRPr="002C6470" w:rsidRDefault="00515AD7"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João Carlos Pontes Sousa</w:t>
            </w:r>
          </w:p>
        </w:tc>
      </w:tr>
      <w:tr w:rsidR="00C734A2" w:rsidRPr="00C734A2" w14:paraId="0D43D915" w14:textId="77777777" w:rsidTr="00CE221A">
        <w:trPr>
          <w:trHeight w:val="228"/>
        </w:trPr>
        <w:tc>
          <w:tcPr>
            <w:tcW w:w="870" w:type="pct"/>
            <w:gridSpan w:val="3"/>
            <w:tcBorders>
              <w:top w:val="nil"/>
              <w:left w:val="nil"/>
              <w:bottom w:val="nil"/>
              <w:right w:val="nil"/>
            </w:tcBorders>
            <w:shd w:val="clear" w:color="auto" w:fill="auto"/>
            <w:noWrap/>
            <w:vAlign w:val="bottom"/>
            <w:hideMark/>
          </w:tcPr>
          <w:p w14:paraId="2C39C3D8" w14:textId="77777777" w:rsidR="00C734A2" w:rsidRPr="00C734A2" w:rsidRDefault="00C734A2" w:rsidP="00C734A2">
            <w:pPr>
              <w:spacing w:after="0" w:line="240" w:lineRule="auto"/>
              <w:rPr>
                <w:rFonts w:eastAsia="Times New Roman"/>
                <w:b/>
                <w:bCs/>
                <w:color w:val="FF0000"/>
                <w:sz w:val="16"/>
                <w:szCs w:val="16"/>
                <w:lang w:eastAsia="pt-BR"/>
              </w:rPr>
            </w:pPr>
            <w:r w:rsidRPr="00C734A2">
              <w:rPr>
                <w:rFonts w:eastAsia="Times New Roman"/>
                <w:b/>
                <w:bCs/>
                <w:color w:val="FF0000"/>
                <w:sz w:val="16"/>
                <w:szCs w:val="16"/>
                <w:lang w:eastAsia="pt-BR"/>
              </w:rPr>
              <w:t xml:space="preserve">* </w:t>
            </w:r>
            <w:r w:rsidRPr="00C734A2">
              <w:rPr>
                <w:rFonts w:eastAsia="Times New Roman"/>
                <w:sz w:val="16"/>
                <w:szCs w:val="16"/>
                <w:lang w:eastAsia="pt-BR"/>
              </w:rPr>
              <w:t>Ver planilha de Destinação Final</w:t>
            </w:r>
          </w:p>
        </w:tc>
        <w:tc>
          <w:tcPr>
            <w:tcW w:w="538" w:type="pct"/>
            <w:tcBorders>
              <w:top w:val="nil"/>
              <w:left w:val="nil"/>
              <w:bottom w:val="nil"/>
              <w:right w:val="nil"/>
            </w:tcBorders>
            <w:shd w:val="clear" w:color="auto" w:fill="auto"/>
            <w:noWrap/>
            <w:vAlign w:val="bottom"/>
            <w:hideMark/>
          </w:tcPr>
          <w:p w14:paraId="3F1B0126" w14:textId="77777777" w:rsidR="00C734A2" w:rsidRPr="00C734A2" w:rsidRDefault="00C734A2" w:rsidP="00C734A2">
            <w:pPr>
              <w:spacing w:after="0" w:line="240" w:lineRule="auto"/>
              <w:rPr>
                <w:rFonts w:eastAsia="Times New Roman"/>
                <w:color w:val="000000"/>
                <w:lang w:eastAsia="pt-BR"/>
              </w:rPr>
            </w:pPr>
          </w:p>
        </w:tc>
        <w:tc>
          <w:tcPr>
            <w:tcW w:w="259" w:type="pct"/>
            <w:tcBorders>
              <w:top w:val="nil"/>
              <w:left w:val="nil"/>
              <w:bottom w:val="nil"/>
              <w:right w:val="nil"/>
            </w:tcBorders>
            <w:shd w:val="clear" w:color="auto" w:fill="auto"/>
            <w:noWrap/>
            <w:vAlign w:val="bottom"/>
            <w:hideMark/>
          </w:tcPr>
          <w:p w14:paraId="0A07D3D1" w14:textId="77777777" w:rsidR="00C734A2" w:rsidRPr="00C734A2" w:rsidRDefault="00C734A2" w:rsidP="00C734A2">
            <w:pPr>
              <w:spacing w:after="0" w:line="240" w:lineRule="auto"/>
              <w:rPr>
                <w:rFonts w:eastAsia="Times New Roman"/>
                <w:color w:val="000000"/>
                <w:lang w:eastAsia="pt-BR"/>
              </w:rPr>
            </w:pPr>
          </w:p>
        </w:tc>
        <w:tc>
          <w:tcPr>
            <w:tcW w:w="281" w:type="pct"/>
            <w:tcBorders>
              <w:top w:val="nil"/>
              <w:left w:val="nil"/>
              <w:bottom w:val="nil"/>
              <w:right w:val="nil"/>
            </w:tcBorders>
            <w:shd w:val="clear" w:color="auto" w:fill="auto"/>
            <w:noWrap/>
            <w:vAlign w:val="bottom"/>
            <w:hideMark/>
          </w:tcPr>
          <w:p w14:paraId="6955B790" w14:textId="77777777" w:rsidR="00C734A2" w:rsidRPr="00C734A2" w:rsidRDefault="00C734A2" w:rsidP="00C734A2">
            <w:pPr>
              <w:spacing w:after="0" w:line="240" w:lineRule="auto"/>
              <w:rPr>
                <w:rFonts w:eastAsia="Times New Roman"/>
                <w:color w:val="000000"/>
                <w:lang w:eastAsia="pt-BR"/>
              </w:rPr>
            </w:pPr>
          </w:p>
        </w:tc>
        <w:tc>
          <w:tcPr>
            <w:tcW w:w="282" w:type="pct"/>
            <w:tcBorders>
              <w:top w:val="nil"/>
              <w:left w:val="nil"/>
              <w:bottom w:val="nil"/>
              <w:right w:val="nil"/>
            </w:tcBorders>
            <w:shd w:val="clear" w:color="auto" w:fill="auto"/>
            <w:noWrap/>
            <w:vAlign w:val="bottom"/>
            <w:hideMark/>
          </w:tcPr>
          <w:p w14:paraId="187009D3" w14:textId="77777777" w:rsidR="00C734A2" w:rsidRPr="00C734A2" w:rsidRDefault="00C734A2" w:rsidP="00C734A2">
            <w:pPr>
              <w:spacing w:after="0" w:line="240" w:lineRule="auto"/>
              <w:rPr>
                <w:rFonts w:eastAsia="Times New Roman"/>
                <w:color w:val="000000"/>
                <w:lang w:eastAsia="pt-BR"/>
              </w:rPr>
            </w:pPr>
          </w:p>
        </w:tc>
        <w:tc>
          <w:tcPr>
            <w:tcW w:w="470" w:type="pct"/>
            <w:tcBorders>
              <w:top w:val="nil"/>
              <w:left w:val="nil"/>
              <w:bottom w:val="nil"/>
              <w:right w:val="nil"/>
            </w:tcBorders>
            <w:shd w:val="clear" w:color="auto" w:fill="auto"/>
            <w:noWrap/>
            <w:vAlign w:val="bottom"/>
            <w:hideMark/>
          </w:tcPr>
          <w:p w14:paraId="1D359675" w14:textId="77777777" w:rsidR="00C734A2" w:rsidRPr="00C734A2" w:rsidRDefault="00C734A2" w:rsidP="00C734A2">
            <w:pPr>
              <w:spacing w:after="0" w:line="240" w:lineRule="auto"/>
              <w:rPr>
                <w:rFonts w:eastAsia="Times New Roman"/>
                <w:color w:val="000000"/>
                <w:lang w:eastAsia="pt-BR"/>
              </w:rPr>
            </w:pPr>
          </w:p>
        </w:tc>
        <w:tc>
          <w:tcPr>
            <w:tcW w:w="282" w:type="pct"/>
            <w:tcBorders>
              <w:top w:val="nil"/>
              <w:left w:val="nil"/>
              <w:bottom w:val="nil"/>
              <w:right w:val="nil"/>
            </w:tcBorders>
            <w:shd w:val="clear" w:color="auto" w:fill="auto"/>
            <w:noWrap/>
            <w:vAlign w:val="bottom"/>
            <w:hideMark/>
          </w:tcPr>
          <w:p w14:paraId="2BD9BFD3" w14:textId="77777777" w:rsidR="00C734A2" w:rsidRPr="00C734A2" w:rsidRDefault="00C734A2" w:rsidP="00C734A2">
            <w:pPr>
              <w:spacing w:after="0" w:line="240" w:lineRule="auto"/>
              <w:rPr>
                <w:rFonts w:eastAsia="Times New Roman"/>
                <w:color w:val="000000"/>
                <w:lang w:eastAsia="pt-BR"/>
              </w:rPr>
            </w:pPr>
          </w:p>
        </w:tc>
        <w:tc>
          <w:tcPr>
            <w:tcW w:w="423" w:type="pct"/>
            <w:tcBorders>
              <w:top w:val="nil"/>
              <w:left w:val="nil"/>
              <w:bottom w:val="nil"/>
              <w:right w:val="nil"/>
            </w:tcBorders>
            <w:shd w:val="clear" w:color="auto" w:fill="auto"/>
            <w:noWrap/>
            <w:vAlign w:val="bottom"/>
            <w:hideMark/>
          </w:tcPr>
          <w:p w14:paraId="5BA0D9C4" w14:textId="77777777" w:rsidR="00C734A2" w:rsidRPr="00C734A2" w:rsidRDefault="00C734A2" w:rsidP="00C734A2">
            <w:pPr>
              <w:spacing w:after="0" w:line="240" w:lineRule="auto"/>
              <w:rPr>
                <w:rFonts w:eastAsia="Times New Roman"/>
                <w:color w:val="000000"/>
                <w:lang w:eastAsia="pt-BR"/>
              </w:rPr>
            </w:pPr>
          </w:p>
        </w:tc>
        <w:tc>
          <w:tcPr>
            <w:tcW w:w="516" w:type="pct"/>
            <w:tcBorders>
              <w:top w:val="nil"/>
              <w:left w:val="nil"/>
              <w:bottom w:val="nil"/>
              <w:right w:val="nil"/>
            </w:tcBorders>
            <w:shd w:val="clear" w:color="auto" w:fill="auto"/>
            <w:noWrap/>
            <w:vAlign w:val="bottom"/>
            <w:hideMark/>
          </w:tcPr>
          <w:p w14:paraId="44CF256B" w14:textId="77777777" w:rsidR="00C734A2" w:rsidRPr="00C734A2" w:rsidRDefault="00C734A2" w:rsidP="00C734A2">
            <w:pPr>
              <w:spacing w:after="0" w:line="240" w:lineRule="auto"/>
              <w:rPr>
                <w:rFonts w:eastAsia="Times New Roman"/>
                <w:color w:val="000000"/>
                <w:lang w:eastAsia="pt-BR"/>
              </w:rPr>
            </w:pPr>
          </w:p>
        </w:tc>
        <w:tc>
          <w:tcPr>
            <w:tcW w:w="657" w:type="pct"/>
            <w:tcBorders>
              <w:top w:val="nil"/>
              <w:left w:val="nil"/>
              <w:bottom w:val="nil"/>
              <w:right w:val="nil"/>
            </w:tcBorders>
            <w:shd w:val="clear" w:color="auto" w:fill="auto"/>
            <w:noWrap/>
            <w:vAlign w:val="bottom"/>
            <w:hideMark/>
          </w:tcPr>
          <w:p w14:paraId="59DB6551" w14:textId="77777777" w:rsidR="00C734A2" w:rsidRPr="00C734A2" w:rsidRDefault="00C734A2" w:rsidP="00C734A2">
            <w:pPr>
              <w:spacing w:after="0" w:line="240" w:lineRule="auto"/>
              <w:rPr>
                <w:rFonts w:eastAsia="Times New Roman"/>
                <w:color w:val="000000"/>
                <w:lang w:eastAsia="pt-BR"/>
              </w:rPr>
            </w:pPr>
          </w:p>
        </w:tc>
        <w:tc>
          <w:tcPr>
            <w:tcW w:w="422" w:type="pct"/>
            <w:tcBorders>
              <w:top w:val="nil"/>
              <w:left w:val="nil"/>
              <w:bottom w:val="nil"/>
              <w:right w:val="nil"/>
            </w:tcBorders>
            <w:shd w:val="clear" w:color="auto" w:fill="auto"/>
            <w:noWrap/>
            <w:vAlign w:val="bottom"/>
            <w:hideMark/>
          </w:tcPr>
          <w:p w14:paraId="50CAC066" w14:textId="77777777" w:rsidR="00C734A2" w:rsidRPr="00C734A2" w:rsidRDefault="00C734A2" w:rsidP="00C734A2">
            <w:pPr>
              <w:spacing w:after="0" w:line="240" w:lineRule="auto"/>
              <w:rPr>
                <w:rFonts w:eastAsia="Times New Roman"/>
                <w:color w:val="000000"/>
                <w:lang w:eastAsia="pt-BR"/>
              </w:rPr>
            </w:pPr>
          </w:p>
        </w:tc>
      </w:tr>
    </w:tbl>
    <w:p w14:paraId="7EEBADCD" w14:textId="77777777" w:rsidR="0092512E" w:rsidRDefault="0092512E" w:rsidP="00A95DBE">
      <w:pPr>
        <w:tabs>
          <w:tab w:val="left" w:pos="1665"/>
        </w:tabs>
        <w:rPr>
          <w:lang w:eastAsia="pt-BR"/>
        </w:rPr>
      </w:pPr>
    </w:p>
    <w:p w14:paraId="32779400" w14:textId="577F2145" w:rsidR="00E5442A" w:rsidRDefault="00E5442A" w:rsidP="00A95DBE">
      <w:pPr>
        <w:tabs>
          <w:tab w:val="left" w:pos="1665"/>
        </w:tabs>
        <w:rPr>
          <w:lang w:eastAsia="pt-BR"/>
        </w:rPr>
      </w:pPr>
    </w:p>
    <w:p w14:paraId="432C3F10" w14:textId="53631F90" w:rsidR="007B34E6" w:rsidRDefault="007B34E6" w:rsidP="00A95DBE">
      <w:pPr>
        <w:tabs>
          <w:tab w:val="left" w:pos="1665"/>
        </w:tabs>
        <w:rPr>
          <w:lang w:eastAsia="pt-BR"/>
        </w:rPr>
      </w:pPr>
    </w:p>
    <w:p w14:paraId="1CBEC89B" w14:textId="5E22AE5C" w:rsidR="007B34E6" w:rsidRDefault="007B34E6" w:rsidP="00A95DBE">
      <w:pPr>
        <w:tabs>
          <w:tab w:val="left" w:pos="1665"/>
        </w:tabs>
        <w:rPr>
          <w:lang w:eastAsia="pt-BR"/>
        </w:rPr>
      </w:pPr>
    </w:p>
    <w:p w14:paraId="7387E745" w14:textId="77777777" w:rsidR="007B34E6" w:rsidRDefault="007B34E6" w:rsidP="00A95DBE">
      <w:pPr>
        <w:tabs>
          <w:tab w:val="left" w:pos="1665"/>
        </w:tabs>
        <w:rPr>
          <w:lang w:eastAsia="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73"/>
        <w:gridCol w:w="1220"/>
        <w:gridCol w:w="1627"/>
        <w:gridCol w:w="1407"/>
        <w:gridCol w:w="1348"/>
        <w:gridCol w:w="2304"/>
        <w:gridCol w:w="2612"/>
        <w:gridCol w:w="2152"/>
      </w:tblGrid>
      <w:tr w:rsidR="00C81389" w:rsidRPr="00C81389" w14:paraId="07C18CC9" w14:textId="77777777" w:rsidTr="0057036E">
        <w:trPr>
          <w:trHeight w:val="552"/>
        </w:trPr>
        <w:tc>
          <w:tcPr>
            <w:tcW w:w="5000" w:type="pct"/>
            <w:gridSpan w:val="8"/>
            <w:shd w:val="clear" w:color="000000" w:fill="EBF1DE"/>
            <w:vAlign w:val="center"/>
            <w:hideMark/>
          </w:tcPr>
          <w:p w14:paraId="2CB3C60C" w14:textId="056AA824" w:rsidR="00C81389" w:rsidRPr="00C81389" w:rsidRDefault="00C81389" w:rsidP="00C81389">
            <w:pPr>
              <w:spacing w:after="0" w:line="240" w:lineRule="auto"/>
              <w:jc w:val="center"/>
              <w:rPr>
                <w:rFonts w:eastAsia="Times New Roman"/>
                <w:b/>
                <w:bCs/>
                <w:color w:val="000000"/>
                <w:sz w:val="24"/>
                <w:szCs w:val="24"/>
                <w:lang w:eastAsia="pt-BR"/>
              </w:rPr>
            </w:pPr>
            <w:r w:rsidRPr="00C81389">
              <w:rPr>
                <w:rFonts w:eastAsia="Times New Roman"/>
                <w:b/>
                <w:bCs/>
                <w:color w:val="000000"/>
                <w:sz w:val="24"/>
                <w:szCs w:val="24"/>
                <w:lang w:eastAsia="pt-BR"/>
              </w:rPr>
              <w:lastRenderedPageBreak/>
              <w:t>AUTOMONITORAMENTO DE RESÍDUOS SÓLIDOS</w:t>
            </w:r>
          </w:p>
        </w:tc>
      </w:tr>
      <w:tr w:rsidR="00C81389" w:rsidRPr="00C81389" w14:paraId="76FD3333" w14:textId="77777777" w:rsidTr="0057036E">
        <w:trPr>
          <w:trHeight w:val="480"/>
        </w:trPr>
        <w:tc>
          <w:tcPr>
            <w:tcW w:w="5000" w:type="pct"/>
            <w:gridSpan w:val="8"/>
            <w:vMerge w:val="restart"/>
            <w:shd w:val="clear" w:color="auto" w:fill="auto"/>
            <w:noWrap/>
            <w:vAlign w:val="bottom"/>
            <w:hideMark/>
          </w:tcPr>
          <w:p w14:paraId="2742A701" w14:textId="3D00D5BB" w:rsidR="00C81389" w:rsidRPr="00C81389" w:rsidRDefault="00C81389" w:rsidP="00C81389">
            <w:pPr>
              <w:spacing w:after="0" w:line="240" w:lineRule="auto"/>
              <w:rPr>
                <w:rFonts w:eastAsia="Times New Roman"/>
                <w:color w:val="000000"/>
                <w:lang w:eastAsia="pt-BR"/>
              </w:rPr>
            </w:pPr>
          </w:p>
          <w:tbl>
            <w:tblPr>
              <w:tblW w:w="5000" w:type="pct"/>
              <w:tblCellSpacing w:w="0" w:type="dxa"/>
              <w:tblCellMar>
                <w:left w:w="0" w:type="dxa"/>
                <w:right w:w="0" w:type="dxa"/>
              </w:tblCellMar>
              <w:tblLook w:val="04A0" w:firstRow="1" w:lastRow="0" w:firstColumn="1" w:lastColumn="0" w:noHBand="0" w:noVBand="1"/>
            </w:tblPr>
            <w:tblGrid>
              <w:gridCol w:w="14703"/>
            </w:tblGrid>
            <w:tr w:rsidR="00C81389" w:rsidRPr="00C81389" w14:paraId="7C42F485" w14:textId="77777777" w:rsidTr="00C81389">
              <w:trPr>
                <w:trHeight w:val="269"/>
                <w:tblCellSpacing w:w="0" w:type="dxa"/>
              </w:trPr>
              <w:tc>
                <w:tcPr>
                  <w:tcW w:w="5000" w:type="pct"/>
                  <w:vMerge w:val="restart"/>
                  <w:shd w:val="clear" w:color="auto" w:fill="auto"/>
                  <w:vAlign w:val="center"/>
                  <w:hideMark/>
                </w:tcPr>
                <w:p w14:paraId="3F82B7BF" w14:textId="1E183A77" w:rsidR="006F033C" w:rsidRDefault="00EF6A86" w:rsidP="007811AF">
                  <w:pPr>
                    <w:spacing w:after="0" w:line="240" w:lineRule="auto"/>
                    <w:jc w:val="center"/>
                    <w:rPr>
                      <w:rFonts w:eastAsia="Times New Roman"/>
                      <w:color w:val="000000"/>
                      <w:sz w:val="18"/>
                      <w:szCs w:val="18"/>
                      <w:lang w:eastAsia="pt-BR"/>
                    </w:rPr>
                  </w:pPr>
                  <w:r>
                    <w:rPr>
                      <w:rFonts w:eastAsia="Times New Roman"/>
                      <w:noProof/>
                      <w:color w:val="000000"/>
                      <w:lang w:eastAsia="pt-BR"/>
                    </w:rPr>
                    <w:drawing>
                      <wp:anchor distT="0" distB="0" distL="114300" distR="114300" simplePos="0" relativeHeight="251746816" behindDoc="0" locked="0" layoutInCell="1" allowOverlap="1" wp14:anchorId="33E3A25D" wp14:editId="569FE123">
                        <wp:simplePos x="0" y="0"/>
                        <wp:positionH relativeFrom="column">
                          <wp:posOffset>385445</wp:posOffset>
                        </wp:positionH>
                        <wp:positionV relativeFrom="paragraph">
                          <wp:posOffset>-48260</wp:posOffset>
                        </wp:positionV>
                        <wp:extent cx="704850" cy="552450"/>
                        <wp:effectExtent l="0" t="0" r="0" b="0"/>
                        <wp:wrapNone/>
                        <wp:docPr id="56" name="Imagem 56" descr="Descrição: Descrição: cid:image003.jpg@01D0FC30.5DF39A60"/>
                        <wp:cNvGraphicFramePr/>
                        <a:graphic xmlns:a="http://schemas.openxmlformats.org/drawingml/2006/main">
                          <a:graphicData uri="http://schemas.openxmlformats.org/drawingml/2006/picture">
                            <pic:pic xmlns:pic="http://schemas.openxmlformats.org/drawingml/2006/picture">
                              <pic:nvPicPr>
                                <pic:cNvPr id="4" name="Imagem 3" descr="Descrição: Descrição: cid:image003.jpg@01D0FC30.5DF39A6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04850"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0BF8">
                    <w:rPr>
                      <w:noProof/>
                    </w:rPr>
                    <w:drawing>
                      <wp:anchor distT="0" distB="0" distL="114300" distR="114300" simplePos="0" relativeHeight="251804160" behindDoc="1" locked="0" layoutInCell="1" allowOverlap="1" wp14:anchorId="4B615DD5" wp14:editId="1B88F6F6">
                        <wp:simplePos x="0" y="0"/>
                        <wp:positionH relativeFrom="margin">
                          <wp:posOffset>8223885</wp:posOffset>
                        </wp:positionH>
                        <wp:positionV relativeFrom="paragraph">
                          <wp:posOffset>-160020</wp:posOffset>
                        </wp:positionV>
                        <wp:extent cx="677545" cy="552450"/>
                        <wp:effectExtent l="0" t="0" r="8255" b="0"/>
                        <wp:wrapTight wrapText="bothSides">
                          <wp:wrapPolygon edited="0">
                            <wp:start x="0" y="0"/>
                            <wp:lineTo x="0" y="20855"/>
                            <wp:lineTo x="21256" y="20855"/>
                            <wp:lineTo x="21256" y="0"/>
                            <wp:lineTo x="0" y="0"/>
                          </wp:wrapPolygon>
                        </wp:wrapTight>
                        <wp:docPr id="202" name="Imagem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7545"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92C7C">
                    <w:rPr>
                      <w:rFonts w:eastAsia="Times New Roman"/>
                      <w:b/>
                      <w:bCs/>
                      <w:color w:val="000000"/>
                      <w:sz w:val="20"/>
                      <w:szCs w:val="20"/>
                      <w:lang w:eastAsia="pt-BR"/>
                    </w:rPr>
                    <w:t xml:space="preserve">               </w:t>
                  </w:r>
                  <w:r w:rsidR="00013D93" w:rsidRPr="00A51446">
                    <w:rPr>
                      <w:rFonts w:eastAsia="Times New Roman"/>
                      <w:b/>
                      <w:bCs/>
                      <w:color w:val="000000"/>
                      <w:sz w:val="20"/>
                      <w:szCs w:val="20"/>
                      <w:lang w:eastAsia="pt-BR"/>
                    </w:rPr>
                    <w:t>PLANILHA DE DESTINAÇÃO FINAL DE RESÍDUOS</w:t>
                  </w:r>
                  <w:r w:rsidR="00013D93" w:rsidRPr="00A51446">
                    <w:rPr>
                      <w:rFonts w:eastAsia="Times New Roman"/>
                      <w:b/>
                      <w:bCs/>
                      <w:color w:val="000000"/>
                      <w:sz w:val="18"/>
                      <w:szCs w:val="18"/>
                      <w:lang w:eastAsia="pt-BR"/>
                    </w:rPr>
                    <w:br/>
                  </w:r>
                  <w:r w:rsidR="00E92C7C">
                    <w:rPr>
                      <w:rFonts w:eastAsia="Times New Roman"/>
                      <w:b/>
                      <w:bCs/>
                      <w:color w:val="000000"/>
                      <w:sz w:val="18"/>
                      <w:szCs w:val="18"/>
                      <w:lang w:eastAsia="pt-BR"/>
                    </w:rPr>
                    <w:t xml:space="preserve">                     </w:t>
                  </w:r>
                  <w:r w:rsidR="006F033C">
                    <w:rPr>
                      <w:rFonts w:eastAsia="Times New Roman"/>
                      <w:color w:val="000000"/>
                      <w:sz w:val="18"/>
                      <w:szCs w:val="18"/>
                      <w:lang w:eastAsia="pt-BR"/>
                    </w:rPr>
                    <w:t>VB Comércio e Industria de Móveis LTDA</w:t>
                  </w:r>
                  <w:r w:rsidR="006F033C" w:rsidRPr="002C6470">
                    <w:rPr>
                      <w:rFonts w:eastAsia="Times New Roman"/>
                      <w:color w:val="000000"/>
                      <w:sz w:val="18"/>
                      <w:szCs w:val="18"/>
                      <w:lang w:eastAsia="pt-BR"/>
                    </w:rPr>
                    <w:t xml:space="preserve">      </w:t>
                  </w:r>
                  <w:r w:rsidR="006F033C" w:rsidRPr="002C6470">
                    <w:rPr>
                      <w:rFonts w:eastAsia="Times New Roman"/>
                      <w:b/>
                      <w:bCs/>
                      <w:sz w:val="18"/>
                      <w:szCs w:val="18"/>
                      <w:lang w:eastAsia="pt-BR"/>
                    </w:rPr>
                    <w:t>CNPJ:</w:t>
                  </w:r>
                  <w:r w:rsidR="006F033C" w:rsidRPr="002C6470">
                    <w:rPr>
                      <w:rFonts w:eastAsia="Times New Roman"/>
                      <w:color w:val="000000"/>
                      <w:sz w:val="18"/>
                      <w:szCs w:val="18"/>
                      <w:lang w:eastAsia="pt-BR"/>
                    </w:rPr>
                    <w:t xml:space="preserve"> </w:t>
                  </w:r>
                  <w:r w:rsidR="006F033C">
                    <w:rPr>
                      <w:rFonts w:eastAsia="Times New Roman"/>
                      <w:color w:val="000000"/>
                      <w:sz w:val="18"/>
                      <w:szCs w:val="18"/>
                      <w:lang w:eastAsia="pt-BR"/>
                    </w:rPr>
                    <w:t>35.002.328/0001-21</w:t>
                  </w:r>
                </w:p>
                <w:p w14:paraId="0BA9C93F" w14:textId="77777777" w:rsidR="00C81389" w:rsidRDefault="00E92C7C" w:rsidP="007811AF">
                  <w:pPr>
                    <w:spacing w:after="0" w:line="240" w:lineRule="auto"/>
                    <w:jc w:val="center"/>
                    <w:rPr>
                      <w:rFonts w:eastAsia="Times New Roman"/>
                      <w:color w:val="000000"/>
                      <w:sz w:val="18"/>
                      <w:szCs w:val="18"/>
                      <w:lang w:eastAsia="pt-BR"/>
                    </w:rPr>
                  </w:pPr>
                  <w:r>
                    <w:rPr>
                      <w:rFonts w:eastAsia="Times New Roman"/>
                      <w:b/>
                      <w:bCs/>
                      <w:color w:val="000000"/>
                      <w:sz w:val="18"/>
                      <w:szCs w:val="18"/>
                      <w:lang w:eastAsia="pt-BR"/>
                    </w:rPr>
                    <w:t xml:space="preserve">             </w:t>
                  </w:r>
                  <w:r w:rsidR="00013D93" w:rsidRPr="00A51446">
                    <w:rPr>
                      <w:rFonts w:eastAsia="Times New Roman"/>
                      <w:b/>
                      <w:bCs/>
                      <w:color w:val="000000"/>
                      <w:sz w:val="18"/>
                      <w:szCs w:val="18"/>
                      <w:lang w:eastAsia="pt-BR"/>
                    </w:rPr>
                    <w:t xml:space="preserve">Frequência: </w:t>
                  </w:r>
                  <w:r w:rsidR="00013D93" w:rsidRPr="00A51446">
                    <w:rPr>
                      <w:rFonts w:eastAsia="Times New Roman"/>
                      <w:color w:val="000000"/>
                      <w:sz w:val="18"/>
                      <w:szCs w:val="18"/>
                      <w:lang w:eastAsia="pt-BR"/>
                    </w:rPr>
                    <w:t xml:space="preserve">Semestral </w:t>
                  </w:r>
                  <w:r w:rsidR="00013D93" w:rsidRPr="00A51446">
                    <w:rPr>
                      <w:rFonts w:eastAsia="Times New Roman"/>
                      <w:b/>
                      <w:bCs/>
                      <w:color w:val="000000"/>
                      <w:sz w:val="18"/>
                      <w:szCs w:val="18"/>
                      <w:lang w:eastAsia="pt-BR"/>
                    </w:rPr>
                    <w:t xml:space="preserve">     Período:</w:t>
                  </w:r>
                  <w:r w:rsidR="009F3BA8">
                    <w:rPr>
                      <w:rFonts w:eastAsia="Times New Roman"/>
                      <w:color w:val="000000"/>
                      <w:sz w:val="18"/>
                      <w:szCs w:val="18"/>
                      <w:lang w:eastAsia="pt-BR"/>
                    </w:rPr>
                    <w:t xml:space="preserve"> </w:t>
                  </w:r>
                  <w:proofErr w:type="gramStart"/>
                  <w:r w:rsidR="00B21BA1">
                    <w:rPr>
                      <w:rFonts w:eastAsia="Times New Roman"/>
                      <w:color w:val="000000"/>
                      <w:sz w:val="18"/>
                      <w:szCs w:val="18"/>
                      <w:lang w:eastAsia="pt-BR"/>
                    </w:rPr>
                    <w:t>Setembro</w:t>
                  </w:r>
                  <w:proofErr w:type="gramEnd"/>
                  <w:r w:rsidR="00263798">
                    <w:rPr>
                      <w:rFonts w:eastAsia="Times New Roman"/>
                      <w:color w:val="000000"/>
                      <w:sz w:val="18"/>
                      <w:szCs w:val="18"/>
                      <w:lang w:eastAsia="pt-BR"/>
                    </w:rPr>
                    <w:t>/2019</w:t>
                  </w:r>
                </w:p>
                <w:p w14:paraId="430D9CBE" w14:textId="67B4518F" w:rsidR="00EF6A86" w:rsidRPr="00C81389" w:rsidRDefault="00EF6A86" w:rsidP="007811AF">
                  <w:pPr>
                    <w:spacing w:after="0" w:line="240" w:lineRule="auto"/>
                    <w:jc w:val="center"/>
                    <w:rPr>
                      <w:rFonts w:eastAsia="Times New Roman"/>
                      <w:b/>
                      <w:bCs/>
                      <w:color w:val="000000"/>
                      <w:sz w:val="18"/>
                      <w:szCs w:val="18"/>
                      <w:lang w:eastAsia="pt-BR"/>
                    </w:rPr>
                  </w:pPr>
                </w:p>
              </w:tc>
            </w:tr>
            <w:tr w:rsidR="00C81389" w:rsidRPr="00C81389" w14:paraId="6285BC7B" w14:textId="77777777" w:rsidTr="00C81389">
              <w:trPr>
                <w:trHeight w:val="269"/>
                <w:tblCellSpacing w:w="0" w:type="dxa"/>
              </w:trPr>
              <w:tc>
                <w:tcPr>
                  <w:tcW w:w="5000" w:type="pct"/>
                  <w:vMerge/>
                  <w:vAlign w:val="center"/>
                  <w:hideMark/>
                </w:tcPr>
                <w:p w14:paraId="2FAB87CE" w14:textId="77777777" w:rsidR="00C81389" w:rsidRPr="00C81389" w:rsidRDefault="00C81389" w:rsidP="00C81389">
                  <w:pPr>
                    <w:spacing w:after="0" w:line="240" w:lineRule="auto"/>
                    <w:rPr>
                      <w:rFonts w:eastAsia="Times New Roman"/>
                      <w:b/>
                      <w:bCs/>
                      <w:color w:val="000000"/>
                      <w:sz w:val="18"/>
                      <w:szCs w:val="18"/>
                      <w:lang w:eastAsia="pt-BR"/>
                    </w:rPr>
                  </w:pPr>
                </w:p>
              </w:tc>
            </w:tr>
          </w:tbl>
          <w:p w14:paraId="3F9CA1EF" w14:textId="77777777" w:rsidR="00C81389" w:rsidRPr="00C81389" w:rsidRDefault="00C81389" w:rsidP="00C81389">
            <w:pPr>
              <w:spacing w:after="0" w:line="240" w:lineRule="auto"/>
              <w:rPr>
                <w:rFonts w:eastAsia="Times New Roman"/>
                <w:color w:val="000000"/>
                <w:lang w:eastAsia="pt-BR"/>
              </w:rPr>
            </w:pPr>
          </w:p>
        </w:tc>
      </w:tr>
      <w:tr w:rsidR="00C81389" w:rsidRPr="00C81389" w14:paraId="6912E683" w14:textId="77777777" w:rsidTr="0057036E">
        <w:trPr>
          <w:trHeight w:val="468"/>
        </w:trPr>
        <w:tc>
          <w:tcPr>
            <w:tcW w:w="5000" w:type="pct"/>
            <w:gridSpan w:val="8"/>
            <w:vMerge/>
            <w:vAlign w:val="center"/>
            <w:hideMark/>
          </w:tcPr>
          <w:p w14:paraId="6AA22283" w14:textId="77777777" w:rsidR="00C81389" w:rsidRPr="00C81389" w:rsidRDefault="00C81389" w:rsidP="00C81389">
            <w:pPr>
              <w:spacing w:after="0" w:line="240" w:lineRule="auto"/>
              <w:rPr>
                <w:rFonts w:eastAsia="Times New Roman"/>
                <w:color w:val="000000"/>
                <w:lang w:eastAsia="pt-BR"/>
              </w:rPr>
            </w:pPr>
          </w:p>
        </w:tc>
      </w:tr>
      <w:tr w:rsidR="00C81389" w:rsidRPr="00C81389" w14:paraId="454C61AC" w14:textId="77777777" w:rsidTr="006377A1">
        <w:trPr>
          <w:trHeight w:val="288"/>
        </w:trPr>
        <w:tc>
          <w:tcPr>
            <w:tcW w:w="732" w:type="pct"/>
            <w:vMerge w:val="restart"/>
            <w:shd w:val="clear" w:color="000000" w:fill="EBF1DE"/>
            <w:vAlign w:val="center"/>
            <w:hideMark/>
          </w:tcPr>
          <w:p w14:paraId="15221126" w14:textId="77777777" w:rsidR="00C81389" w:rsidRPr="00C81389" w:rsidRDefault="00C81389" w:rsidP="00C81389">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Declaração</w:t>
            </w:r>
          </w:p>
        </w:tc>
        <w:tc>
          <w:tcPr>
            <w:tcW w:w="411" w:type="pct"/>
            <w:vMerge w:val="restart"/>
            <w:shd w:val="clear" w:color="000000" w:fill="EBF1DE"/>
            <w:vAlign w:val="center"/>
            <w:hideMark/>
          </w:tcPr>
          <w:p w14:paraId="56F8A550" w14:textId="77777777" w:rsidR="00C81389" w:rsidRPr="00C81389" w:rsidRDefault="00C81389" w:rsidP="00C81389">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 xml:space="preserve">Mês de </w:t>
            </w:r>
            <w:r w:rsidRPr="00C81389">
              <w:rPr>
                <w:rFonts w:eastAsia="Times New Roman"/>
                <w:b/>
                <w:bCs/>
                <w:color w:val="000000"/>
                <w:sz w:val="18"/>
                <w:szCs w:val="18"/>
                <w:lang w:eastAsia="pt-BR"/>
              </w:rPr>
              <w:br/>
              <w:t>geração</w:t>
            </w:r>
          </w:p>
        </w:tc>
        <w:tc>
          <w:tcPr>
            <w:tcW w:w="548" w:type="pct"/>
            <w:vMerge w:val="restart"/>
            <w:shd w:val="clear" w:color="000000" w:fill="EBF1DE"/>
            <w:noWrap/>
            <w:vAlign w:val="center"/>
            <w:hideMark/>
          </w:tcPr>
          <w:p w14:paraId="1BEAC4FB" w14:textId="77777777" w:rsidR="00C81389" w:rsidRPr="00C81389" w:rsidRDefault="00C81389" w:rsidP="00C81389">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Resíduo</w:t>
            </w:r>
          </w:p>
        </w:tc>
        <w:tc>
          <w:tcPr>
            <w:tcW w:w="474" w:type="pct"/>
            <w:vMerge w:val="restart"/>
            <w:shd w:val="clear" w:color="000000" w:fill="EBF1DE"/>
            <w:vAlign w:val="center"/>
            <w:hideMark/>
          </w:tcPr>
          <w:p w14:paraId="18939FA3" w14:textId="77777777" w:rsidR="00C81389" w:rsidRPr="00C81389" w:rsidRDefault="00C81389" w:rsidP="00C81389">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Quantidade</w:t>
            </w:r>
            <w:r w:rsidRPr="00C81389">
              <w:rPr>
                <w:rFonts w:eastAsia="Times New Roman"/>
                <w:b/>
                <w:bCs/>
                <w:color w:val="000000"/>
                <w:sz w:val="18"/>
                <w:szCs w:val="18"/>
                <w:lang w:eastAsia="pt-BR"/>
              </w:rPr>
              <w:br/>
              <w:t>Total</w:t>
            </w:r>
          </w:p>
        </w:tc>
        <w:tc>
          <w:tcPr>
            <w:tcW w:w="454" w:type="pct"/>
            <w:vMerge w:val="restart"/>
            <w:shd w:val="clear" w:color="000000" w:fill="EBF1DE"/>
            <w:vAlign w:val="center"/>
            <w:hideMark/>
          </w:tcPr>
          <w:p w14:paraId="725FEA82" w14:textId="77777777" w:rsidR="00C81389" w:rsidRPr="00C81389" w:rsidRDefault="00C81389" w:rsidP="00C81389">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Unidade</w:t>
            </w:r>
          </w:p>
        </w:tc>
        <w:tc>
          <w:tcPr>
            <w:tcW w:w="776" w:type="pct"/>
            <w:vMerge w:val="restart"/>
            <w:shd w:val="clear" w:color="000000" w:fill="EBF1DE"/>
            <w:noWrap/>
            <w:vAlign w:val="center"/>
            <w:hideMark/>
          </w:tcPr>
          <w:p w14:paraId="64B46334" w14:textId="77777777" w:rsidR="00C81389" w:rsidRPr="00C81389" w:rsidRDefault="00C81389" w:rsidP="00C81389">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Destinação Final</w:t>
            </w:r>
          </w:p>
        </w:tc>
        <w:tc>
          <w:tcPr>
            <w:tcW w:w="880" w:type="pct"/>
            <w:vMerge w:val="restart"/>
            <w:shd w:val="clear" w:color="000000" w:fill="EBF1DE"/>
            <w:noWrap/>
            <w:vAlign w:val="center"/>
            <w:hideMark/>
          </w:tcPr>
          <w:p w14:paraId="774EA3F8" w14:textId="77777777" w:rsidR="00C81389" w:rsidRPr="00C81389" w:rsidRDefault="00C81389" w:rsidP="00C81389">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Nº da Licença Ambiental</w:t>
            </w:r>
          </w:p>
        </w:tc>
        <w:tc>
          <w:tcPr>
            <w:tcW w:w="725" w:type="pct"/>
            <w:vMerge w:val="restart"/>
            <w:shd w:val="clear" w:color="000000" w:fill="EBF1DE"/>
            <w:noWrap/>
            <w:vAlign w:val="center"/>
            <w:hideMark/>
          </w:tcPr>
          <w:p w14:paraId="1EF55862" w14:textId="48D5EEB4" w:rsidR="00C81389" w:rsidRPr="00C81389" w:rsidRDefault="00C81389" w:rsidP="00C81389">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Tratamento</w:t>
            </w:r>
          </w:p>
        </w:tc>
      </w:tr>
      <w:tr w:rsidR="00C81389" w:rsidRPr="00C81389" w14:paraId="2421EA88" w14:textId="77777777" w:rsidTr="006377A1">
        <w:trPr>
          <w:trHeight w:val="300"/>
        </w:trPr>
        <w:tc>
          <w:tcPr>
            <w:tcW w:w="732" w:type="pct"/>
            <w:vMerge/>
            <w:vAlign w:val="center"/>
            <w:hideMark/>
          </w:tcPr>
          <w:p w14:paraId="1E4BD48F" w14:textId="77777777" w:rsidR="00C81389" w:rsidRPr="00C81389" w:rsidRDefault="00C81389" w:rsidP="00C81389">
            <w:pPr>
              <w:spacing w:after="0" w:line="240" w:lineRule="auto"/>
              <w:rPr>
                <w:rFonts w:eastAsia="Times New Roman"/>
                <w:b/>
                <w:bCs/>
                <w:color w:val="000000"/>
                <w:sz w:val="18"/>
                <w:szCs w:val="18"/>
                <w:lang w:eastAsia="pt-BR"/>
              </w:rPr>
            </w:pPr>
          </w:p>
        </w:tc>
        <w:tc>
          <w:tcPr>
            <w:tcW w:w="411" w:type="pct"/>
            <w:vMerge/>
            <w:vAlign w:val="center"/>
            <w:hideMark/>
          </w:tcPr>
          <w:p w14:paraId="5E2639F4" w14:textId="77777777" w:rsidR="00C81389" w:rsidRPr="00C81389" w:rsidRDefault="00C81389" w:rsidP="00C81389">
            <w:pPr>
              <w:spacing w:after="0" w:line="240" w:lineRule="auto"/>
              <w:rPr>
                <w:rFonts w:eastAsia="Times New Roman"/>
                <w:b/>
                <w:bCs/>
                <w:color w:val="000000"/>
                <w:sz w:val="18"/>
                <w:szCs w:val="18"/>
                <w:lang w:eastAsia="pt-BR"/>
              </w:rPr>
            </w:pPr>
          </w:p>
        </w:tc>
        <w:tc>
          <w:tcPr>
            <w:tcW w:w="548" w:type="pct"/>
            <w:vMerge/>
            <w:vAlign w:val="center"/>
            <w:hideMark/>
          </w:tcPr>
          <w:p w14:paraId="7B8A34D5" w14:textId="77777777" w:rsidR="00C81389" w:rsidRPr="00C81389" w:rsidRDefault="00C81389" w:rsidP="00C81389">
            <w:pPr>
              <w:spacing w:after="0" w:line="240" w:lineRule="auto"/>
              <w:rPr>
                <w:rFonts w:eastAsia="Times New Roman"/>
                <w:b/>
                <w:bCs/>
                <w:color w:val="000000"/>
                <w:sz w:val="18"/>
                <w:szCs w:val="18"/>
                <w:lang w:eastAsia="pt-BR"/>
              </w:rPr>
            </w:pPr>
          </w:p>
        </w:tc>
        <w:tc>
          <w:tcPr>
            <w:tcW w:w="474" w:type="pct"/>
            <w:vMerge/>
            <w:vAlign w:val="center"/>
            <w:hideMark/>
          </w:tcPr>
          <w:p w14:paraId="0019BE80" w14:textId="77777777" w:rsidR="00C81389" w:rsidRPr="00C81389" w:rsidRDefault="00C81389" w:rsidP="00C81389">
            <w:pPr>
              <w:spacing w:after="0" w:line="240" w:lineRule="auto"/>
              <w:rPr>
                <w:rFonts w:eastAsia="Times New Roman"/>
                <w:b/>
                <w:bCs/>
                <w:color w:val="000000"/>
                <w:sz w:val="18"/>
                <w:szCs w:val="18"/>
                <w:lang w:eastAsia="pt-BR"/>
              </w:rPr>
            </w:pPr>
          </w:p>
        </w:tc>
        <w:tc>
          <w:tcPr>
            <w:tcW w:w="454" w:type="pct"/>
            <w:vMerge/>
            <w:vAlign w:val="center"/>
            <w:hideMark/>
          </w:tcPr>
          <w:p w14:paraId="76ADF65C" w14:textId="77777777" w:rsidR="00C81389" w:rsidRPr="00C81389" w:rsidRDefault="00C81389" w:rsidP="00C81389">
            <w:pPr>
              <w:spacing w:after="0" w:line="240" w:lineRule="auto"/>
              <w:rPr>
                <w:rFonts w:eastAsia="Times New Roman"/>
                <w:b/>
                <w:bCs/>
                <w:color w:val="000000"/>
                <w:sz w:val="18"/>
                <w:szCs w:val="18"/>
                <w:lang w:eastAsia="pt-BR"/>
              </w:rPr>
            </w:pPr>
          </w:p>
        </w:tc>
        <w:tc>
          <w:tcPr>
            <w:tcW w:w="776" w:type="pct"/>
            <w:vMerge/>
            <w:vAlign w:val="center"/>
            <w:hideMark/>
          </w:tcPr>
          <w:p w14:paraId="0AD11AAB" w14:textId="77777777" w:rsidR="00C81389" w:rsidRPr="00C81389" w:rsidRDefault="00C81389" w:rsidP="00C81389">
            <w:pPr>
              <w:spacing w:after="0" w:line="240" w:lineRule="auto"/>
              <w:rPr>
                <w:rFonts w:eastAsia="Times New Roman"/>
                <w:b/>
                <w:bCs/>
                <w:color w:val="000000"/>
                <w:sz w:val="18"/>
                <w:szCs w:val="18"/>
                <w:lang w:eastAsia="pt-BR"/>
              </w:rPr>
            </w:pPr>
          </w:p>
        </w:tc>
        <w:tc>
          <w:tcPr>
            <w:tcW w:w="880" w:type="pct"/>
            <w:vMerge/>
            <w:vAlign w:val="center"/>
            <w:hideMark/>
          </w:tcPr>
          <w:p w14:paraId="12F8BAF6" w14:textId="77777777" w:rsidR="00C81389" w:rsidRPr="00C81389" w:rsidRDefault="00C81389" w:rsidP="00C81389">
            <w:pPr>
              <w:spacing w:after="0" w:line="240" w:lineRule="auto"/>
              <w:rPr>
                <w:rFonts w:eastAsia="Times New Roman"/>
                <w:b/>
                <w:bCs/>
                <w:color w:val="000000"/>
                <w:sz w:val="18"/>
                <w:szCs w:val="18"/>
                <w:lang w:eastAsia="pt-BR"/>
              </w:rPr>
            </w:pPr>
          </w:p>
        </w:tc>
        <w:tc>
          <w:tcPr>
            <w:tcW w:w="725" w:type="pct"/>
            <w:vMerge/>
            <w:vAlign w:val="center"/>
            <w:hideMark/>
          </w:tcPr>
          <w:p w14:paraId="6B29229E" w14:textId="77777777" w:rsidR="00C81389" w:rsidRPr="00C81389" w:rsidRDefault="00C81389" w:rsidP="00C81389">
            <w:pPr>
              <w:spacing w:after="0" w:line="240" w:lineRule="auto"/>
              <w:rPr>
                <w:rFonts w:eastAsia="Times New Roman"/>
                <w:b/>
                <w:bCs/>
                <w:color w:val="000000"/>
                <w:sz w:val="18"/>
                <w:szCs w:val="18"/>
                <w:lang w:eastAsia="pt-BR"/>
              </w:rPr>
            </w:pPr>
          </w:p>
        </w:tc>
      </w:tr>
      <w:tr w:rsidR="00B21BA1" w:rsidRPr="00C81389" w14:paraId="4C81FF6E" w14:textId="77777777" w:rsidTr="007E4C72">
        <w:trPr>
          <w:trHeight w:val="450"/>
        </w:trPr>
        <w:tc>
          <w:tcPr>
            <w:tcW w:w="732" w:type="pct"/>
            <w:shd w:val="clear" w:color="auto" w:fill="auto"/>
            <w:vAlign w:val="bottom"/>
          </w:tcPr>
          <w:p w14:paraId="78E7A605" w14:textId="032C1BFA" w:rsidR="00B21BA1" w:rsidRPr="00E5442A" w:rsidRDefault="00EF6A86" w:rsidP="00B21BA1">
            <w:pPr>
              <w:jc w:val="center"/>
              <w:rPr>
                <w:sz w:val="16"/>
              </w:rPr>
            </w:pPr>
            <w:r>
              <w:rPr>
                <w:sz w:val="16"/>
              </w:rPr>
              <w:t>-</w:t>
            </w:r>
          </w:p>
        </w:tc>
        <w:tc>
          <w:tcPr>
            <w:tcW w:w="411" w:type="pct"/>
            <w:shd w:val="clear" w:color="auto" w:fill="auto"/>
            <w:noWrap/>
            <w:vAlign w:val="center"/>
          </w:tcPr>
          <w:p w14:paraId="69D90699" w14:textId="09383387" w:rsidR="00B21BA1" w:rsidRDefault="00B21BA1"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Setembro</w:t>
            </w:r>
          </w:p>
        </w:tc>
        <w:tc>
          <w:tcPr>
            <w:tcW w:w="548" w:type="pct"/>
            <w:shd w:val="clear" w:color="auto" w:fill="auto"/>
            <w:noWrap/>
            <w:vAlign w:val="center"/>
          </w:tcPr>
          <w:p w14:paraId="45DF144B" w14:textId="562E1E69" w:rsidR="00B21BA1" w:rsidRDefault="00B21BA1"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Comum</w:t>
            </w:r>
          </w:p>
        </w:tc>
        <w:tc>
          <w:tcPr>
            <w:tcW w:w="474" w:type="pct"/>
            <w:shd w:val="clear" w:color="auto" w:fill="auto"/>
            <w:noWrap/>
            <w:vAlign w:val="center"/>
          </w:tcPr>
          <w:p w14:paraId="1A1A4CA0" w14:textId="0AE025E5" w:rsidR="00B21BA1" w:rsidRDefault="00B21BA1" w:rsidP="00B21BA1">
            <w:pPr>
              <w:spacing w:after="0" w:line="240" w:lineRule="auto"/>
              <w:jc w:val="center"/>
              <w:rPr>
                <w:rFonts w:eastAsia="Times New Roman"/>
                <w:color w:val="000000"/>
                <w:sz w:val="16"/>
                <w:szCs w:val="16"/>
                <w:lang w:eastAsia="pt-BR"/>
              </w:rPr>
            </w:pPr>
            <w:r>
              <w:rPr>
                <w:rFonts w:eastAsia="Times New Roman" w:cs="Calibri"/>
                <w:color w:val="000000"/>
                <w:sz w:val="16"/>
                <w:szCs w:val="16"/>
                <w:lang w:eastAsia="pt-BR"/>
              </w:rPr>
              <w:t>≤</w:t>
            </w:r>
            <w:r>
              <w:rPr>
                <w:rFonts w:eastAsia="Times New Roman"/>
                <w:color w:val="000000"/>
                <w:sz w:val="16"/>
                <w:szCs w:val="16"/>
                <w:lang w:eastAsia="pt-BR"/>
              </w:rPr>
              <w:t xml:space="preserve"> 100</w:t>
            </w:r>
          </w:p>
        </w:tc>
        <w:tc>
          <w:tcPr>
            <w:tcW w:w="454" w:type="pct"/>
            <w:shd w:val="clear" w:color="auto" w:fill="auto"/>
            <w:noWrap/>
            <w:vAlign w:val="center"/>
          </w:tcPr>
          <w:p w14:paraId="7DFA659F" w14:textId="16A52CD9" w:rsidR="00B21BA1" w:rsidRDefault="00B21BA1"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Kg</w:t>
            </w:r>
          </w:p>
        </w:tc>
        <w:tc>
          <w:tcPr>
            <w:tcW w:w="776" w:type="pct"/>
            <w:shd w:val="clear" w:color="auto" w:fill="auto"/>
            <w:noWrap/>
            <w:vAlign w:val="center"/>
          </w:tcPr>
          <w:p w14:paraId="0A197A41" w14:textId="54CBBF26" w:rsidR="00B21BA1" w:rsidRDefault="00B21BA1"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ASMOC</w:t>
            </w:r>
          </w:p>
        </w:tc>
        <w:tc>
          <w:tcPr>
            <w:tcW w:w="880" w:type="pct"/>
            <w:shd w:val="clear" w:color="auto" w:fill="auto"/>
            <w:noWrap/>
            <w:vAlign w:val="bottom"/>
          </w:tcPr>
          <w:p w14:paraId="0E73BBE6" w14:textId="277102A7" w:rsidR="00B21BA1" w:rsidRDefault="00B21BA1" w:rsidP="00B21BA1">
            <w:pPr>
              <w:spacing w:after="0" w:line="360" w:lineRule="auto"/>
              <w:jc w:val="center"/>
              <w:rPr>
                <w:rFonts w:eastAsia="Times New Roman"/>
                <w:color w:val="000000"/>
                <w:sz w:val="16"/>
                <w:szCs w:val="16"/>
                <w:lang w:eastAsia="pt-BR"/>
              </w:rPr>
            </w:pPr>
            <w:r w:rsidRPr="00C81389">
              <w:rPr>
                <w:rFonts w:eastAsia="Times New Roman"/>
                <w:color w:val="000000"/>
                <w:sz w:val="16"/>
                <w:szCs w:val="16"/>
                <w:lang w:eastAsia="pt-BR"/>
              </w:rPr>
              <w:t>LO 1081/2016</w:t>
            </w:r>
          </w:p>
        </w:tc>
        <w:tc>
          <w:tcPr>
            <w:tcW w:w="725" w:type="pct"/>
            <w:shd w:val="clear" w:color="auto" w:fill="auto"/>
            <w:noWrap/>
            <w:vAlign w:val="center"/>
          </w:tcPr>
          <w:p w14:paraId="08FC2772" w14:textId="3650B7B1" w:rsidR="00B21BA1" w:rsidRDefault="00B21BA1"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Disposição em Aterro Sanitário</w:t>
            </w:r>
          </w:p>
        </w:tc>
      </w:tr>
      <w:tr w:rsidR="00EF6A86" w:rsidRPr="00C81389" w14:paraId="6E66CC37" w14:textId="77777777" w:rsidTr="007B7987">
        <w:trPr>
          <w:trHeight w:val="450"/>
        </w:trPr>
        <w:tc>
          <w:tcPr>
            <w:tcW w:w="732" w:type="pct"/>
            <w:shd w:val="clear" w:color="auto" w:fill="auto"/>
            <w:vAlign w:val="bottom"/>
          </w:tcPr>
          <w:p w14:paraId="3230EF96" w14:textId="792CF59D" w:rsidR="00EF6A86" w:rsidRPr="00E5442A" w:rsidRDefault="00EF6A86" w:rsidP="00EF6A86">
            <w:pPr>
              <w:jc w:val="center"/>
              <w:rPr>
                <w:sz w:val="16"/>
              </w:rPr>
            </w:pPr>
            <w:r w:rsidRPr="00E5442A">
              <w:rPr>
                <w:sz w:val="16"/>
              </w:rPr>
              <w:t>Declaração de Recicláveis</w:t>
            </w:r>
            <w:r>
              <w:rPr>
                <w:sz w:val="16"/>
              </w:rPr>
              <w:t xml:space="preserve"> 24.09.2019;</w:t>
            </w:r>
          </w:p>
        </w:tc>
        <w:tc>
          <w:tcPr>
            <w:tcW w:w="411" w:type="pct"/>
            <w:shd w:val="clear" w:color="auto" w:fill="auto"/>
            <w:noWrap/>
            <w:vAlign w:val="center"/>
          </w:tcPr>
          <w:p w14:paraId="1A64120E" w14:textId="2678DDA7" w:rsidR="00EF6A86" w:rsidRDefault="00EF6A86"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Setembro</w:t>
            </w:r>
          </w:p>
        </w:tc>
        <w:tc>
          <w:tcPr>
            <w:tcW w:w="548" w:type="pct"/>
            <w:shd w:val="clear" w:color="auto" w:fill="auto"/>
            <w:noWrap/>
            <w:vAlign w:val="center"/>
          </w:tcPr>
          <w:p w14:paraId="0C155E48" w14:textId="7FF37223" w:rsidR="00EF6A86" w:rsidRDefault="00EF6A86"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Madeira</w:t>
            </w:r>
          </w:p>
        </w:tc>
        <w:tc>
          <w:tcPr>
            <w:tcW w:w="474" w:type="pct"/>
            <w:shd w:val="clear" w:color="auto" w:fill="auto"/>
            <w:noWrap/>
            <w:vAlign w:val="center"/>
          </w:tcPr>
          <w:p w14:paraId="2ACEB6AA" w14:textId="59D96595" w:rsidR="00EF6A86" w:rsidRDefault="001D48E6"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4300</w:t>
            </w:r>
          </w:p>
        </w:tc>
        <w:tc>
          <w:tcPr>
            <w:tcW w:w="454" w:type="pct"/>
            <w:shd w:val="clear" w:color="auto" w:fill="auto"/>
            <w:noWrap/>
            <w:vAlign w:val="center"/>
          </w:tcPr>
          <w:p w14:paraId="57426EAC" w14:textId="2484E8C0" w:rsidR="00EF6A86" w:rsidRDefault="00EF6A86"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Kg</w:t>
            </w:r>
          </w:p>
        </w:tc>
        <w:tc>
          <w:tcPr>
            <w:tcW w:w="776" w:type="pct"/>
            <w:tcBorders>
              <w:top w:val="single" w:sz="4" w:space="0" w:color="auto"/>
              <w:left w:val="nil"/>
              <w:bottom w:val="single" w:sz="4" w:space="0" w:color="auto"/>
              <w:right w:val="single" w:sz="4" w:space="0" w:color="auto"/>
            </w:tcBorders>
            <w:shd w:val="clear" w:color="auto" w:fill="auto"/>
            <w:noWrap/>
            <w:vAlign w:val="center"/>
          </w:tcPr>
          <w:p w14:paraId="2A9CB14D" w14:textId="6A1F7FF5" w:rsidR="00EF6A86" w:rsidRDefault="001D48E6"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Alisson Hélio Maia Arruda</w:t>
            </w:r>
          </w:p>
        </w:tc>
        <w:tc>
          <w:tcPr>
            <w:tcW w:w="88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84A9144" w14:textId="6F34095B" w:rsidR="00EF6A86" w:rsidRDefault="001D48E6"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CPF: 830.185.653 - 04</w:t>
            </w:r>
          </w:p>
        </w:tc>
        <w:tc>
          <w:tcPr>
            <w:tcW w:w="725" w:type="pct"/>
            <w:shd w:val="clear" w:color="auto" w:fill="auto"/>
            <w:noWrap/>
            <w:vAlign w:val="center"/>
          </w:tcPr>
          <w:p w14:paraId="3FB3C3AE" w14:textId="7DDB3BB8" w:rsidR="00EF6A86" w:rsidRDefault="00EF6A86"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Reciclagem</w:t>
            </w:r>
          </w:p>
        </w:tc>
      </w:tr>
      <w:tr w:rsidR="00EF6A86" w:rsidRPr="00C81389" w14:paraId="1AE4C87D" w14:textId="77777777" w:rsidTr="001D48E6">
        <w:trPr>
          <w:trHeight w:val="471"/>
        </w:trPr>
        <w:tc>
          <w:tcPr>
            <w:tcW w:w="732" w:type="pct"/>
            <w:shd w:val="clear" w:color="auto" w:fill="auto"/>
            <w:vAlign w:val="bottom"/>
          </w:tcPr>
          <w:p w14:paraId="442F22DF" w14:textId="64B3ED50" w:rsidR="00EF6A86" w:rsidRDefault="00EF6A86" w:rsidP="00EF6A86">
            <w:pPr>
              <w:jc w:val="center"/>
            </w:pPr>
            <w:r w:rsidRPr="00EE614A">
              <w:rPr>
                <w:sz w:val="16"/>
              </w:rPr>
              <w:t>Declaração de Recicláveis</w:t>
            </w:r>
            <w:r>
              <w:rPr>
                <w:sz w:val="16"/>
              </w:rPr>
              <w:t xml:space="preserve"> 11.09.2019;</w:t>
            </w:r>
          </w:p>
        </w:tc>
        <w:tc>
          <w:tcPr>
            <w:tcW w:w="411" w:type="pct"/>
            <w:shd w:val="clear" w:color="auto" w:fill="auto"/>
            <w:noWrap/>
            <w:vAlign w:val="center"/>
          </w:tcPr>
          <w:p w14:paraId="5F599914" w14:textId="1A6019B5" w:rsidR="00EF6A86" w:rsidRPr="00C734A2" w:rsidRDefault="00EF6A86"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Setembro</w:t>
            </w:r>
          </w:p>
        </w:tc>
        <w:tc>
          <w:tcPr>
            <w:tcW w:w="548" w:type="pct"/>
            <w:shd w:val="clear" w:color="auto" w:fill="auto"/>
            <w:noWrap/>
            <w:vAlign w:val="center"/>
          </w:tcPr>
          <w:p w14:paraId="0B528CD4" w14:textId="1386D52A" w:rsidR="00EF6A86" w:rsidRPr="00C734A2" w:rsidRDefault="00EF6A86"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Madeira</w:t>
            </w:r>
          </w:p>
        </w:tc>
        <w:tc>
          <w:tcPr>
            <w:tcW w:w="474" w:type="pct"/>
            <w:shd w:val="clear" w:color="auto" w:fill="auto"/>
            <w:noWrap/>
            <w:vAlign w:val="center"/>
          </w:tcPr>
          <w:p w14:paraId="78F15E74" w14:textId="73F9A1E5" w:rsidR="00EF6A86" w:rsidRPr="00C734A2" w:rsidRDefault="00EF6A86"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1</w:t>
            </w:r>
            <w:r w:rsidR="001D48E6">
              <w:rPr>
                <w:rFonts w:eastAsia="Times New Roman"/>
                <w:color w:val="000000"/>
                <w:sz w:val="16"/>
                <w:szCs w:val="16"/>
                <w:lang w:eastAsia="pt-BR"/>
              </w:rPr>
              <w:t>600</w:t>
            </w:r>
          </w:p>
        </w:tc>
        <w:tc>
          <w:tcPr>
            <w:tcW w:w="454" w:type="pct"/>
            <w:shd w:val="clear" w:color="auto" w:fill="auto"/>
            <w:noWrap/>
            <w:vAlign w:val="center"/>
          </w:tcPr>
          <w:p w14:paraId="5EC1863E" w14:textId="7D9C7073" w:rsidR="00EF6A86" w:rsidRPr="00C734A2" w:rsidRDefault="00EF6A86"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Kg</w:t>
            </w:r>
          </w:p>
        </w:tc>
        <w:tc>
          <w:tcPr>
            <w:tcW w:w="776" w:type="pct"/>
            <w:tcBorders>
              <w:top w:val="single" w:sz="4" w:space="0" w:color="auto"/>
              <w:left w:val="nil"/>
              <w:bottom w:val="single" w:sz="4" w:space="0" w:color="auto"/>
              <w:right w:val="single" w:sz="4" w:space="0" w:color="auto"/>
            </w:tcBorders>
            <w:shd w:val="clear" w:color="auto" w:fill="auto"/>
            <w:noWrap/>
            <w:vAlign w:val="center"/>
          </w:tcPr>
          <w:p w14:paraId="4147ED56" w14:textId="4CB54B2B" w:rsidR="00EF6A86" w:rsidRPr="002C6470" w:rsidRDefault="00EF6A86"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João Carlos Pontes Sousa</w:t>
            </w:r>
          </w:p>
        </w:tc>
        <w:tc>
          <w:tcPr>
            <w:tcW w:w="880" w:type="pct"/>
            <w:tcBorders>
              <w:top w:val="single" w:sz="4" w:space="0" w:color="auto"/>
              <w:left w:val="nil"/>
              <w:bottom w:val="single" w:sz="4" w:space="0" w:color="auto"/>
              <w:right w:val="single" w:sz="4" w:space="0" w:color="auto"/>
            </w:tcBorders>
            <w:shd w:val="clear" w:color="auto" w:fill="auto"/>
            <w:noWrap/>
            <w:vAlign w:val="bottom"/>
          </w:tcPr>
          <w:p w14:paraId="7F68DCE5" w14:textId="4CF4F01D" w:rsidR="00EF6A86" w:rsidRPr="002C6470" w:rsidRDefault="001D48E6" w:rsidP="001D48E6">
            <w:pPr>
              <w:spacing w:after="0" w:line="480" w:lineRule="auto"/>
              <w:jc w:val="center"/>
              <w:rPr>
                <w:rFonts w:eastAsia="Times New Roman"/>
                <w:color w:val="000000"/>
                <w:sz w:val="16"/>
                <w:szCs w:val="16"/>
                <w:lang w:eastAsia="pt-BR"/>
              </w:rPr>
            </w:pPr>
            <w:r w:rsidRPr="00EF6A86">
              <w:rPr>
                <w:sz w:val="16"/>
                <w:szCs w:val="16"/>
              </w:rPr>
              <w:t>CPF: 356.299.163-00</w:t>
            </w:r>
          </w:p>
        </w:tc>
        <w:tc>
          <w:tcPr>
            <w:tcW w:w="725" w:type="pct"/>
            <w:shd w:val="clear" w:color="auto" w:fill="auto"/>
            <w:noWrap/>
            <w:vAlign w:val="center"/>
          </w:tcPr>
          <w:p w14:paraId="74EF4987" w14:textId="05FC6EF5" w:rsidR="00EF6A86" w:rsidRPr="00A51446" w:rsidRDefault="00EF6A86" w:rsidP="00EF6A86">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Reciclagem</w:t>
            </w:r>
          </w:p>
        </w:tc>
      </w:tr>
    </w:tbl>
    <w:p w14:paraId="1DF9A211" w14:textId="3CE6F533" w:rsidR="009C3FDB" w:rsidRDefault="009C3FDB" w:rsidP="00A95DBE">
      <w:pPr>
        <w:tabs>
          <w:tab w:val="left" w:pos="1665"/>
        </w:tabs>
        <w:rPr>
          <w:lang w:eastAsia="pt-BR"/>
        </w:rPr>
      </w:pPr>
    </w:p>
    <w:p w14:paraId="3E468945" w14:textId="330CDF47" w:rsidR="00B21BA1" w:rsidRDefault="00B21BA1" w:rsidP="00A95DBE">
      <w:pPr>
        <w:tabs>
          <w:tab w:val="left" w:pos="1665"/>
        </w:tabs>
        <w:rPr>
          <w:lang w:eastAsia="pt-BR"/>
        </w:rPr>
      </w:pPr>
    </w:p>
    <w:p w14:paraId="0FDE7E03" w14:textId="6594FD0C" w:rsidR="00B21BA1" w:rsidRDefault="00B21BA1" w:rsidP="001D48E6">
      <w:pPr>
        <w:tabs>
          <w:tab w:val="left" w:pos="1665"/>
        </w:tabs>
        <w:jc w:val="center"/>
        <w:rPr>
          <w:lang w:eastAsia="pt-BR"/>
        </w:rPr>
      </w:pPr>
    </w:p>
    <w:p w14:paraId="1FBCABE6" w14:textId="241B57AB" w:rsidR="00B21BA1" w:rsidRDefault="00B21BA1" w:rsidP="00A95DBE">
      <w:pPr>
        <w:tabs>
          <w:tab w:val="left" w:pos="1665"/>
        </w:tabs>
        <w:rPr>
          <w:lang w:eastAsia="pt-BR"/>
        </w:rPr>
      </w:pPr>
    </w:p>
    <w:p w14:paraId="47FF0F0A" w14:textId="1EF0DD42" w:rsidR="00B21BA1" w:rsidRDefault="00B21BA1" w:rsidP="00A95DBE">
      <w:pPr>
        <w:tabs>
          <w:tab w:val="left" w:pos="1665"/>
        </w:tabs>
        <w:rPr>
          <w:lang w:eastAsia="pt-BR"/>
        </w:rPr>
      </w:pPr>
    </w:p>
    <w:p w14:paraId="1964F2AA" w14:textId="50BE1463" w:rsidR="00B21BA1" w:rsidRDefault="00B21BA1" w:rsidP="00A95DBE">
      <w:pPr>
        <w:tabs>
          <w:tab w:val="left" w:pos="1665"/>
        </w:tabs>
        <w:rPr>
          <w:lang w:eastAsia="pt-BR"/>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66"/>
        <w:gridCol w:w="986"/>
        <w:gridCol w:w="776"/>
        <w:gridCol w:w="1199"/>
        <w:gridCol w:w="663"/>
        <w:gridCol w:w="924"/>
        <w:gridCol w:w="770"/>
        <w:gridCol w:w="1424"/>
        <w:gridCol w:w="702"/>
        <w:gridCol w:w="1543"/>
        <w:gridCol w:w="1824"/>
        <w:gridCol w:w="1720"/>
        <w:gridCol w:w="1507"/>
      </w:tblGrid>
      <w:tr w:rsidR="00C81389" w:rsidRPr="00C81389" w14:paraId="676D2449" w14:textId="77777777" w:rsidTr="00ED053A">
        <w:trPr>
          <w:trHeight w:val="470"/>
        </w:trPr>
        <w:tc>
          <w:tcPr>
            <w:tcW w:w="5000" w:type="pct"/>
            <w:gridSpan w:val="13"/>
            <w:shd w:val="clear" w:color="000000" w:fill="DCE6F1"/>
            <w:vAlign w:val="center"/>
            <w:hideMark/>
          </w:tcPr>
          <w:p w14:paraId="0CCB1EE6" w14:textId="77777777" w:rsidR="00C81389" w:rsidRPr="00C81389" w:rsidRDefault="00C81389" w:rsidP="00C81389">
            <w:pPr>
              <w:spacing w:after="0" w:line="240" w:lineRule="auto"/>
              <w:jc w:val="center"/>
              <w:rPr>
                <w:rFonts w:eastAsia="Times New Roman"/>
                <w:b/>
                <w:bCs/>
                <w:color w:val="000000"/>
                <w:sz w:val="24"/>
                <w:szCs w:val="24"/>
                <w:lang w:eastAsia="pt-BR"/>
              </w:rPr>
            </w:pPr>
            <w:bookmarkStart w:id="28" w:name="_Hlk30517065"/>
            <w:r w:rsidRPr="00C81389">
              <w:rPr>
                <w:rFonts w:eastAsia="Times New Roman"/>
                <w:b/>
                <w:bCs/>
                <w:color w:val="000000"/>
                <w:sz w:val="24"/>
                <w:szCs w:val="24"/>
                <w:lang w:eastAsia="pt-BR"/>
              </w:rPr>
              <w:lastRenderedPageBreak/>
              <w:t>AUTOMONITORAMENTO DE RESÍDUOS SÓLIDOS</w:t>
            </w:r>
          </w:p>
        </w:tc>
      </w:tr>
      <w:tr w:rsidR="00C81389" w:rsidRPr="00C81389" w14:paraId="7FEFC45D" w14:textId="77777777" w:rsidTr="00ED053A">
        <w:trPr>
          <w:trHeight w:val="741"/>
        </w:trPr>
        <w:tc>
          <w:tcPr>
            <w:tcW w:w="5000" w:type="pct"/>
            <w:gridSpan w:val="13"/>
            <w:shd w:val="clear" w:color="auto" w:fill="auto"/>
            <w:noWrap/>
            <w:vAlign w:val="bottom"/>
            <w:hideMark/>
          </w:tcPr>
          <w:p w14:paraId="6115F057" w14:textId="59A095F1" w:rsidR="00C81389" w:rsidRPr="00C81389" w:rsidRDefault="00C81389" w:rsidP="00C81389">
            <w:pPr>
              <w:spacing w:after="0" w:line="240" w:lineRule="auto"/>
              <w:rPr>
                <w:rFonts w:eastAsia="Times New Roman"/>
                <w:color w:val="000000"/>
                <w:lang w:eastAsia="pt-BR"/>
              </w:rPr>
            </w:pPr>
          </w:p>
          <w:tbl>
            <w:tblPr>
              <w:tblW w:w="14809" w:type="dxa"/>
              <w:tblCellSpacing w:w="0" w:type="dxa"/>
              <w:tblLayout w:type="fixed"/>
              <w:tblCellMar>
                <w:left w:w="0" w:type="dxa"/>
                <w:right w:w="0" w:type="dxa"/>
              </w:tblCellMar>
              <w:tblLook w:val="04A0" w:firstRow="1" w:lastRow="0" w:firstColumn="1" w:lastColumn="0" w:noHBand="0" w:noVBand="1"/>
            </w:tblPr>
            <w:tblGrid>
              <w:gridCol w:w="14809"/>
            </w:tblGrid>
            <w:tr w:rsidR="00C81389" w:rsidRPr="00C81389" w14:paraId="49D154DE" w14:textId="77777777" w:rsidTr="00875541">
              <w:trPr>
                <w:trHeight w:val="741"/>
                <w:tblCellSpacing w:w="0" w:type="dxa"/>
              </w:trPr>
              <w:tc>
                <w:tcPr>
                  <w:tcW w:w="5000" w:type="pct"/>
                  <w:shd w:val="clear" w:color="000000" w:fill="FFFFFF"/>
                  <w:vAlign w:val="center"/>
                  <w:hideMark/>
                </w:tcPr>
                <w:p w14:paraId="315D8320" w14:textId="39625DA7" w:rsidR="00C81389" w:rsidRDefault="008D31FE" w:rsidP="007811AF">
                  <w:pPr>
                    <w:spacing w:after="0" w:line="240" w:lineRule="auto"/>
                    <w:jc w:val="center"/>
                    <w:rPr>
                      <w:rFonts w:eastAsia="Times New Roman"/>
                      <w:bCs/>
                      <w:color w:val="000000"/>
                      <w:sz w:val="18"/>
                      <w:szCs w:val="18"/>
                      <w:lang w:eastAsia="pt-BR"/>
                    </w:rPr>
                  </w:pPr>
                  <w:r w:rsidRPr="009B2BAA">
                    <w:rPr>
                      <w:rFonts w:eastAsia="Times New Roman"/>
                      <w:noProof/>
                      <w:color w:val="000000"/>
                      <w:lang w:eastAsia="pt-BR"/>
                    </w:rPr>
                    <w:drawing>
                      <wp:anchor distT="0" distB="0" distL="114300" distR="114300" simplePos="0" relativeHeight="251749888" behindDoc="0" locked="0" layoutInCell="1" allowOverlap="1" wp14:anchorId="53E5E139" wp14:editId="7208D49B">
                        <wp:simplePos x="0" y="0"/>
                        <wp:positionH relativeFrom="column">
                          <wp:posOffset>309245</wp:posOffset>
                        </wp:positionH>
                        <wp:positionV relativeFrom="paragraph">
                          <wp:posOffset>-55245</wp:posOffset>
                        </wp:positionV>
                        <wp:extent cx="1009650" cy="742950"/>
                        <wp:effectExtent l="0" t="0" r="0" b="0"/>
                        <wp:wrapNone/>
                        <wp:docPr id="58" name="Imagem 58" descr="Descrição: Descrição: cid:image003.jpg@01D0FC30.5DF39A60"/>
                        <wp:cNvGraphicFramePr/>
                        <a:graphic xmlns:a="http://schemas.openxmlformats.org/drawingml/2006/main">
                          <a:graphicData uri="http://schemas.openxmlformats.org/drawingml/2006/picture">
                            <pic:pic xmlns:pic="http://schemas.openxmlformats.org/drawingml/2006/picture">
                              <pic:nvPicPr>
                                <pic:cNvPr id="2" name="Imagem 1" descr="Descrição: Descrição: cid:image003.jpg@01D0FC30.5DF39A6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09650" cy="7429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imes New Roman"/>
                      <w:b/>
                      <w:bCs/>
                      <w:noProof/>
                      <w:color w:val="000000"/>
                      <w:sz w:val="20"/>
                      <w:szCs w:val="20"/>
                      <w:lang w:eastAsia="pt-BR"/>
                    </w:rPr>
                    <w:drawing>
                      <wp:anchor distT="0" distB="0" distL="114300" distR="114300" simplePos="0" relativeHeight="251805184" behindDoc="1" locked="0" layoutInCell="1" allowOverlap="1" wp14:anchorId="478F34A3" wp14:editId="32B4905B">
                        <wp:simplePos x="0" y="0"/>
                        <wp:positionH relativeFrom="column">
                          <wp:posOffset>8214995</wp:posOffset>
                        </wp:positionH>
                        <wp:positionV relativeFrom="paragraph">
                          <wp:posOffset>-17145</wp:posOffset>
                        </wp:positionV>
                        <wp:extent cx="847725" cy="685800"/>
                        <wp:effectExtent l="0" t="0" r="9525" b="0"/>
                        <wp:wrapTight wrapText="bothSides">
                          <wp:wrapPolygon edited="0">
                            <wp:start x="0" y="0"/>
                            <wp:lineTo x="0" y="21000"/>
                            <wp:lineTo x="21357" y="21000"/>
                            <wp:lineTo x="21357" y="0"/>
                            <wp:lineTo x="0" y="0"/>
                          </wp:wrapPolygon>
                        </wp:wrapTight>
                        <wp:docPr id="203" name="Imagem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47725" cy="685800"/>
                                </a:xfrm>
                                <a:prstGeom prst="rect">
                                  <a:avLst/>
                                </a:prstGeom>
                                <a:noFill/>
                              </pic:spPr>
                            </pic:pic>
                          </a:graphicData>
                        </a:graphic>
                        <wp14:sizeRelH relativeFrom="margin">
                          <wp14:pctWidth>0</wp14:pctWidth>
                        </wp14:sizeRelH>
                        <wp14:sizeRelV relativeFrom="margin">
                          <wp14:pctHeight>0</wp14:pctHeight>
                        </wp14:sizeRelV>
                      </wp:anchor>
                    </w:drawing>
                  </w:r>
                  <w:r w:rsidR="007811AF" w:rsidRPr="00C734A2">
                    <w:rPr>
                      <w:rFonts w:eastAsia="Times New Roman"/>
                      <w:b/>
                      <w:bCs/>
                      <w:color w:val="000000"/>
                      <w:sz w:val="20"/>
                      <w:szCs w:val="20"/>
                      <w:lang w:eastAsia="pt-BR"/>
                    </w:rPr>
                    <w:t>PLANILHA DE QUALIFICAÇÃO E QUANTIFICAÇÃO DE RESÍDUOS</w:t>
                  </w:r>
                  <w:r w:rsidR="007811AF" w:rsidRPr="00C734A2">
                    <w:rPr>
                      <w:rFonts w:eastAsia="Times New Roman"/>
                      <w:b/>
                      <w:bCs/>
                      <w:color w:val="000000"/>
                      <w:sz w:val="18"/>
                      <w:szCs w:val="18"/>
                      <w:lang w:eastAsia="pt-BR"/>
                    </w:rPr>
                    <w:br/>
                    <w:t>GERADOR</w:t>
                  </w:r>
                  <w:r w:rsidR="006F033C">
                    <w:rPr>
                      <w:rFonts w:eastAsia="Times New Roman"/>
                      <w:color w:val="000000"/>
                      <w:sz w:val="18"/>
                      <w:szCs w:val="18"/>
                      <w:lang w:eastAsia="pt-BR"/>
                    </w:rPr>
                    <w:t xml:space="preserve"> VB Comércio e Industria de Móveis LTDA</w:t>
                  </w:r>
                  <w:r w:rsidR="006F033C" w:rsidRPr="002C6470">
                    <w:rPr>
                      <w:rFonts w:eastAsia="Times New Roman"/>
                      <w:color w:val="000000"/>
                      <w:sz w:val="18"/>
                      <w:szCs w:val="18"/>
                      <w:lang w:eastAsia="pt-BR"/>
                    </w:rPr>
                    <w:t xml:space="preserve">      </w:t>
                  </w:r>
                  <w:r w:rsidR="006F033C" w:rsidRPr="002C6470">
                    <w:rPr>
                      <w:rFonts w:eastAsia="Times New Roman"/>
                      <w:b/>
                      <w:bCs/>
                      <w:sz w:val="18"/>
                      <w:szCs w:val="18"/>
                      <w:lang w:eastAsia="pt-BR"/>
                    </w:rPr>
                    <w:t>CNPJ:</w:t>
                  </w:r>
                  <w:r w:rsidR="006F033C" w:rsidRPr="002C6470">
                    <w:rPr>
                      <w:rFonts w:eastAsia="Times New Roman"/>
                      <w:color w:val="000000"/>
                      <w:sz w:val="18"/>
                      <w:szCs w:val="18"/>
                      <w:lang w:eastAsia="pt-BR"/>
                    </w:rPr>
                    <w:t xml:space="preserve"> </w:t>
                  </w:r>
                  <w:r w:rsidR="006F033C">
                    <w:rPr>
                      <w:rFonts w:eastAsia="Times New Roman"/>
                      <w:color w:val="000000"/>
                      <w:sz w:val="18"/>
                      <w:szCs w:val="18"/>
                      <w:lang w:eastAsia="pt-BR"/>
                    </w:rPr>
                    <w:t>35.002.328/0001-21</w:t>
                  </w:r>
                  <w:r w:rsidR="007811AF" w:rsidRPr="00C734A2">
                    <w:rPr>
                      <w:rFonts w:eastAsia="Times New Roman"/>
                      <w:b/>
                      <w:bCs/>
                      <w:color w:val="000000"/>
                      <w:sz w:val="18"/>
                      <w:szCs w:val="18"/>
                      <w:lang w:eastAsia="pt-BR"/>
                    </w:rPr>
                    <w:br/>
                    <w:t>Frequência:</w:t>
                  </w:r>
                  <w:r w:rsidR="007811AF" w:rsidRPr="00C734A2">
                    <w:rPr>
                      <w:rFonts w:eastAsia="Times New Roman"/>
                      <w:color w:val="000000"/>
                      <w:sz w:val="18"/>
                      <w:szCs w:val="18"/>
                      <w:lang w:eastAsia="pt-BR"/>
                    </w:rPr>
                    <w:t xml:space="preserve"> Semestral      </w:t>
                  </w:r>
                  <w:r w:rsidR="007811AF" w:rsidRPr="00C734A2">
                    <w:rPr>
                      <w:rFonts w:eastAsia="Times New Roman"/>
                      <w:b/>
                      <w:bCs/>
                      <w:color w:val="000000"/>
                      <w:sz w:val="18"/>
                      <w:szCs w:val="18"/>
                      <w:lang w:eastAsia="pt-BR"/>
                    </w:rPr>
                    <w:t xml:space="preserve">Período: </w:t>
                  </w:r>
                  <w:proofErr w:type="gramStart"/>
                  <w:r w:rsidR="00B21BA1">
                    <w:rPr>
                      <w:rFonts w:eastAsia="Times New Roman"/>
                      <w:bCs/>
                      <w:color w:val="000000"/>
                      <w:sz w:val="18"/>
                      <w:szCs w:val="18"/>
                      <w:lang w:eastAsia="pt-BR"/>
                    </w:rPr>
                    <w:t>Outubro</w:t>
                  </w:r>
                  <w:proofErr w:type="gramEnd"/>
                  <w:r w:rsidR="00263798">
                    <w:rPr>
                      <w:rFonts w:eastAsia="Times New Roman"/>
                      <w:bCs/>
                      <w:color w:val="000000"/>
                      <w:sz w:val="18"/>
                      <w:szCs w:val="18"/>
                      <w:lang w:eastAsia="pt-BR"/>
                    </w:rPr>
                    <w:t>/2019</w:t>
                  </w:r>
                </w:p>
                <w:p w14:paraId="23856FA6" w14:textId="77777777" w:rsidR="008D31FE" w:rsidRDefault="008D31FE" w:rsidP="007811AF">
                  <w:pPr>
                    <w:spacing w:after="0" w:line="240" w:lineRule="auto"/>
                    <w:jc w:val="center"/>
                    <w:rPr>
                      <w:rFonts w:eastAsia="Times New Roman"/>
                      <w:b/>
                      <w:bCs/>
                      <w:color w:val="000000"/>
                      <w:sz w:val="18"/>
                      <w:szCs w:val="18"/>
                      <w:lang w:eastAsia="pt-BR"/>
                    </w:rPr>
                  </w:pPr>
                </w:p>
                <w:p w14:paraId="46DE0FD9" w14:textId="2538A20F" w:rsidR="008D31FE" w:rsidRDefault="008D31FE" w:rsidP="007811AF">
                  <w:pPr>
                    <w:spacing w:after="0" w:line="240" w:lineRule="auto"/>
                    <w:jc w:val="center"/>
                    <w:rPr>
                      <w:rFonts w:eastAsia="Times New Roman"/>
                      <w:b/>
                      <w:bCs/>
                      <w:color w:val="000000"/>
                      <w:sz w:val="18"/>
                      <w:szCs w:val="18"/>
                      <w:lang w:eastAsia="pt-BR"/>
                    </w:rPr>
                  </w:pPr>
                </w:p>
                <w:p w14:paraId="08ADDED6" w14:textId="77777777" w:rsidR="008D31FE" w:rsidRDefault="008D31FE" w:rsidP="007811AF">
                  <w:pPr>
                    <w:spacing w:after="0" w:line="240" w:lineRule="auto"/>
                    <w:jc w:val="center"/>
                    <w:rPr>
                      <w:rFonts w:eastAsia="Times New Roman"/>
                      <w:b/>
                      <w:bCs/>
                      <w:color w:val="000000"/>
                      <w:sz w:val="18"/>
                      <w:szCs w:val="18"/>
                      <w:lang w:eastAsia="pt-BR"/>
                    </w:rPr>
                  </w:pPr>
                </w:p>
                <w:p w14:paraId="21B2220F" w14:textId="5118FE3B" w:rsidR="008D31FE" w:rsidRPr="00C81389" w:rsidRDefault="008D31FE" w:rsidP="007811AF">
                  <w:pPr>
                    <w:spacing w:after="0" w:line="240" w:lineRule="auto"/>
                    <w:jc w:val="center"/>
                    <w:rPr>
                      <w:rFonts w:eastAsia="Times New Roman"/>
                      <w:b/>
                      <w:bCs/>
                      <w:color w:val="000000"/>
                      <w:sz w:val="18"/>
                      <w:szCs w:val="18"/>
                      <w:lang w:eastAsia="pt-BR"/>
                    </w:rPr>
                  </w:pPr>
                </w:p>
              </w:tc>
            </w:tr>
          </w:tbl>
          <w:p w14:paraId="7EB1A40F" w14:textId="77777777" w:rsidR="00C81389" w:rsidRPr="00C81389" w:rsidRDefault="00C81389" w:rsidP="00C81389">
            <w:pPr>
              <w:spacing w:after="0" w:line="240" w:lineRule="auto"/>
              <w:rPr>
                <w:rFonts w:eastAsia="Times New Roman"/>
                <w:color w:val="000000"/>
                <w:lang w:eastAsia="pt-BR"/>
              </w:rPr>
            </w:pPr>
          </w:p>
        </w:tc>
      </w:tr>
      <w:tr w:rsidR="00875541" w:rsidRPr="00C81389" w14:paraId="6FEA496E" w14:textId="77777777" w:rsidTr="00B21BA1">
        <w:trPr>
          <w:trHeight w:val="250"/>
        </w:trPr>
        <w:tc>
          <w:tcPr>
            <w:tcW w:w="259" w:type="pct"/>
            <w:vMerge w:val="restart"/>
            <w:shd w:val="clear" w:color="000000" w:fill="DCE6F1"/>
            <w:vAlign w:val="center"/>
            <w:hideMark/>
          </w:tcPr>
          <w:p w14:paraId="2C4D19CC" w14:textId="77777777" w:rsidR="00C81389" w:rsidRPr="00C81389" w:rsidRDefault="00C81389" w:rsidP="00C81389">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 xml:space="preserve">Nº de </w:t>
            </w:r>
            <w:r w:rsidRPr="00C81389">
              <w:rPr>
                <w:rFonts w:eastAsia="Times New Roman"/>
                <w:b/>
                <w:bCs/>
                <w:color w:val="000000"/>
                <w:sz w:val="18"/>
                <w:szCs w:val="18"/>
                <w:lang w:eastAsia="pt-BR"/>
              </w:rPr>
              <w:br/>
              <w:t>Ordem</w:t>
            </w:r>
          </w:p>
        </w:tc>
        <w:tc>
          <w:tcPr>
            <w:tcW w:w="333" w:type="pct"/>
            <w:vMerge w:val="restart"/>
            <w:shd w:val="clear" w:color="000000" w:fill="DCE6F1"/>
            <w:vAlign w:val="center"/>
            <w:hideMark/>
          </w:tcPr>
          <w:p w14:paraId="24E3843F" w14:textId="77777777" w:rsidR="00C81389" w:rsidRPr="00C81389" w:rsidRDefault="00C81389" w:rsidP="00C81389">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Mês</w:t>
            </w:r>
          </w:p>
        </w:tc>
        <w:tc>
          <w:tcPr>
            <w:tcW w:w="262" w:type="pct"/>
            <w:vMerge w:val="restart"/>
            <w:shd w:val="clear" w:color="000000" w:fill="DCE6F1"/>
            <w:noWrap/>
            <w:vAlign w:val="center"/>
            <w:hideMark/>
          </w:tcPr>
          <w:p w14:paraId="47553642" w14:textId="77777777" w:rsidR="00C81389" w:rsidRPr="00C81389" w:rsidRDefault="00C81389" w:rsidP="00C81389">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Resíduo</w:t>
            </w:r>
          </w:p>
        </w:tc>
        <w:tc>
          <w:tcPr>
            <w:tcW w:w="405" w:type="pct"/>
            <w:vMerge w:val="restart"/>
            <w:shd w:val="clear" w:color="000000" w:fill="DCE6F1"/>
            <w:vAlign w:val="center"/>
            <w:hideMark/>
          </w:tcPr>
          <w:p w14:paraId="2B0F65DC" w14:textId="77777777" w:rsidR="00C81389" w:rsidRPr="00C81389" w:rsidRDefault="00C81389" w:rsidP="00C81389">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Origem da geração</w:t>
            </w:r>
            <w:r w:rsidRPr="00C81389">
              <w:rPr>
                <w:rFonts w:eastAsia="Times New Roman"/>
                <w:b/>
                <w:bCs/>
                <w:color w:val="000000"/>
                <w:sz w:val="18"/>
                <w:szCs w:val="18"/>
                <w:lang w:eastAsia="pt-BR"/>
              </w:rPr>
              <w:br/>
              <w:t>- Etapa do processo-</w:t>
            </w:r>
          </w:p>
        </w:tc>
        <w:tc>
          <w:tcPr>
            <w:tcW w:w="224" w:type="pct"/>
            <w:vMerge w:val="restart"/>
            <w:shd w:val="clear" w:color="000000" w:fill="DCE6F1"/>
            <w:vAlign w:val="center"/>
            <w:hideMark/>
          </w:tcPr>
          <w:p w14:paraId="08C36146" w14:textId="77777777" w:rsidR="00C81389" w:rsidRPr="00C81389" w:rsidRDefault="00C81389" w:rsidP="00C81389">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Classe (NBR 10004)</w:t>
            </w:r>
          </w:p>
        </w:tc>
        <w:tc>
          <w:tcPr>
            <w:tcW w:w="312" w:type="pct"/>
            <w:vMerge w:val="restart"/>
            <w:shd w:val="clear" w:color="000000" w:fill="DCE6F1"/>
            <w:vAlign w:val="center"/>
            <w:hideMark/>
          </w:tcPr>
          <w:p w14:paraId="4A775E52" w14:textId="77777777" w:rsidR="00C81389" w:rsidRPr="00C81389" w:rsidRDefault="00C81389" w:rsidP="00C81389">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Quantidade Gerada</w:t>
            </w:r>
          </w:p>
        </w:tc>
        <w:tc>
          <w:tcPr>
            <w:tcW w:w="260" w:type="pct"/>
            <w:vMerge w:val="restart"/>
            <w:shd w:val="clear" w:color="000000" w:fill="DCE6F1"/>
            <w:vAlign w:val="center"/>
            <w:hideMark/>
          </w:tcPr>
          <w:p w14:paraId="606A49DA" w14:textId="77777777" w:rsidR="00C81389" w:rsidRPr="00C81389" w:rsidRDefault="00C81389" w:rsidP="00C81389">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Unidade</w:t>
            </w:r>
          </w:p>
        </w:tc>
        <w:tc>
          <w:tcPr>
            <w:tcW w:w="718" w:type="pct"/>
            <w:gridSpan w:val="2"/>
            <w:shd w:val="clear" w:color="000000" w:fill="DCE6F1"/>
            <w:noWrap/>
            <w:vAlign w:val="center"/>
            <w:hideMark/>
          </w:tcPr>
          <w:p w14:paraId="68A016C5" w14:textId="77777777" w:rsidR="00C81389" w:rsidRPr="00C81389" w:rsidRDefault="00C81389" w:rsidP="00C81389">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Caracterização</w:t>
            </w:r>
          </w:p>
        </w:tc>
        <w:tc>
          <w:tcPr>
            <w:tcW w:w="521" w:type="pct"/>
            <w:vMerge w:val="restart"/>
            <w:shd w:val="clear" w:color="000000" w:fill="DCE6F1"/>
            <w:noWrap/>
            <w:vAlign w:val="center"/>
            <w:hideMark/>
          </w:tcPr>
          <w:p w14:paraId="609676F4" w14:textId="77777777" w:rsidR="00C81389" w:rsidRPr="00C81389" w:rsidRDefault="00C81389" w:rsidP="00C81389">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Acondicionamento</w:t>
            </w:r>
          </w:p>
        </w:tc>
        <w:tc>
          <w:tcPr>
            <w:tcW w:w="616" w:type="pct"/>
            <w:vMerge w:val="restart"/>
            <w:shd w:val="clear" w:color="000000" w:fill="DCE6F1"/>
            <w:vAlign w:val="center"/>
            <w:hideMark/>
          </w:tcPr>
          <w:p w14:paraId="075E645B" w14:textId="77777777" w:rsidR="00C81389" w:rsidRPr="00C81389" w:rsidRDefault="00C81389" w:rsidP="00C81389">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Transportadora</w:t>
            </w:r>
          </w:p>
        </w:tc>
        <w:tc>
          <w:tcPr>
            <w:tcW w:w="581" w:type="pct"/>
            <w:vMerge w:val="restart"/>
            <w:shd w:val="clear" w:color="000000" w:fill="DCE6F1"/>
            <w:vAlign w:val="center"/>
            <w:hideMark/>
          </w:tcPr>
          <w:p w14:paraId="4B3CB83F" w14:textId="77777777" w:rsidR="00C81389" w:rsidRPr="00C81389" w:rsidRDefault="00C81389" w:rsidP="00C81389">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Nº da Licença Ambiental</w:t>
            </w:r>
          </w:p>
        </w:tc>
        <w:tc>
          <w:tcPr>
            <w:tcW w:w="509" w:type="pct"/>
            <w:vMerge w:val="restart"/>
            <w:shd w:val="clear" w:color="000000" w:fill="DCE6F1"/>
            <w:vAlign w:val="center"/>
            <w:hideMark/>
          </w:tcPr>
          <w:p w14:paraId="737523C6" w14:textId="77777777" w:rsidR="00C81389" w:rsidRPr="00C81389" w:rsidRDefault="00C81389" w:rsidP="00C81389">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Destinação Final</w:t>
            </w:r>
            <w:r w:rsidRPr="00C81389">
              <w:rPr>
                <w:rFonts w:eastAsia="Times New Roman"/>
                <w:b/>
                <w:bCs/>
                <w:color w:val="FF0000"/>
                <w:sz w:val="18"/>
                <w:szCs w:val="18"/>
                <w:lang w:eastAsia="pt-BR"/>
              </w:rPr>
              <w:t>*</w:t>
            </w:r>
          </w:p>
        </w:tc>
      </w:tr>
      <w:tr w:rsidR="00875541" w:rsidRPr="00C81389" w14:paraId="2371B9D5" w14:textId="77777777" w:rsidTr="00B21BA1">
        <w:trPr>
          <w:trHeight w:val="261"/>
        </w:trPr>
        <w:tc>
          <w:tcPr>
            <w:tcW w:w="259" w:type="pct"/>
            <w:vMerge/>
            <w:vAlign w:val="center"/>
            <w:hideMark/>
          </w:tcPr>
          <w:p w14:paraId="0A0FED63" w14:textId="77777777" w:rsidR="00C81389" w:rsidRPr="00C81389" w:rsidRDefault="00C81389" w:rsidP="00C81389">
            <w:pPr>
              <w:spacing w:after="0" w:line="240" w:lineRule="auto"/>
              <w:rPr>
                <w:rFonts w:eastAsia="Times New Roman"/>
                <w:b/>
                <w:bCs/>
                <w:color w:val="000000"/>
                <w:sz w:val="18"/>
                <w:szCs w:val="18"/>
                <w:lang w:eastAsia="pt-BR"/>
              </w:rPr>
            </w:pPr>
          </w:p>
        </w:tc>
        <w:tc>
          <w:tcPr>
            <w:tcW w:w="333" w:type="pct"/>
            <w:vMerge/>
            <w:vAlign w:val="center"/>
            <w:hideMark/>
          </w:tcPr>
          <w:p w14:paraId="20129C26" w14:textId="77777777" w:rsidR="00C81389" w:rsidRPr="00C81389" w:rsidRDefault="00C81389" w:rsidP="00C81389">
            <w:pPr>
              <w:spacing w:after="0" w:line="240" w:lineRule="auto"/>
              <w:rPr>
                <w:rFonts w:eastAsia="Times New Roman"/>
                <w:b/>
                <w:bCs/>
                <w:color w:val="000000"/>
                <w:sz w:val="18"/>
                <w:szCs w:val="18"/>
                <w:lang w:eastAsia="pt-BR"/>
              </w:rPr>
            </w:pPr>
          </w:p>
        </w:tc>
        <w:tc>
          <w:tcPr>
            <w:tcW w:w="262" w:type="pct"/>
            <w:vMerge/>
            <w:vAlign w:val="center"/>
            <w:hideMark/>
          </w:tcPr>
          <w:p w14:paraId="04FD2597" w14:textId="77777777" w:rsidR="00C81389" w:rsidRPr="00C81389" w:rsidRDefault="00C81389" w:rsidP="00C81389">
            <w:pPr>
              <w:spacing w:after="0" w:line="240" w:lineRule="auto"/>
              <w:rPr>
                <w:rFonts w:eastAsia="Times New Roman"/>
                <w:b/>
                <w:bCs/>
                <w:color w:val="000000"/>
                <w:sz w:val="18"/>
                <w:szCs w:val="18"/>
                <w:lang w:eastAsia="pt-BR"/>
              </w:rPr>
            </w:pPr>
          </w:p>
        </w:tc>
        <w:tc>
          <w:tcPr>
            <w:tcW w:w="405" w:type="pct"/>
            <w:vMerge/>
            <w:vAlign w:val="center"/>
            <w:hideMark/>
          </w:tcPr>
          <w:p w14:paraId="7E97C5C7" w14:textId="77777777" w:rsidR="00C81389" w:rsidRPr="00C81389" w:rsidRDefault="00C81389" w:rsidP="00C81389">
            <w:pPr>
              <w:spacing w:after="0" w:line="240" w:lineRule="auto"/>
              <w:rPr>
                <w:rFonts w:eastAsia="Times New Roman"/>
                <w:b/>
                <w:bCs/>
                <w:color w:val="000000"/>
                <w:sz w:val="18"/>
                <w:szCs w:val="18"/>
                <w:lang w:eastAsia="pt-BR"/>
              </w:rPr>
            </w:pPr>
          </w:p>
        </w:tc>
        <w:tc>
          <w:tcPr>
            <w:tcW w:w="224" w:type="pct"/>
            <w:vMerge/>
            <w:vAlign w:val="center"/>
            <w:hideMark/>
          </w:tcPr>
          <w:p w14:paraId="1F8B5EC7" w14:textId="77777777" w:rsidR="00C81389" w:rsidRPr="00C81389" w:rsidRDefault="00C81389" w:rsidP="00C81389">
            <w:pPr>
              <w:spacing w:after="0" w:line="240" w:lineRule="auto"/>
              <w:rPr>
                <w:rFonts w:eastAsia="Times New Roman"/>
                <w:b/>
                <w:bCs/>
                <w:color w:val="000000"/>
                <w:sz w:val="18"/>
                <w:szCs w:val="18"/>
                <w:lang w:eastAsia="pt-BR"/>
              </w:rPr>
            </w:pPr>
          </w:p>
        </w:tc>
        <w:tc>
          <w:tcPr>
            <w:tcW w:w="312" w:type="pct"/>
            <w:vMerge/>
            <w:vAlign w:val="center"/>
            <w:hideMark/>
          </w:tcPr>
          <w:p w14:paraId="40BFB8F5" w14:textId="77777777" w:rsidR="00C81389" w:rsidRPr="00C81389" w:rsidRDefault="00C81389" w:rsidP="00C81389">
            <w:pPr>
              <w:spacing w:after="0" w:line="240" w:lineRule="auto"/>
              <w:rPr>
                <w:rFonts w:eastAsia="Times New Roman"/>
                <w:b/>
                <w:bCs/>
                <w:color w:val="000000"/>
                <w:sz w:val="18"/>
                <w:szCs w:val="18"/>
                <w:lang w:eastAsia="pt-BR"/>
              </w:rPr>
            </w:pPr>
          </w:p>
        </w:tc>
        <w:tc>
          <w:tcPr>
            <w:tcW w:w="260" w:type="pct"/>
            <w:vMerge/>
            <w:vAlign w:val="center"/>
            <w:hideMark/>
          </w:tcPr>
          <w:p w14:paraId="16275F7B" w14:textId="77777777" w:rsidR="00C81389" w:rsidRPr="00C81389" w:rsidRDefault="00C81389" w:rsidP="00C81389">
            <w:pPr>
              <w:spacing w:after="0" w:line="240" w:lineRule="auto"/>
              <w:rPr>
                <w:rFonts w:eastAsia="Times New Roman"/>
                <w:b/>
                <w:bCs/>
                <w:color w:val="000000"/>
                <w:sz w:val="18"/>
                <w:szCs w:val="18"/>
                <w:lang w:eastAsia="pt-BR"/>
              </w:rPr>
            </w:pPr>
          </w:p>
        </w:tc>
        <w:tc>
          <w:tcPr>
            <w:tcW w:w="481" w:type="pct"/>
            <w:shd w:val="clear" w:color="000000" w:fill="DCE6F1"/>
            <w:noWrap/>
            <w:vAlign w:val="center"/>
            <w:hideMark/>
          </w:tcPr>
          <w:p w14:paraId="7F86A84E" w14:textId="77777777" w:rsidR="00C81389" w:rsidRPr="00C81389" w:rsidRDefault="00C81389" w:rsidP="00C81389">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Composição Aproximada</w:t>
            </w:r>
          </w:p>
        </w:tc>
        <w:tc>
          <w:tcPr>
            <w:tcW w:w="237" w:type="pct"/>
            <w:shd w:val="clear" w:color="000000" w:fill="DCE6F1"/>
            <w:noWrap/>
            <w:vAlign w:val="center"/>
            <w:hideMark/>
          </w:tcPr>
          <w:p w14:paraId="6BF3A222" w14:textId="77777777" w:rsidR="00C81389" w:rsidRPr="00C81389" w:rsidRDefault="00C81389" w:rsidP="00C81389">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Estado Físico</w:t>
            </w:r>
          </w:p>
        </w:tc>
        <w:tc>
          <w:tcPr>
            <w:tcW w:w="521" w:type="pct"/>
            <w:vMerge/>
            <w:vAlign w:val="center"/>
            <w:hideMark/>
          </w:tcPr>
          <w:p w14:paraId="7C9FDE78" w14:textId="77777777" w:rsidR="00C81389" w:rsidRPr="00C81389" w:rsidRDefault="00C81389" w:rsidP="00C81389">
            <w:pPr>
              <w:spacing w:after="0" w:line="240" w:lineRule="auto"/>
              <w:rPr>
                <w:rFonts w:eastAsia="Times New Roman"/>
                <w:b/>
                <w:bCs/>
                <w:color w:val="000000"/>
                <w:sz w:val="18"/>
                <w:szCs w:val="18"/>
                <w:lang w:eastAsia="pt-BR"/>
              </w:rPr>
            </w:pPr>
          </w:p>
        </w:tc>
        <w:tc>
          <w:tcPr>
            <w:tcW w:w="616" w:type="pct"/>
            <w:vMerge/>
            <w:vAlign w:val="center"/>
            <w:hideMark/>
          </w:tcPr>
          <w:p w14:paraId="1C26A5FF" w14:textId="77777777" w:rsidR="00C81389" w:rsidRPr="00C81389" w:rsidRDefault="00C81389" w:rsidP="00C81389">
            <w:pPr>
              <w:spacing w:after="0" w:line="240" w:lineRule="auto"/>
              <w:rPr>
                <w:rFonts w:eastAsia="Times New Roman"/>
                <w:b/>
                <w:bCs/>
                <w:color w:val="000000"/>
                <w:sz w:val="18"/>
                <w:szCs w:val="18"/>
                <w:lang w:eastAsia="pt-BR"/>
              </w:rPr>
            </w:pPr>
          </w:p>
        </w:tc>
        <w:tc>
          <w:tcPr>
            <w:tcW w:w="581" w:type="pct"/>
            <w:vMerge/>
            <w:vAlign w:val="center"/>
            <w:hideMark/>
          </w:tcPr>
          <w:p w14:paraId="11BAD99E" w14:textId="77777777" w:rsidR="00C81389" w:rsidRPr="00C81389" w:rsidRDefault="00C81389" w:rsidP="00C81389">
            <w:pPr>
              <w:spacing w:after="0" w:line="240" w:lineRule="auto"/>
              <w:rPr>
                <w:rFonts w:eastAsia="Times New Roman"/>
                <w:b/>
                <w:bCs/>
                <w:color w:val="000000"/>
                <w:sz w:val="18"/>
                <w:szCs w:val="18"/>
                <w:lang w:eastAsia="pt-BR"/>
              </w:rPr>
            </w:pPr>
          </w:p>
        </w:tc>
        <w:tc>
          <w:tcPr>
            <w:tcW w:w="509" w:type="pct"/>
            <w:vMerge/>
            <w:vAlign w:val="center"/>
            <w:hideMark/>
          </w:tcPr>
          <w:p w14:paraId="483B3BCB" w14:textId="77777777" w:rsidR="00C81389" w:rsidRPr="00C81389" w:rsidRDefault="00C81389" w:rsidP="00C81389">
            <w:pPr>
              <w:spacing w:after="0" w:line="240" w:lineRule="auto"/>
              <w:rPr>
                <w:rFonts w:eastAsia="Times New Roman"/>
                <w:b/>
                <w:bCs/>
                <w:color w:val="000000"/>
                <w:sz w:val="18"/>
                <w:szCs w:val="18"/>
                <w:lang w:eastAsia="pt-BR"/>
              </w:rPr>
            </w:pPr>
          </w:p>
        </w:tc>
      </w:tr>
      <w:tr w:rsidR="00B21BA1" w:rsidRPr="00C81389" w14:paraId="68B6C0C8" w14:textId="77777777" w:rsidTr="00B21BA1">
        <w:trPr>
          <w:trHeight w:val="474"/>
        </w:trPr>
        <w:tc>
          <w:tcPr>
            <w:tcW w:w="259" w:type="pct"/>
            <w:shd w:val="clear" w:color="auto" w:fill="auto"/>
            <w:noWrap/>
            <w:vAlign w:val="center"/>
          </w:tcPr>
          <w:p w14:paraId="65DFC7F1" w14:textId="02A7CE54" w:rsidR="00B21BA1" w:rsidRDefault="00B21BA1"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1</w:t>
            </w:r>
            <w:r w:rsidR="000E3712">
              <w:rPr>
                <w:rFonts w:eastAsia="Times New Roman"/>
                <w:color w:val="000000"/>
                <w:sz w:val="16"/>
                <w:szCs w:val="16"/>
                <w:lang w:eastAsia="pt-BR"/>
              </w:rPr>
              <w:t>0</w:t>
            </w:r>
          </w:p>
        </w:tc>
        <w:tc>
          <w:tcPr>
            <w:tcW w:w="333" w:type="pct"/>
            <w:shd w:val="clear" w:color="auto" w:fill="auto"/>
            <w:noWrap/>
            <w:vAlign w:val="center"/>
          </w:tcPr>
          <w:p w14:paraId="55064B9B" w14:textId="2308D85D" w:rsidR="00B21BA1" w:rsidRDefault="00B21BA1"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 xml:space="preserve">Outubro </w:t>
            </w:r>
          </w:p>
        </w:tc>
        <w:tc>
          <w:tcPr>
            <w:tcW w:w="262" w:type="pct"/>
            <w:shd w:val="clear" w:color="auto" w:fill="auto"/>
            <w:vAlign w:val="center"/>
          </w:tcPr>
          <w:p w14:paraId="6D8F5817" w14:textId="53DD95D9" w:rsidR="00B21BA1" w:rsidRDefault="00B21BA1"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Comum</w:t>
            </w:r>
          </w:p>
        </w:tc>
        <w:tc>
          <w:tcPr>
            <w:tcW w:w="405" w:type="pct"/>
            <w:tcBorders>
              <w:top w:val="nil"/>
              <w:left w:val="nil"/>
              <w:bottom w:val="single" w:sz="4" w:space="0" w:color="auto"/>
              <w:right w:val="single" w:sz="4" w:space="0" w:color="auto"/>
            </w:tcBorders>
            <w:shd w:val="clear" w:color="auto" w:fill="auto"/>
            <w:noWrap/>
            <w:vAlign w:val="center"/>
          </w:tcPr>
          <w:p w14:paraId="2F3361F1" w14:textId="0C173EC8" w:rsidR="00B21BA1" w:rsidRDefault="00B21BA1"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Setor de produção e escritório</w:t>
            </w:r>
          </w:p>
        </w:tc>
        <w:tc>
          <w:tcPr>
            <w:tcW w:w="224" w:type="pct"/>
            <w:tcBorders>
              <w:top w:val="nil"/>
              <w:left w:val="nil"/>
              <w:bottom w:val="single" w:sz="4" w:space="0" w:color="auto"/>
              <w:right w:val="single" w:sz="4" w:space="0" w:color="auto"/>
            </w:tcBorders>
            <w:shd w:val="clear" w:color="auto" w:fill="auto"/>
            <w:noWrap/>
            <w:vAlign w:val="center"/>
          </w:tcPr>
          <w:p w14:paraId="6141307E" w14:textId="72D04071" w:rsidR="00B21BA1" w:rsidRDefault="00B21BA1"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II</w:t>
            </w:r>
          </w:p>
        </w:tc>
        <w:tc>
          <w:tcPr>
            <w:tcW w:w="312" w:type="pct"/>
            <w:tcBorders>
              <w:top w:val="nil"/>
              <w:left w:val="nil"/>
              <w:bottom w:val="single" w:sz="4" w:space="0" w:color="auto"/>
              <w:right w:val="single" w:sz="4" w:space="0" w:color="auto"/>
            </w:tcBorders>
            <w:shd w:val="clear" w:color="auto" w:fill="auto"/>
            <w:noWrap/>
            <w:vAlign w:val="center"/>
          </w:tcPr>
          <w:p w14:paraId="1CEE38BA" w14:textId="3A451B53" w:rsidR="00B21BA1" w:rsidRDefault="00B21BA1" w:rsidP="00B21BA1">
            <w:pPr>
              <w:spacing w:after="0" w:line="240" w:lineRule="auto"/>
              <w:jc w:val="center"/>
              <w:rPr>
                <w:rFonts w:eastAsia="Times New Roman"/>
                <w:color w:val="000000"/>
                <w:sz w:val="16"/>
                <w:szCs w:val="16"/>
                <w:lang w:eastAsia="pt-BR"/>
              </w:rPr>
            </w:pPr>
            <w:r>
              <w:rPr>
                <w:rFonts w:eastAsia="Times New Roman" w:cs="Calibri"/>
                <w:color w:val="000000"/>
                <w:sz w:val="16"/>
                <w:szCs w:val="16"/>
                <w:lang w:eastAsia="pt-BR"/>
              </w:rPr>
              <w:t>≤</w:t>
            </w:r>
            <w:r>
              <w:rPr>
                <w:rFonts w:eastAsia="Times New Roman"/>
                <w:color w:val="000000"/>
                <w:sz w:val="16"/>
                <w:szCs w:val="16"/>
                <w:lang w:eastAsia="pt-BR"/>
              </w:rPr>
              <w:t xml:space="preserve"> 100</w:t>
            </w:r>
          </w:p>
        </w:tc>
        <w:tc>
          <w:tcPr>
            <w:tcW w:w="260" w:type="pct"/>
            <w:tcBorders>
              <w:top w:val="nil"/>
              <w:left w:val="nil"/>
              <w:bottom w:val="single" w:sz="4" w:space="0" w:color="auto"/>
              <w:right w:val="single" w:sz="4" w:space="0" w:color="auto"/>
            </w:tcBorders>
            <w:shd w:val="clear" w:color="auto" w:fill="auto"/>
            <w:noWrap/>
            <w:vAlign w:val="center"/>
          </w:tcPr>
          <w:p w14:paraId="7A030112" w14:textId="083604C4" w:rsidR="00B21BA1" w:rsidRDefault="00B21BA1"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L/d</w:t>
            </w:r>
          </w:p>
        </w:tc>
        <w:tc>
          <w:tcPr>
            <w:tcW w:w="481" w:type="pct"/>
            <w:tcBorders>
              <w:top w:val="nil"/>
              <w:left w:val="nil"/>
              <w:bottom w:val="single" w:sz="4" w:space="0" w:color="auto"/>
              <w:right w:val="single" w:sz="4" w:space="0" w:color="auto"/>
            </w:tcBorders>
            <w:shd w:val="clear" w:color="auto" w:fill="auto"/>
            <w:noWrap/>
            <w:vAlign w:val="center"/>
          </w:tcPr>
          <w:p w14:paraId="604D1702" w14:textId="1B617CDE" w:rsidR="00B21BA1" w:rsidRDefault="00B21BA1"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Orgânicos, celulose e polímeros</w:t>
            </w:r>
          </w:p>
        </w:tc>
        <w:tc>
          <w:tcPr>
            <w:tcW w:w="237" w:type="pct"/>
            <w:tcBorders>
              <w:top w:val="nil"/>
              <w:left w:val="nil"/>
              <w:bottom w:val="single" w:sz="4" w:space="0" w:color="auto"/>
              <w:right w:val="single" w:sz="4" w:space="0" w:color="auto"/>
            </w:tcBorders>
            <w:shd w:val="clear" w:color="auto" w:fill="auto"/>
            <w:noWrap/>
            <w:vAlign w:val="center"/>
          </w:tcPr>
          <w:p w14:paraId="08789128" w14:textId="060003D4" w:rsidR="00B21BA1" w:rsidRDefault="00B21BA1"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Sólido</w:t>
            </w:r>
          </w:p>
        </w:tc>
        <w:tc>
          <w:tcPr>
            <w:tcW w:w="521" w:type="pct"/>
            <w:tcBorders>
              <w:top w:val="nil"/>
              <w:left w:val="nil"/>
              <w:bottom w:val="single" w:sz="4" w:space="0" w:color="auto"/>
              <w:right w:val="single" w:sz="4" w:space="0" w:color="auto"/>
            </w:tcBorders>
            <w:shd w:val="clear" w:color="auto" w:fill="auto"/>
            <w:noWrap/>
            <w:vAlign w:val="center"/>
          </w:tcPr>
          <w:p w14:paraId="14654E73" w14:textId="499F91D0" w:rsidR="00B21BA1" w:rsidRDefault="00B21BA1"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Baias</w:t>
            </w:r>
          </w:p>
        </w:tc>
        <w:tc>
          <w:tcPr>
            <w:tcW w:w="616" w:type="pct"/>
            <w:tcBorders>
              <w:top w:val="nil"/>
              <w:left w:val="nil"/>
              <w:bottom w:val="single" w:sz="4" w:space="0" w:color="auto"/>
              <w:right w:val="single" w:sz="4" w:space="0" w:color="auto"/>
            </w:tcBorders>
            <w:shd w:val="clear" w:color="auto" w:fill="auto"/>
            <w:noWrap/>
            <w:vAlign w:val="center"/>
          </w:tcPr>
          <w:p w14:paraId="0D7F5DFC" w14:textId="09A9C271" w:rsidR="00B21BA1" w:rsidRDefault="00B21BA1"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Coleta Publica</w:t>
            </w:r>
          </w:p>
        </w:tc>
        <w:tc>
          <w:tcPr>
            <w:tcW w:w="581" w:type="pct"/>
            <w:tcBorders>
              <w:top w:val="nil"/>
              <w:left w:val="nil"/>
              <w:bottom w:val="single" w:sz="4" w:space="0" w:color="auto"/>
              <w:right w:val="single" w:sz="4" w:space="0" w:color="auto"/>
            </w:tcBorders>
            <w:shd w:val="clear" w:color="auto" w:fill="auto"/>
            <w:noWrap/>
            <w:vAlign w:val="bottom"/>
          </w:tcPr>
          <w:p w14:paraId="6A45359B" w14:textId="50950F6A" w:rsidR="00B21BA1" w:rsidRDefault="00B21BA1" w:rsidP="00B21BA1">
            <w:pPr>
              <w:jc w:val="center"/>
              <w:rPr>
                <w:rFonts w:eastAsia="Times New Roman"/>
                <w:color w:val="000000"/>
                <w:sz w:val="16"/>
                <w:szCs w:val="16"/>
                <w:lang w:eastAsia="pt-BR"/>
              </w:rPr>
            </w:pPr>
            <w:r>
              <w:rPr>
                <w:rFonts w:eastAsia="Times New Roman"/>
                <w:color w:val="000000"/>
                <w:sz w:val="16"/>
                <w:szCs w:val="16"/>
                <w:lang w:eastAsia="pt-BR"/>
              </w:rPr>
              <w:t>-</w:t>
            </w:r>
          </w:p>
        </w:tc>
        <w:tc>
          <w:tcPr>
            <w:tcW w:w="509" w:type="pct"/>
            <w:tcBorders>
              <w:top w:val="nil"/>
              <w:left w:val="nil"/>
              <w:bottom w:val="single" w:sz="4" w:space="0" w:color="auto"/>
              <w:right w:val="single" w:sz="4" w:space="0" w:color="auto"/>
            </w:tcBorders>
            <w:shd w:val="clear" w:color="auto" w:fill="auto"/>
            <w:noWrap/>
            <w:vAlign w:val="center"/>
          </w:tcPr>
          <w:p w14:paraId="7C2669D3" w14:textId="017D2F5A" w:rsidR="00B21BA1" w:rsidRDefault="00B21BA1"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ASMOC</w:t>
            </w:r>
          </w:p>
        </w:tc>
      </w:tr>
      <w:tr w:rsidR="008D31FE" w:rsidRPr="00C81389" w14:paraId="211AA584" w14:textId="77777777" w:rsidTr="007B7987">
        <w:trPr>
          <w:trHeight w:val="474"/>
        </w:trPr>
        <w:tc>
          <w:tcPr>
            <w:tcW w:w="259" w:type="pct"/>
            <w:shd w:val="clear" w:color="auto" w:fill="auto"/>
            <w:noWrap/>
            <w:vAlign w:val="center"/>
          </w:tcPr>
          <w:p w14:paraId="5CF2E71C" w14:textId="5D741771" w:rsidR="008D31FE" w:rsidRPr="00C81389" w:rsidRDefault="008D31FE" w:rsidP="008D31FE">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1</w:t>
            </w:r>
            <w:r w:rsidR="000E3712">
              <w:rPr>
                <w:rFonts w:eastAsia="Times New Roman"/>
                <w:color w:val="000000"/>
                <w:sz w:val="16"/>
                <w:szCs w:val="16"/>
                <w:lang w:eastAsia="pt-BR"/>
              </w:rPr>
              <w:t>1</w:t>
            </w:r>
          </w:p>
        </w:tc>
        <w:tc>
          <w:tcPr>
            <w:tcW w:w="333" w:type="pct"/>
            <w:shd w:val="clear" w:color="auto" w:fill="auto"/>
            <w:noWrap/>
            <w:vAlign w:val="center"/>
          </w:tcPr>
          <w:p w14:paraId="6D9908FE" w14:textId="5BAB33D5" w:rsidR="008D31FE" w:rsidRPr="00C81389" w:rsidRDefault="008D31FE" w:rsidP="008D31FE">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Outubro</w:t>
            </w:r>
          </w:p>
        </w:tc>
        <w:tc>
          <w:tcPr>
            <w:tcW w:w="262" w:type="pct"/>
            <w:tcBorders>
              <w:top w:val="single" w:sz="4" w:space="0" w:color="auto"/>
              <w:left w:val="nil"/>
              <w:bottom w:val="single" w:sz="4" w:space="0" w:color="auto"/>
              <w:right w:val="single" w:sz="4" w:space="0" w:color="auto"/>
            </w:tcBorders>
            <w:shd w:val="clear" w:color="auto" w:fill="auto"/>
            <w:vAlign w:val="center"/>
          </w:tcPr>
          <w:p w14:paraId="22FAE0BA" w14:textId="205DB67E" w:rsidR="008D31FE" w:rsidRPr="00C81389" w:rsidRDefault="008D31FE" w:rsidP="008D31FE">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Madeira</w:t>
            </w:r>
          </w:p>
        </w:tc>
        <w:tc>
          <w:tcPr>
            <w:tcW w:w="405" w:type="pct"/>
            <w:tcBorders>
              <w:top w:val="single" w:sz="4" w:space="0" w:color="auto"/>
              <w:left w:val="nil"/>
              <w:bottom w:val="single" w:sz="4" w:space="0" w:color="auto"/>
              <w:right w:val="single" w:sz="4" w:space="0" w:color="auto"/>
            </w:tcBorders>
            <w:shd w:val="clear" w:color="auto" w:fill="auto"/>
            <w:noWrap/>
            <w:vAlign w:val="center"/>
          </w:tcPr>
          <w:p w14:paraId="0D8BFB24" w14:textId="0B5150E3" w:rsidR="008D31FE" w:rsidRPr="00C81389" w:rsidRDefault="008D31FE" w:rsidP="008D31FE">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Setor de produção</w:t>
            </w:r>
          </w:p>
        </w:tc>
        <w:tc>
          <w:tcPr>
            <w:tcW w:w="224" w:type="pct"/>
            <w:tcBorders>
              <w:top w:val="single" w:sz="4" w:space="0" w:color="auto"/>
              <w:left w:val="nil"/>
              <w:bottom w:val="single" w:sz="4" w:space="0" w:color="auto"/>
              <w:right w:val="single" w:sz="4" w:space="0" w:color="auto"/>
            </w:tcBorders>
            <w:shd w:val="clear" w:color="auto" w:fill="auto"/>
            <w:noWrap/>
            <w:vAlign w:val="center"/>
          </w:tcPr>
          <w:p w14:paraId="4E2E5710" w14:textId="066BEC85" w:rsidR="008D31FE" w:rsidRPr="00C81389" w:rsidRDefault="008D31FE" w:rsidP="008D31FE">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II</w:t>
            </w:r>
          </w:p>
        </w:tc>
        <w:tc>
          <w:tcPr>
            <w:tcW w:w="312" w:type="pct"/>
            <w:tcBorders>
              <w:top w:val="single" w:sz="4" w:space="0" w:color="auto"/>
              <w:left w:val="nil"/>
              <w:bottom w:val="single" w:sz="4" w:space="0" w:color="auto"/>
              <w:right w:val="single" w:sz="4" w:space="0" w:color="auto"/>
            </w:tcBorders>
            <w:shd w:val="clear" w:color="auto" w:fill="auto"/>
            <w:noWrap/>
            <w:vAlign w:val="center"/>
          </w:tcPr>
          <w:p w14:paraId="62CEE97C" w14:textId="4376FE99" w:rsidR="008D31FE" w:rsidRPr="00C81389" w:rsidRDefault="001D48E6" w:rsidP="008D31FE">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3700</w:t>
            </w:r>
          </w:p>
        </w:tc>
        <w:tc>
          <w:tcPr>
            <w:tcW w:w="260" w:type="pct"/>
            <w:tcBorders>
              <w:top w:val="single" w:sz="4" w:space="0" w:color="auto"/>
              <w:left w:val="nil"/>
              <w:bottom w:val="single" w:sz="4" w:space="0" w:color="auto"/>
              <w:right w:val="single" w:sz="4" w:space="0" w:color="auto"/>
            </w:tcBorders>
            <w:shd w:val="clear" w:color="auto" w:fill="auto"/>
            <w:noWrap/>
            <w:vAlign w:val="center"/>
          </w:tcPr>
          <w:p w14:paraId="36E030BC" w14:textId="43CD7EF1" w:rsidR="008D31FE" w:rsidRPr="00C81389" w:rsidRDefault="008D31FE" w:rsidP="008D31FE">
            <w:pPr>
              <w:spacing w:after="0" w:line="240" w:lineRule="auto"/>
              <w:jc w:val="center"/>
              <w:rPr>
                <w:rFonts w:eastAsia="Times New Roman"/>
                <w:color w:val="000000"/>
                <w:sz w:val="16"/>
                <w:szCs w:val="16"/>
                <w:lang w:eastAsia="pt-BR"/>
              </w:rPr>
            </w:pPr>
            <w:r>
              <w:rPr>
                <w:rFonts w:eastAsia="Times New Roman"/>
                <w:sz w:val="16"/>
                <w:szCs w:val="16"/>
                <w:lang w:eastAsia="pt-BR"/>
              </w:rPr>
              <w:t>kg</w:t>
            </w:r>
          </w:p>
        </w:tc>
        <w:tc>
          <w:tcPr>
            <w:tcW w:w="481" w:type="pct"/>
            <w:tcBorders>
              <w:top w:val="single" w:sz="4" w:space="0" w:color="auto"/>
              <w:left w:val="nil"/>
              <w:bottom w:val="single" w:sz="4" w:space="0" w:color="auto"/>
              <w:right w:val="single" w:sz="4" w:space="0" w:color="auto"/>
            </w:tcBorders>
            <w:shd w:val="clear" w:color="auto" w:fill="auto"/>
            <w:noWrap/>
            <w:vAlign w:val="center"/>
          </w:tcPr>
          <w:p w14:paraId="51BA6B58" w14:textId="35C7ED2C" w:rsidR="008D31FE" w:rsidRPr="00C81389" w:rsidRDefault="008D31FE" w:rsidP="008D31FE">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Celulose</w:t>
            </w:r>
          </w:p>
        </w:tc>
        <w:tc>
          <w:tcPr>
            <w:tcW w:w="237" w:type="pct"/>
            <w:tcBorders>
              <w:top w:val="single" w:sz="4" w:space="0" w:color="auto"/>
              <w:left w:val="nil"/>
              <w:bottom w:val="single" w:sz="4" w:space="0" w:color="auto"/>
              <w:right w:val="single" w:sz="4" w:space="0" w:color="auto"/>
            </w:tcBorders>
            <w:shd w:val="clear" w:color="auto" w:fill="auto"/>
            <w:noWrap/>
            <w:vAlign w:val="center"/>
          </w:tcPr>
          <w:p w14:paraId="77B50102" w14:textId="79F1DDF6" w:rsidR="008D31FE" w:rsidRPr="00C81389" w:rsidRDefault="008D31FE" w:rsidP="008D31FE">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Sólido</w:t>
            </w:r>
          </w:p>
        </w:tc>
        <w:tc>
          <w:tcPr>
            <w:tcW w:w="521" w:type="pct"/>
            <w:tcBorders>
              <w:top w:val="single" w:sz="4" w:space="0" w:color="auto"/>
              <w:left w:val="nil"/>
              <w:bottom w:val="single" w:sz="4" w:space="0" w:color="auto"/>
              <w:right w:val="single" w:sz="4" w:space="0" w:color="auto"/>
            </w:tcBorders>
            <w:shd w:val="clear" w:color="auto" w:fill="auto"/>
            <w:noWrap/>
            <w:vAlign w:val="center"/>
          </w:tcPr>
          <w:p w14:paraId="75F49519" w14:textId="1323978D" w:rsidR="008D31FE" w:rsidRPr="00C81389" w:rsidRDefault="008D31FE" w:rsidP="008D31FE">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Baia/Sacos de nylon</w:t>
            </w:r>
          </w:p>
        </w:tc>
        <w:tc>
          <w:tcPr>
            <w:tcW w:w="616" w:type="pct"/>
            <w:tcBorders>
              <w:top w:val="single" w:sz="4" w:space="0" w:color="auto"/>
              <w:left w:val="nil"/>
              <w:bottom w:val="single" w:sz="4" w:space="0" w:color="auto"/>
              <w:right w:val="single" w:sz="4" w:space="0" w:color="auto"/>
            </w:tcBorders>
            <w:shd w:val="clear" w:color="auto" w:fill="auto"/>
            <w:noWrap/>
            <w:vAlign w:val="center"/>
          </w:tcPr>
          <w:p w14:paraId="4308C529" w14:textId="72C652A7" w:rsidR="008D31FE" w:rsidRPr="00C734A2" w:rsidRDefault="008D31FE" w:rsidP="008D31FE">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Tibúrcio Gomes de Arruda Junior</w:t>
            </w:r>
          </w:p>
        </w:tc>
        <w:tc>
          <w:tcPr>
            <w:tcW w:w="58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2809115" w14:textId="51FABA01" w:rsidR="008D31FE" w:rsidRDefault="008D31FE" w:rsidP="008D31FE">
            <w:pPr>
              <w:jc w:val="center"/>
            </w:pPr>
            <w:r>
              <w:rPr>
                <w:rFonts w:eastAsia="Times New Roman"/>
                <w:color w:val="000000"/>
                <w:sz w:val="16"/>
                <w:szCs w:val="16"/>
                <w:lang w:eastAsia="pt-BR"/>
              </w:rPr>
              <w:t>CPF:477.175.803 - 49</w:t>
            </w:r>
          </w:p>
        </w:tc>
        <w:tc>
          <w:tcPr>
            <w:tcW w:w="509" w:type="pct"/>
            <w:shd w:val="clear" w:color="auto" w:fill="auto"/>
            <w:noWrap/>
            <w:vAlign w:val="center"/>
          </w:tcPr>
          <w:p w14:paraId="594AAEA4" w14:textId="34E8EB9D" w:rsidR="008D31FE" w:rsidRPr="00C734A2" w:rsidRDefault="001D48E6" w:rsidP="008D31FE">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Tibúrcio Gomes de Arruda Junior</w:t>
            </w:r>
          </w:p>
        </w:tc>
      </w:tr>
      <w:tr w:rsidR="00875541" w:rsidRPr="00C81389" w14:paraId="0ECD2716" w14:textId="77777777" w:rsidTr="00B21BA1">
        <w:trPr>
          <w:trHeight w:val="199"/>
        </w:trPr>
        <w:tc>
          <w:tcPr>
            <w:tcW w:w="854" w:type="pct"/>
            <w:gridSpan w:val="3"/>
            <w:tcBorders>
              <w:top w:val="single" w:sz="4" w:space="0" w:color="auto"/>
              <w:left w:val="nil"/>
              <w:bottom w:val="nil"/>
              <w:right w:val="nil"/>
            </w:tcBorders>
            <w:shd w:val="clear" w:color="auto" w:fill="auto"/>
            <w:noWrap/>
            <w:vAlign w:val="bottom"/>
            <w:hideMark/>
          </w:tcPr>
          <w:p w14:paraId="0BC53461" w14:textId="77777777" w:rsidR="00013D93" w:rsidRPr="00C81389" w:rsidRDefault="00013D93" w:rsidP="00C81389">
            <w:pPr>
              <w:spacing w:after="0" w:line="240" w:lineRule="auto"/>
              <w:rPr>
                <w:rFonts w:eastAsia="Times New Roman"/>
                <w:b/>
                <w:bCs/>
                <w:color w:val="FF0000"/>
                <w:sz w:val="16"/>
                <w:szCs w:val="16"/>
                <w:lang w:eastAsia="pt-BR"/>
              </w:rPr>
            </w:pPr>
            <w:r w:rsidRPr="00C81389">
              <w:rPr>
                <w:rFonts w:eastAsia="Times New Roman"/>
                <w:b/>
                <w:bCs/>
                <w:color w:val="FF0000"/>
                <w:sz w:val="16"/>
                <w:szCs w:val="16"/>
                <w:lang w:eastAsia="pt-BR"/>
              </w:rPr>
              <w:t xml:space="preserve">* </w:t>
            </w:r>
            <w:r w:rsidRPr="00C81389">
              <w:rPr>
                <w:rFonts w:eastAsia="Times New Roman"/>
                <w:sz w:val="16"/>
                <w:szCs w:val="16"/>
                <w:lang w:eastAsia="pt-BR"/>
              </w:rPr>
              <w:t>Ver planilha de Destinação Final</w:t>
            </w:r>
          </w:p>
        </w:tc>
        <w:tc>
          <w:tcPr>
            <w:tcW w:w="405" w:type="pct"/>
            <w:tcBorders>
              <w:top w:val="single" w:sz="4" w:space="0" w:color="auto"/>
              <w:left w:val="nil"/>
              <w:bottom w:val="nil"/>
              <w:right w:val="nil"/>
            </w:tcBorders>
            <w:shd w:val="clear" w:color="auto" w:fill="auto"/>
            <w:noWrap/>
            <w:vAlign w:val="bottom"/>
            <w:hideMark/>
          </w:tcPr>
          <w:p w14:paraId="27773266" w14:textId="77777777" w:rsidR="00013D93" w:rsidRPr="00C81389" w:rsidRDefault="00013D93" w:rsidP="00C81389">
            <w:pPr>
              <w:spacing w:after="0" w:line="240" w:lineRule="auto"/>
              <w:rPr>
                <w:rFonts w:eastAsia="Times New Roman"/>
                <w:color w:val="000000"/>
                <w:lang w:eastAsia="pt-BR"/>
              </w:rPr>
            </w:pPr>
          </w:p>
        </w:tc>
        <w:tc>
          <w:tcPr>
            <w:tcW w:w="224" w:type="pct"/>
            <w:tcBorders>
              <w:top w:val="single" w:sz="4" w:space="0" w:color="auto"/>
              <w:left w:val="nil"/>
              <w:bottom w:val="nil"/>
              <w:right w:val="nil"/>
            </w:tcBorders>
            <w:shd w:val="clear" w:color="auto" w:fill="auto"/>
            <w:noWrap/>
            <w:vAlign w:val="bottom"/>
            <w:hideMark/>
          </w:tcPr>
          <w:p w14:paraId="22D53FA2" w14:textId="77777777" w:rsidR="00013D93" w:rsidRPr="00C81389" w:rsidRDefault="00013D93" w:rsidP="00C81389">
            <w:pPr>
              <w:spacing w:after="0" w:line="240" w:lineRule="auto"/>
              <w:rPr>
                <w:rFonts w:eastAsia="Times New Roman"/>
                <w:color w:val="000000"/>
                <w:lang w:eastAsia="pt-BR"/>
              </w:rPr>
            </w:pPr>
          </w:p>
        </w:tc>
        <w:tc>
          <w:tcPr>
            <w:tcW w:w="312" w:type="pct"/>
            <w:tcBorders>
              <w:top w:val="single" w:sz="4" w:space="0" w:color="auto"/>
              <w:left w:val="nil"/>
              <w:bottom w:val="nil"/>
              <w:right w:val="nil"/>
            </w:tcBorders>
            <w:shd w:val="clear" w:color="auto" w:fill="auto"/>
            <w:noWrap/>
            <w:vAlign w:val="bottom"/>
            <w:hideMark/>
          </w:tcPr>
          <w:p w14:paraId="69F6F5C0" w14:textId="77777777" w:rsidR="00013D93" w:rsidRPr="00C81389" w:rsidRDefault="00013D93" w:rsidP="00C81389">
            <w:pPr>
              <w:spacing w:after="0" w:line="240" w:lineRule="auto"/>
              <w:rPr>
                <w:rFonts w:eastAsia="Times New Roman"/>
                <w:color w:val="000000"/>
                <w:lang w:eastAsia="pt-BR"/>
              </w:rPr>
            </w:pPr>
          </w:p>
        </w:tc>
        <w:tc>
          <w:tcPr>
            <w:tcW w:w="260" w:type="pct"/>
            <w:tcBorders>
              <w:top w:val="single" w:sz="4" w:space="0" w:color="auto"/>
              <w:left w:val="nil"/>
              <w:bottom w:val="nil"/>
              <w:right w:val="nil"/>
            </w:tcBorders>
            <w:shd w:val="clear" w:color="auto" w:fill="auto"/>
            <w:noWrap/>
            <w:vAlign w:val="bottom"/>
            <w:hideMark/>
          </w:tcPr>
          <w:p w14:paraId="423EC707" w14:textId="77777777" w:rsidR="00013D93" w:rsidRPr="00C81389" w:rsidRDefault="00013D93" w:rsidP="00C81389">
            <w:pPr>
              <w:spacing w:after="0" w:line="240" w:lineRule="auto"/>
              <w:rPr>
                <w:rFonts w:eastAsia="Times New Roman"/>
                <w:color w:val="000000"/>
                <w:lang w:eastAsia="pt-BR"/>
              </w:rPr>
            </w:pPr>
          </w:p>
        </w:tc>
        <w:tc>
          <w:tcPr>
            <w:tcW w:w="481" w:type="pct"/>
            <w:tcBorders>
              <w:top w:val="single" w:sz="4" w:space="0" w:color="auto"/>
              <w:left w:val="nil"/>
              <w:bottom w:val="nil"/>
              <w:right w:val="nil"/>
            </w:tcBorders>
            <w:shd w:val="clear" w:color="auto" w:fill="auto"/>
            <w:noWrap/>
            <w:vAlign w:val="bottom"/>
            <w:hideMark/>
          </w:tcPr>
          <w:p w14:paraId="7D66302E" w14:textId="77777777" w:rsidR="00013D93" w:rsidRPr="00C81389" w:rsidRDefault="00013D93" w:rsidP="00C81389">
            <w:pPr>
              <w:spacing w:after="0" w:line="240" w:lineRule="auto"/>
              <w:rPr>
                <w:rFonts w:eastAsia="Times New Roman"/>
                <w:color w:val="000000"/>
                <w:lang w:eastAsia="pt-BR"/>
              </w:rPr>
            </w:pPr>
          </w:p>
        </w:tc>
        <w:tc>
          <w:tcPr>
            <w:tcW w:w="237" w:type="pct"/>
            <w:tcBorders>
              <w:top w:val="single" w:sz="4" w:space="0" w:color="auto"/>
              <w:left w:val="nil"/>
              <w:bottom w:val="nil"/>
              <w:right w:val="nil"/>
            </w:tcBorders>
            <w:shd w:val="clear" w:color="auto" w:fill="auto"/>
            <w:noWrap/>
            <w:vAlign w:val="bottom"/>
            <w:hideMark/>
          </w:tcPr>
          <w:p w14:paraId="54535057" w14:textId="77777777" w:rsidR="00013D93" w:rsidRPr="00C81389" w:rsidRDefault="00013D93" w:rsidP="00C81389">
            <w:pPr>
              <w:spacing w:after="0" w:line="240" w:lineRule="auto"/>
              <w:rPr>
                <w:rFonts w:eastAsia="Times New Roman"/>
                <w:color w:val="000000"/>
                <w:lang w:eastAsia="pt-BR"/>
              </w:rPr>
            </w:pPr>
          </w:p>
        </w:tc>
        <w:tc>
          <w:tcPr>
            <w:tcW w:w="521" w:type="pct"/>
            <w:tcBorders>
              <w:top w:val="single" w:sz="4" w:space="0" w:color="auto"/>
              <w:left w:val="nil"/>
              <w:bottom w:val="nil"/>
              <w:right w:val="nil"/>
            </w:tcBorders>
            <w:shd w:val="clear" w:color="auto" w:fill="auto"/>
            <w:noWrap/>
            <w:vAlign w:val="bottom"/>
            <w:hideMark/>
          </w:tcPr>
          <w:p w14:paraId="1B3E0EB9" w14:textId="77777777" w:rsidR="00013D93" w:rsidRPr="00C81389" w:rsidRDefault="00013D93" w:rsidP="00C81389">
            <w:pPr>
              <w:spacing w:after="0" w:line="240" w:lineRule="auto"/>
              <w:rPr>
                <w:rFonts w:eastAsia="Times New Roman"/>
                <w:color w:val="000000"/>
                <w:lang w:eastAsia="pt-BR"/>
              </w:rPr>
            </w:pPr>
          </w:p>
        </w:tc>
        <w:tc>
          <w:tcPr>
            <w:tcW w:w="616" w:type="pct"/>
            <w:tcBorders>
              <w:top w:val="single" w:sz="4" w:space="0" w:color="auto"/>
              <w:left w:val="nil"/>
              <w:bottom w:val="nil"/>
              <w:right w:val="nil"/>
            </w:tcBorders>
            <w:shd w:val="clear" w:color="auto" w:fill="auto"/>
            <w:noWrap/>
            <w:vAlign w:val="bottom"/>
            <w:hideMark/>
          </w:tcPr>
          <w:p w14:paraId="36C77F03" w14:textId="77777777" w:rsidR="00013D93" w:rsidRPr="00C81389" w:rsidRDefault="00013D93" w:rsidP="00C81389">
            <w:pPr>
              <w:spacing w:after="0" w:line="240" w:lineRule="auto"/>
              <w:rPr>
                <w:rFonts w:eastAsia="Times New Roman"/>
                <w:color w:val="000000"/>
                <w:lang w:eastAsia="pt-BR"/>
              </w:rPr>
            </w:pPr>
          </w:p>
        </w:tc>
        <w:tc>
          <w:tcPr>
            <w:tcW w:w="581" w:type="pct"/>
            <w:tcBorders>
              <w:top w:val="single" w:sz="4" w:space="0" w:color="auto"/>
              <w:left w:val="nil"/>
              <w:bottom w:val="nil"/>
              <w:right w:val="nil"/>
            </w:tcBorders>
            <w:shd w:val="clear" w:color="auto" w:fill="auto"/>
            <w:noWrap/>
            <w:vAlign w:val="bottom"/>
            <w:hideMark/>
          </w:tcPr>
          <w:p w14:paraId="1E606B96" w14:textId="77777777" w:rsidR="00013D93" w:rsidRPr="00C81389" w:rsidRDefault="00013D93" w:rsidP="00C81389">
            <w:pPr>
              <w:spacing w:after="0" w:line="240" w:lineRule="auto"/>
              <w:rPr>
                <w:rFonts w:eastAsia="Times New Roman"/>
                <w:color w:val="000000"/>
                <w:lang w:eastAsia="pt-BR"/>
              </w:rPr>
            </w:pPr>
          </w:p>
        </w:tc>
        <w:tc>
          <w:tcPr>
            <w:tcW w:w="509" w:type="pct"/>
            <w:tcBorders>
              <w:top w:val="single" w:sz="4" w:space="0" w:color="auto"/>
              <w:left w:val="nil"/>
              <w:bottom w:val="nil"/>
              <w:right w:val="nil"/>
            </w:tcBorders>
            <w:shd w:val="clear" w:color="auto" w:fill="auto"/>
            <w:noWrap/>
            <w:vAlign w:val="bottom"/>
            <w:hideMark/>
          </w:tcPr>
          <w:p w14:paraId="740C16A1" w14:textId="77777777" w:rsidR="00013D93" w:rsidRPr="00C81389" w:rsidRDefault="00013D93" w:rsidP="00C81389">
            <w:pPr>
              <w:spacing w:after="0" w:line="240" w:lineRule="auto"/>
              <w:rPr>
                <w:rFonts w:eastAsia="Times New Roman"/>
                <w:color w:val="000000"/>
                <w:lang w:eastAsia="pt-BR"/>
              </w:rPr>
            </w:pPr>
          </w:p>
        </w:tc>
      </w:tr>
      <w:bookmarkEnd w:id="28"/>
    </w:tbl>
    <w:p w14:paraId="6F612F8F" w14:textId="3FC038D4" w:rsidR="009C3FDB" w:rsidRDefault="009C3FDB" w:rsidP="00A95DBE">
      <w:pPr>
        <w:tabs>
          <w:tab w:val="left" w:pos="1665"/>
        </w:tabs>
        <w:rPr>
          <w:lang w:eastAsia="pt-BR"/>
        </w:rPr>
      </w:pPr>
    </w:p>
    <w:p w14:paraId="4C50F31C" w14:textId="2A367BBE" w:rsidR="007B34E6" w:rsidRDefault="007B34E6" w:rsidP="00A95DBE">
      <w:pPr>
        <w:tabs>
          <w:tab w:val="left" w:pos="1665"/>
        </w:tabs>
        <w:rPr>
          <w:lang w:eastAsia="pt-BR"/>
        </w:rPr>
      </w:pPr>
    </w:p>
    <w:p w14:paraId="0735E432" w14:textId="3980002C" w:rsidR="007B34E6" w:rsidRDefault="007B34E6" w:rsidP="00A95DBE">
      <w:pPr>
        <w:tabs>
          <w:tab w:val="left" w:pos="1665"/>
        </w:tabs>
        <w:rPr>
          <w:lang w:eastAsia="pt-BR"/>
        </w:rPr>
      </w:pPr>
    </w:p>
    <w:p w14:paraId="7E935FB0" w14:textId="76CADC9E" w:rsidR="007B34E6" w:rsidRDefault="007B34E6" w:rsidP="00A95DBE">
      <w:pPr>
        <w:tabs>
          <w:tab w:val="left" w:pos="1665"/>
        </w:tabs>
        <w:rPr>
          <w:lang w:eastAsia="pt-BR"/>
        </w:rPr>
      </w:pPr>
    </w:p>
    <w:p w14:paraId="5F7E9900" w14:textId="77777777" w:rsidR="007B34E6" w:rsidRDefault="007B34E6" w:rsidP="00A95DBE">
      <w:pPr>
        <w:tabs>
          <w:tab w:val="left" w:pos="1665"/>
        </w:tabs>
        <w:rPr>
          <w:lang w:eastAsia="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18"/>
        <w:gridCol w:w="1196"/>
        <w:gridCol w:w="2072"/>
        <w:gridCol w:w="1383"/>
        <w:gridCol w:w="1321"/>
        <w:gridCol w:w="2330"/>
        <w:gridCol w:w="2562"/>
        <w:gridCol w:w="1861"/>
      </w:tblGrid>
      <w:tr w:rsidR="00C81389" w:rsidRPr="00C81389" w14:paraId="57B59DCE" w14:textId="77777777" w:rsidTr="0057036E">
        <w:trPr>
          <w:trHeight w:val="639"/>
        </w:trPr>
        <w:tc>
          <w:tcPr>
            <w:tcW w:w="5000" w:type="pct"/>
            <w:gridSpan w:val="8"/>
            <w:shd w:val="clear" w:color="000000" w:fill="EBF1DE"/>
            <w:vAlign w:val="center"/>
            <w:hideMark/>
          </w:tcPr>
          <w:p w14:paraId="7E6A8678" w14:textId="77777777" w:rsidR="00C81389" w:rsidRPr="00C81389" w:rsidRDefault="00C81389" w:rsidP="00C81389">
            <w:pPr>
              <w:spacing w:after="0" w:line="240" w:lineRule="auto"/>
              <w:jc w:val="center"/>
              <w:rPr>
                <w:rFonts w:eastAsia="Times New Roman"/>
                <w:b/>
                <w:bCs/>
                <w:color w:val="000000"/>
                <w:sz w:val="24"/>
                <w:szCs w:val="24"/>
                <w:lang w:eastAsia="pt-BR"/>
              </w:rPr>
            </w:pPr>
            <w:r w:rsidRPr="00C81389">
              <w:rPr>
                <w:rFonts w:eastAsia="Times New Roman"/>
                <w:b/>
                <w:bCs/>
                <w:color w:val="000000"/>
                <w:sz w:val="24"/>
                <w:szCs w:val="24"/>
                <w:lang w:eastAsia="pt-BR"/>
              </w:rPr>
              <w:lastRenderedPageBreak/>
              <w:t>AUTOMONITORAMENTO DE RESÍDUOS SÓLIDOS</w:t>
            </w:r>
          </w:p>
        </w:tc>
      </w:tr>
      <w:tr w:rsidR="00C81389" w:rsidRPr="00C81389" w14:paraId="4BCA4A35" w14:textId="77777777" w:rsidTr="0057036E">
        <w:trPr>
          <w:trHeight w:val="480"/>
        </w:trPr>
        <w:tc>
          <w:tcPr>
            <w:tcW w:w="5000" w:type="pct"/>
            <w:gridSpan w:val="8"/>
            <w:vMerge w:val="restart"/>
            <w:shd w:val="clear" w:color="auto" w:fill="auto"/>
            <w:noWrap/>
            <w:vAlign w:val="bottom"/>
            <w:hideMark/>
          </w:tcPr>
          <w:tbl>
            <w:tblPr>
              <w:tblW w:w="5000" w:type="pct"/>
              <w:tblCellSpacing w:w="0" w:type="dxa"/>
              <w:tblCellMar>
                <w:left w:w="0" w:type="dxa"/>
                <w:right w:w="0" w:type="dxa"/>
              </w:tblCellMar>
              <w:tblLook w:val="04A0" w:firstRow="1" w:lastRow="0" w:firstColumn="1" w:lastColumn="0" w:noHBand="0" w:noVBand="1"/>
            </w:tblPr>
            <w:tblGrid>
              <w:gridCol w:w="14703"/>
            </w:tblGrid>
            <w:tr w:rsidR="00C81389" w:rsidRPr="00C81389" w14:paraId="5B19362E" w14:textId="77777777" w:rsidTr="00C81389">
              <w:trPr>
                <w:trHeight w:val="269"/>
                <w:tblCellSpacing w:w="0" w:type="dxa"/>
              </w:trPr>
              <w:tc>
                <w:tcPr>
                  <w:tcW w:w="5000" w:type="pct"/>
                  <w:vMerge w:val="restart"/>
                  <w:shd w:val="clear" w:color="auto" w:fill="auto"/>
                  <w:vAlign w:val="center"/>
                  <w:hideMark/>
                </w:tcPr>
                <w:p w14:paraId="6D73DD8C" w14:textId="66A3D82B" w:rsidR="00C81389" w:rsidRPr="00C81389" w:rsidRDefault="008D31FE" w:rsidP="00C81389">
                  <w:pPr>
                    <w:spacing w:after="0" w:line="240" w:lineRule="auto"/>
                    <w:rPr>
                      <w:rFonts w:eastAsia="Times New Roman"/>
                      <w:color w:val="000000"/>
                      <w:lang w:eastAsia="pt-BR"/>
                    </w:rPr>
                  </w:pPr>
                  <w:r>
                    <w:rPr>
                      <w:rFonts w:eastAsia="Times New Roman"/>
                      <w:noProof/>
                      <w:color w:val="000000"/>
                      <w:lang w:eastAsia="pt-BR"/>
                    </w:rPr>
                    <w:drawing>
                      <wp:anchor distT="0" distB="0" distL="114300" distR="114300" simplePos="0" relativeHeight="251752960" behindDoc="0" locked="0" layoutInCell="1" allowOverlap="1" wp14:anchorId="462E2048" wp14:editId="6BB2BCB0">
                        <wp:simplePos x="0" y="0"/>
                        <wp:positionH relativeFrom="column">
                          <wp:posOffset>346710</wp:posOffset>
                        </wp:positionH>
                        <wp:positionV relativeFrom="paragraph">
                          <wp:posOffset>71120</wp:posOffset>
                        </wp:positionV>
                        <wp:extent cx="733425" cy="514350"/>
                        <wp:effectExtent l="0" t="0" r="9525" b="0"/>
                        <wp:wrapNone/>
                        <wp:docPr id="60" name="Imagem 60" descr="Descrição: Descrição: cid:image003.jpg@01D0FC30.5DF39A60"/>
                        <wp:cNvGraphicFramePr/>
                        <a:graphic xmlns:a="http://schemas.openxmlformats.org/drawingml/2006/main">
                          <a:graphicData uri="http://schemas.openxmlformats.org/drawingml/2006/picture">
                            <pic:pic xmlns:pic="http://schemas.openxmlformats.org/drawingml/2006/picture">
                              <pic:nvPicPr>
                                <pic:cNvPr id="4" name="Imagem 3" descr="Descrição: Descrição: cid:image003.jpg@01D0FC30.5DF39A6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33425" cy="514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imes New Roman"/>
                      <w:noProof/>
                      <w:color w:val="000000"/>
                      <w:lang w:eastAsia="pt-BR"/>
                    </w:rPr>
                    <w:drawing>
                      <wp:anchor distT="0" distB="0" distL="114300" distR="114300" simplePos="0" relativeHeight="251806208" behindDoc="1" locked="0" layoutInCell="1" allowOverlap="1" wp14:anchorId="102D06CA" wp14:editId="6D4DF9D3">
                        <wp:simplePos x="0" y="0"/>
                        <wp:positionH relativeFrom="column">
                          <wp:posOffset>8359775</wp:posOffset>
                        </wp:positionH>
                        <wp:positionV relativeFrom="paragraph">
                          <wp:posOffset>-85725</wp:posOffset>
                        </wp:positionV>
                        <wp:extent cx="676910" cy="548640"/>
                        <wp:effectExtent l="0" t="0" r="8890" b="3810"/>
                        <wp:wrapTight wrapText="bothSides">
                          <wp:wrapPolygon edited="0">
                            <wp:start x="0" y="0"/>
                            <wp:lineTo x="0" y="21000"/>
                            <wp:lineTo x="21276" y="21000"/>
                            <wp:lineTo x="21276" y="0"/>
                            <wp:lineTo x="0" y="0"/>
                          </wp:wrapPolygon>
                        </wp:wrapTight>
                        <wp:docPr id="204" name="Imagem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76910" cy="548640"/>
                                </a:xfrm>
                                <a:prstGeom prst="rect">
                                  <a:avLst/>
                                </a:prstGeom>
                                <a:noFill/>
                              </pic:spPr>
                            </pic:pic>
                          </a:graphicData>
                        </a:graphic>
                        <wp14:sizeRelH relativeFrom="margin">
                          <wp14:pctWidth>0</wp14:pctWidth>
                        </wp14:sizeRelH>
                        <wp14:sizeRelV relativeFrom="margin">
                          <wp14:pctHeight>0</wp14:pctHeight>
                        </wp14:sizeRelV>
                      </wp:anchor>
                    </w:drawing>
                  </w:r>
                </w:p>
                <w:p w14:paraId="11072B6A" w14:textId="50018DA5" w:rsidR="00C81389" w:rsidRPr="00C81389" w:rsidRDefault="00013D93" w:rsidP="00013D93">
                  <w:pPr>
                    <w:spacing w:after="0" w:line="240" w:lineRule="auto"/>
                    <w:jc w:val="center"/>
                    <w:rPr>
                      <w:rFonts w:eastAsia="Times New Roman"/>
                      <w:b/>
                      <w:bCs/>
                      <w:color w:val="000000"/>
                      <w:sz w:val="18"/>
                      <w:szCs w:val="18"/>
                      <w:lang w:eastAsia="pt-BR"/>
                    </w:rPr>
                  </w:pPr>
                  <w:r w:rsidRPr="00A51446">
                    <w:rPr>
                      <w:rFonts w:eastAsia="Times New Roman"/>
                      <w:b/>
                      <w:bCs/>
                      <w:color w:val="000000"/>
                      <w:sz w:val="20"/>
                      <w:szCs w:val="20"/>
                      <w:lang w:eastAsia="pt-BR"/>
                    </w:rPr>
                    <w:t>PLANILHA DE DESTINAÇÃO FINAL DE RESÍDUOS</w:t>
                  </w:r>
                  <w:r w:rsidRPr="00A51446">
                    <w:rPr>
                      <w:rFonts w:eastAsia="Times New Roman"/>
                      <w:b/>
                      <w:bCs/>
                      <w:color w:val="000000"/>
                      <w:sz w:val="18"/>
                      <w:szCs w:val="18"/>
                      <w:lang w:eastAsia="pt-BR"/>
                    </w:rPr>
                    <w:br/>
                    <w:t xml:space="preserve">GERADOR: </w:t>
                  </w:r>
                  <w:r w:rsidR="006F033C">
                    <w:rPr>
                      <w:rFonts w:eastAsia="Times New Roman"/>
                      <w:color w:val="000000"/>
                      <w:sz w:val="18"/>
                      <w:szCs w:val="18"/>
                      <w:lang w:eastAsia="pt-BR"/>
                    </w:rPr>
                    <w:t>VB Comércio e Industria de Móveis LTDA</w:t>
                  </w:r>
                  <w:r w:rsidR="006F033C" w:rsidRPr="002C6470">
                    <w:rPr>
                      <w:rFonts w:eastAsia="Times New Roman"/>
                      <w:color w:val="000000"/>
                      <w:sz w:val="18"/>
                      <w:szCs w:val="18"/>
                      <w:lang w:eastAsia="pt-BR"/>
                    </w:rPr>
                    <w:t xml:space="preserve">      </w:t>
                  </w:r>
                  <w:r w:rsidR="006F033C" w:rsidRPr="002C6470">
                    <w:rPr>
                      <w:rFonts w:eastAsia="Times New Roman"/>
                      <w:b/>
                      <w:bCs/>
                      <w:sz w:val="18"/>
                      <w:szCs w:val="18"/>
                      <w:lang w:eastAsia="pt-BR"/>
                    </w:rPr>
                    <w:t>CNPJ:</w:t>
                  </w:r>
                  <w:r w:rsidR="006F033C" w:rsidRPr="002C6470">
                    <w:rPr>
                      <w:rFonts w:eastAsia="Times New Roman"/>
                      <w:color w:val="000000"/>
                      <w:sz w:val="18"/>
                      <w:szCs w:val="18"/>
                      <w:lang w:eastAsia="pt-BR"/>
                    </w:rPr>
                    <w:t xml:space="preserve"> </w:t>
                  </w:r>
                  <w:r w:rsidR="006F033C">
                    <w:rPr>
                      <w:rFonts w:eastAsia="Times New Roman"/>
                      <w:color w:val="000000"/>
                      <w:sz w:val="18"/>
                      <w:szCs w:val="18"/>
                      <w:lang w:eastAsia="pt-BR"/>
                    </w:rPr>
                    <w:t>35.002.328/0001-21</w:t>
                  </w:r>
                  <w:r w:rsidRPr="00A51446">
                    <w:rPr>
                      <w:rFonts w:eastAsia="Times New Roman"/>
                      <w:b/>
                      <w:bCs/>
                      <w:color w:val="000000"/>
                      <w:sz w:val="18"/>
                      <w:szCs w:val="18"/>
                      <w:lang w:eastAsia="pt-BR"/>
                    </w:rPr>
                    <w:br/>
                    <w:t xml:space="preserve">Frequência: </w:t>
                  </w:r>
                  <w:r w:rsidRPr="00A51446">
                    <w:rPr>
                      <w:rFonts w:eastAsia="Times New Roman"/>
                      <w:color w:val="000000"/>
                      <w:sz w:val="18"/>
                      <w:szCs w:val="18"/>
                      <w:lang w:eastAsia="pt-BR"/>
                    </w:rPr>
                    <w:t xml:space="preserve">Semestral </w:t>
                  </w:r>
                  <w:r w:rsidRPr="00A51446">
                    <w:rPr>
                      <w:rFonts w:eastAsia="Times New Roman"/>
                      <w:b/>
                      <w:bCs/>
                      <w:color w:val="000000"/>
                      <w:sz w:val="18"/>
                      <w:szCs w:val="18"/>
                      <w:lang w:eastAsia="pt-BR"/>
                    </w:rPr>
                    <w:t xml:space="preserve">     Período:</w:t>
                  </w:r>
                  <w:r w:rsidR="009F3BA8">
                    <w:rPr>
                      <w:rFonts w:eastAsia="Times New Roman"/>
                      <w:color w:val="000000"/>
                      <w:sz w:val="18"/>
                      <w:szCs w:val="18"/>
                      <w:lang w:eastAsia="pt-BR"/>
                    </w:rPr>
                    <w:t xml:space="preserve"> </w:t>
                  </w:r>
                  <w:proofErr w:type="gramStart"/>
                  <w:r w:rsidR="0066338F">
                    <w:rPr>
                      <w:rFonts w:eastAsia="Times New Roman"/>
                      <w:color w:val="000000"/>
                      <w:sz w:val="18"/>
                      <w:szCs w:val="18"/>
                      <w:lang w:eastAsia="pt-BR"/>
                    </w:rPr>
                    <w:t>Outubro</w:t>
                  </w:r>
                  <w:proofErr w:type="gramEnd"/>
                  <w:r w:rsidR="00263798">
                    <w:rPr>
                      <w:rFonts w:eastAsia="Times New Roman"/>
                      <w:color w:val="000000"/>
                      <w:sz w:val="18"/>
                      <w:szCs w:val="18"/>
                      <w:lang w:eastAsia="pt-BR"/>
                    </w:rPr>
                    <w:t>/2019</w:t>
                  </w:r>
                </w:p>
              </w:tc>
            </w:tr>
            <w:tr w:rsidR="00C81389" w:rsidRPr="00C81389" w14:paraId="5127D0FC" w14:textId="77777777" w:rsidTr="00C81389">
              <w:trPr>
                <w:trHeight w:val="269"/>
                <w:tblCellSpacing w:w="0" w:type="dxa"/>
              </w:trPr>
              <w:tc>
                <w:tcPr>
                  <w:tcW w:w="5000" w:type="pct"/>
                  <w:vMerge/>
                  <w:vAlign w:val="center"/>
                  <w:hideMark/>
                </w:tcPr>
                <w:p w14:paraId="71407726" w14:textId="77777777" w:rsidR="00C81389" w:rsidRPr="00C81389" w:rsidRDefault="00C81389" w:rsidP="00C81389">
                  <w:pPr>
                    <w:spacing w:after="0" w:line="240" w:lineRule="auto"/>
                    <w:rPr>
                      <w:rFonts w:eastAsia="Times New Roman"/>
                      <w:b/>
                      <w:bCs/>
                      <w:color w:val="000000"/>
                      <w:sz w:val="18"/>
                      <w:szCs w:val="18"/>
                      <w:lang w:eastAsia="pt-BR"/>
                    </w:rPr>
                  </w:pPr>
                </w:p>
              </w:tc>
            </w:tr>
          </w:tbl>
          <w:p w14:paraId="7F8927D6" w14:textId="77777777" w:rsidR="00C81389" w:rsidRPr="00C81389" w:rsidRDefault="00C81389" w:rsidP="00C81389">
            <w:pPr>
              <w:spacing w:after="0" w:line="240" w:lineRule="auto"/>
              <w:rPr>
                <w:rFonts w:eastAsia="Times New Roman"/>
                <w:color w:val="000000"/>
                <w:lang w:eastAsia="pt-BR"/>
              </w:rPr>
            </w:pPr>
          </w:p>
        </w:tc>
      </w:tr>
      <w:tr w:rsidR="00C81389" w:rsidRPr="00C81389" w14:paraId="17DA4788" w14:textId="77777777" w:rsidTr="0057036E">
        <w:trPr>
          <w:trHeight w:val="468"/>
        </w:trPr>
        <w:tc>
          <w:tcPr>
            <w:tcW w:w="5000" w:type="pct"/>
            <w:gridSpan w:val="8"/>
            <w:vMerge/>
            <w:vAlign w:val="center"/>
            <w:hideMark/>
          </w:tcPr>
          <w:p w14:paraId="2A8DAAB2" w14:textId="77777777" w:rsidR="00C81389" w:rsidRPr="00C81389" w:rsidRDefault="00C81389" w:rsidP="00C81389">
            <w:pPr>
              <w:spacing w:after="0" w:line="240" w:lineRule="auto"/>
              <w:rPr>
                <w:rFonts w:eastAsia="Times New Roman"/>
                <w:color w:val="000000"/>
                <w:lang w:eastAsia="pt-BR"/>
              </w:rPr>
            </w:pPr>
          </w:p>
        </w:tc>
      </w:tr>
      <w:tr w:rsidR="00C81389" w:rsidRPr="00C81389" w14:paraId="646FF06C" w14:textId="77777777" w:rsidTr="00013D93">
        <w:trPr>
          <w:trHeight w:val="288"/>
        </w:trPr>
        <w:tc>
          <w:tcPr>
            <w:tcW w:w="713" w:type="pct"/>
            <w:vMerge w:val="restart"/>
            <w:shd w:val="clear" w:color="000000" w:fill="EBF1DE"/>
            <w:vAlign w:val="center"/>
            <w:hideMark/>
          </w:tcPr>
          <w:p w14:paraId="2BF6F038" w14:textId="77777777" w:rsidR="00C81389" w:rsidRPr="00C81389" w:rsidRDefault="00C81389" w:rsidP="00C81389">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Declaração</w:t>
            </w:r>
          </w:p>
        </w:tc>
        <w:tc>
          <w:tcPr>
            <w:tcW w:w="403" w:type="pct"/>
            <w:vMerge w:val="restart"/>
            <w:shd w:val="clear" w:color="000000" w:fill="EBF1DE"/>
            <w:vAlign w:val="center"/>
            <w:hideMark/>
          </w:tcPr>
          <w:p w14:paraId="3B6A5695" w14:textId="77777777" w:rsidR="00C81389" w:rsidRPr="00C81389" w:rsidRDefault="00C81389" w:rsidP="00C81389">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 xml:space="preserve">Mês de </w:t>
            </w:r>
            <w:r w:rsidRPr="00C81389">
              <w:rPr>
                <w:rFonts w:eastAsia="Times New Roman"/>
                <w:b/>
                <w:bCs/>
                <w:color w:val="000000"/>
                <w:sz w:val="18"/>
                <w:szCs w:val="18"/>
                <w:lang w:eastAsia="pt-BR"/>
              </w:rPr>
              <w:br/>
              <w:t>geração</w:t>
            </w:r>
          </w:p>
        </w:tc>
        <w:tc>
          <w:tcPr>
            <w:tcW w:w="698" w:type="pct"/>
            <w:vMerge w:val="restart"/>
            <w:shd w:val="clear" w:color="000000" w:fill="EBF1DE"/>
            <w:noWrap/>
            <w:vAlign w:val="center"/>
            <w:hideMark/>
          </w:tcPr>
          <w:p w14:paraId="79885B7B" w14:textId="77777777" w:rsidR="00C81389" w:rsidRPr="00C81389" w:rsidRDefault="00C81389" w:rsidP="00C81389">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Resíduo</w:t>
            </w:r>
          </w:p>
        </w:tc>
        <w:tc>
          <w:tcPr>
            <w:tcW w:w="466" w:type="pct"/>
            <w:vMerge w:val="restart"/>
            <w:shd w:val="clear" w:color="000000" w:fill="EBF1DE"/>
            <w:vAlign w:val="center"/>
            <w:hideMark/>
          </w:tcPr>
          <w:p w14:paraId="7F2A7737" w14:textId="77777777" w:rsidR="00C81389" w:rsidRPr="00C81389" w:rsidRDefault="00C81389" w:rsidP="00C81389">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Quantidade</w:t>
            </w:r>
            <w:r w:rsidRPr="00C81389">
              <w:rPr>
                <w:rFonts w:eastAsia="Times New Roman"/>
                <w:b/>
                <w:bCs/>
                <w:color w:val="000000"/>
                <w:sz w:val="18"/>
                <w:szCs w:val="18"/>
                <w:lang w:eastAsia="pt-BR"/>
              </w:rPr>
              <w:br/>
              <w:t>Total</w:t>
            </w:r>
          </w:p>
        </w:tc>
        <w:tc>
          <w:tcPr>
            <w:tcW w:w="445" w:type="pct"/>
            <w:vMerge w:val="restart"/>
            <w:shd w:val="clear" w:color="000000" w:fill="EBF1DE"/>
            <w:vAlign w:val="center"/>
            <w:hideMark/>
          </w:tcPr>
          <w:p w14:paraId="1B2C6ACD" w14:textId="77777777" w:rsidR="00C81389" w:rsidRPr="00C81389" w:rsidRDefault="00C81389" w:rsidP="00C81389">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Unidade</w:t>
            </w:r>
          </w:p>
        </w:tc>
        <w:tc>
          <w:tcPr>
            <w:tcW w:w="785" w:type="pct"/>
            <w:vMerge w:val="restart"/>
            <w:shd w:val="clear" w:color="000000" w:fill="EBF1DE"/>
            <w:noWrap/>
            <w:vAlign w:val="center"/>
            <w:hideMark/>
          </w:tcPr>
          <w:p w14:paraId="1209EAA8" w14:textId="77777777" w:rsidR="00C81389" w:rsidRPr="00C81389" w:rsidRDefault="00C81389" w:rsidP="00C81389">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Destinação Final</w:t>
            </w:r>
          </w:p>
        </w:tc>
        <w:tc>
          <w:tcPr>
            <w:tcW w:w="863" w:type="pct"/>
            <w:vMerge w:val="restart"/>
            <w:shd w:val="clear" w:color="000000" w:fill="EBF1DE"/>
            <w:noWrap/>
            <w:vAlign w:val="center"/>
            <w:hideMark/>
          </w:tcPr>
          <w:p w14:paraId="217BDAA4" w14:textId="77777777" w:rsidR="00C81389" w:rsidRPr="00C81389" w:rsidRDefault="00C81389" w:rsidP="00C81389">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Nº da Licença Ambiental</w:t>
            </w:r>
          </w:p>
        </w:tc>
        <w:tc>
          <w:tcPr>
            <w:tcW w:w="627" w:type="pct"/>
            <w:vMerge w:val="restart"/>
            <w:shd w:val="clear" w:color="000000" w:fill="EBF1DE"/>
            <w:noWrap/>
            <w:vAlign w:val="center"/>
            <w:hideMark/>
          </w:tcPr>
          <w:p w14:paraId="277F947B" w14:textId="77777777" w:rsidR="00C81389" w:rsidRPr="00C81389" w:rsidRDefault="00C81389" w:rsidP="00C81389">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Tratamento</w:t>
            </w:r>
          </w:p>
        </w:tc>
      </w:tr>
      <w:tr w:rsidR="00C81389" w:rsidRPr="00C81389" w14:paraId="7D8D92E7" w14:textId="77777777" w:rsidTr="00013D93">
        <w:trPr>
          <w:trHeight w:val="300"/>
        </w:trPr>
        <w:tc>
          <w:tcPr>
            <w:tcW w:w="713" w:type="pct"/>
            <w:vMerge/>
            <w:vAlign w:val="center"/>
            <w:hideMark/>
          </w:tcPr>
          <w:p w14:paraId="356752DA" w14:textId="77777777" w:rsidR="00C81389" w:rsidRPr="00C81389" w:rsidRDefault="00C81389" w:rsidP="00C81389">
            <w:pPr>
              <w:spacing w:after="0" w:line="240" w:lineRule="auto"/>
              <w:rPr>
                <w:rFonts w:eastAsia="Times New Roman"/>
                <w:b/>
                <w:bCs/>
                <w:color w:val="000000"/>
                <w:sz w:val="18"/>
                <w:szCs w:val="18"/>
                <w:lang w:eastAsia="pt-BR"/>
              </w:rPr>
            </w:pPr>
          </w:p>
        </w:tc>
        <w:tc>
          <w:tcPr>
            <w:tcW w:w="403" w:type="pct"/>
            <w:vMerge/>
            <w:vAlign w:val="center"/>
            <w:hideMark/>
          </w:tcPr>
          <w:p w14:paraId="57E23316" w14:textId="77777777" w:rsidR="00C81389" w:rsidRPr="00C81389" w:rsidRDefault="00C81389" w:rsidP="00C81389">
            <w:pPr>
              <w:spacing w:after="0" w:line="240" w:lineRule="auto"/>
              <w:rPr>
                <w:rFonts w:eastAsia="Times New Roman"/>
                <w:b/>
                <w:bCs/>
                <w:color w:val="000000"/>
                <w:sz w:val="18"/>
                <w:szCs w:val="18"/>
                <w:lang w:eastAsia="pt-BR"/>
              </w:rPr>
            </w:pPr>
          </w:p>
        </w:tc>
        <w:tc>
          <w:tcPr>
            <w:tcW w:w="698" w:type="pct"/>
            <w:vMerge/>
            <w:vAlign w:val="center"/>
            <w:hideMark/>
          </w:tcPr>
          <w:p w14:paraId="1BCEAE2F" w14:textId="77777777" w:rsidR="00C81389" w:rsidRPr="00C81389" w:rsidRDefault="00C81389" w:rsidP="00C81389">
            <w:pPr>
              <w:spacing w:after="0" w:line="240" w:lineRule="auto"/>
              <w:rPr>
                <w:rFonts w:eastAsia="Times New Roman"/>
                <w:b/>
                <w:bCs/>
                <w:color w:val="000000"/>
                <w:sz w:val="18"/>
                <w:szCs w:val="18"/>
                <w:lang w:eastAsia="pt-BR"/>
              </w:rPr>
            </w:pPr>
          </w:p>
        </w:tc>
        <w:tc>
          <w:tcPr>
            <w:tcW w:w="466" w:type="pct"/>
            <w:vMerge/>
            <w:vAlign w:val="center"/>
            <w:hideMark/>
          </w:tcPr>
          <w:p w14:paraId="62FCF6B9" w14:textId="77777777" w:rsidR="00C81389" w:rsidRPr="00C81389" w:rsidRDefault="00C81389" w:rsidP="00C81389">
            <w:pPr>
              <w:spacing w:after="0" w:line="240" w:lineRule="auto"/>
              <w:rPr>
                <w:rFonts w:eastAsia="Times New Roman"/>
                <w:b/>
                <w:bCs/>
                <w:color w:val="000000"/>
                <w:sz w:val="18"/>
                <w:szCs w:val="18"/>
                <w:lang w:eastAsia="pt-BR"/>
              </w:rPr>
            </w:pPr>
          </w:p>
        </w:tc>
        <w:tc>
          <w:tcPr>
            <w:tcW w:w="445" w:type="pct"/>
            <w:vMerge/>
            <w:vAlign w:val="center"/>
            <w:hideMark/>
          </w:tcPr>
          <w:p w14:paraId="1D91F325" w14:textId="77777777" w:rsidR="00C81389" w:rsidRPr="00C81389" w:rsidRDefault="00C81389" w:rsidP="00C81389">
            <w:pPr>
              <w:spacing w:after="0" w:line="240" w:lineRule="auto"/>
              <w:rPr>
                <w:rFonts w:eastAsia="Times New Roman"/>
                <w:b/>
                <w:bCs/>
                <w:color w:val="000000"/>
                <w:sz w:val="18"/>
                <w:szCs w:val="18"/>
                <w:lang w:eastAsia="pt-BR"/>
              </w:rPr>
            </w:pPr>
          </w:p>
        </w:tc>
        <w:tc>
          <w:tcPr>
            <w:tcW w:w="785" w:type="pct"/>
            <w:vMerge/>
            <w:vAlign w:val="center"/>
            <w:hideMark/>
          </w:tcPr>
          <w:p w14:paraId="0329A76A" w14:textId="77777777" w:rsidR="00C81389" w:rsidRPr="00C81389" w:rsidRDefault="00C81389" w:rsidP="00C81389">
            <w:pPr>
              <w:spacing w:after="0" w:line="240" w:lineRule="auto"/>
              <w:rPr>
                <w:rFonts w:eastAsia="Times New Roman"/>
                <w:b/>
                <w:bCs/>
                <w:color w:val="000000"/>
                <w:sz w:val="18"/>
                <w:szCs w:val="18"/>
                <w:lang w:eastAsia="pt-BR"/>
              </w:rPr>
            </w:pPr>
          </w:p>
        </w:tc>
        <w:tc>
          <w:tcPr>
            <w:tcW w:w="863" w:type="pct"/>
            <w:vMerge/>
            <w:vAlign w:val="center"/>
            <w:hideMark/>
          </w:tcPr>
          <w:p w14:paraId="7008403B" w14:textId="77777777" w:rsidR="00C81389" w:rsidRPr="00C81389" w:rsidRDefault="00C81389" w:rsidP="00C81389">
            <w:pPr>
              <w:spacing w:after="0" w:line="240" w:lineRule="auto"/>
              <w:rPr>
                <w:rFonts w:eastAsia="Times New Roman"/>
                <w:b/>
                <w:bCs/>
                <w:color w:val="000000"/>
                <w:sz w:val="18"/>
                <w:szCs w:val="18"/>
                <w:lang w:eastAsia="pt-BR"/>
              </w:rPr>
            </w:pPr>
          </w:p>
        </w:tc>
        <w:tc>
          <w:tcPr>
            <w:tcW w:w="627" w:type="pct"/>
            <w:vMerge/>
            <w:vAlign w:val="center"/>
            <w:hideMark/>
          </w:tcPr>
          <w:p w14:paraId="07951685" w14:textId="77777777" w:rsidR="00C81389" w:rsidRPr="00C81389" w:rsidRDefault="00C81389" w:rsidP="00C81389">
            <w:pPr>
              <w:spacing w:after="0" w:line="240" w:lineRule="auto"/>
              <w:rPr>
                <w:rFonts w:eastAsia="Times New Roman"/>
                <w:b/>
                <w:bCs/>
                <w:color w:val="000000"/>
                <w:sz w:val="18"/>
                <w:szCs w:val="18"/>
                <w:lang w:eastAsia="pt-BR"/>
              </w:rPr>
            </w:pPr>
          </w:p>
        </w:tc>
      </w:tr>
      <w:tr w:rsidR="00B21BA1" w:rsidRPr="00C81389" w14:paraId="18D0EC62" w14:textId="77777777" w:rsidTr="008D31FE">
        <w:trPr>
          <w:trHeight w:val="461"/>
        </w:trPr>
        <w:tc>
          <w:tcPr>
            <w:tcW w:w="713" w:type="pct"/>
            <w:shd w:val="clear" w:color="auto" w:fill="auto"/>
            <w:vAlign w:val="center"/>
          </w:tcPr>
          <w:p w14:paraId="1B442AA2" w14:textId="3F2F0DEF" w:rsidR="00B21BA1" w:rsidRPr="00E92C7C" w:rsidRDefault="0066338F"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w:t>
            </w:r>
          </w:p>
        </w:tc>
        <w:tc>
          <w:tcPr>
            <w:tcW w:w="403" w:type="pct"/>
            <w:shd w:val="clear" w:color="auto" w:fill="auto"/>
            <w:noWrap/>
            <w:vAlign w:val="center"/>
          </w:tcPr>
          <w:p w14:paraId="2124579A" w14:textId="527BF700" w:rsidR="00B21BA1" w:rsidRPr="00E75251" w:rsidRDefault="0066338F"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Outubro</w:t>
            </w:r>
          </w:p>
        </w:tc>
        <w:tc>
          <w:tcPr>
            <w:tcW w:w="698" w:type="pct"/>
            <w:shd w:val="clear" w:color="auto" w:fill="auto"/>
            <w:vAlign w:val="center"/>
          </w:tcPr>
          <w:p w14:paraId="0A41851E" w14:textId="734D65D5" w:rsidR="00B21BA1" w:rsidRDefault="00B21BA1"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Comum</w:t>
            </w:r>
          </w:p>
        </w:tc>
        <w:tc>
          <w:tcPr>
            <w:tcW w:w="466" w:type="pct"/>
            <w:shd w:val="clear" w:color="auto" w:fill="auto"/>
            <w:noWrap/>
            <w:vAlign w:val="center"/>
          </w:tcPr>
          <w:p w14:paraId="0E9C7F08" w14:textId="7B48A3D9" w:rsidR="00B21BA1" w:rsidRDefault="00B21BA1" w:rsidP="00B21BA1">
            <w:pPr>
              <w:spacing w:after="0" w:line="240" w:lineRule="auto"/>
              <w:jc w:val="center"/>
              <w:rPr>
                <w:rFonts w:eastAsia="Times New Roman"/>
                <w:color w:val="000000"/>
                <w:sz w:val="16"/>
                <w:szCs w:val="16"/>
                <w:lang w:eastAsia="pt-BR"/>
              </w:rPr>
            </w:pPr>
            <w:r>
              <w:rPr>
                <w:rFonts w:eastAsia="Times New Roman" w:cs="Calibri"/>
                <w:color w:val="000000"/>
                <w:sz w:val="16"/>
                <w:szCs w:val="16"/>
                <w:lang w:eastAsia="pt-BR"/>
              </w:rPr>
              <w:t>≤</w:t>
            </w:r>
            <w:r>
              <w:rPr>
                <w:rFonts w:eastAsia="Times New Roman"/>
                <w:color w:val="000000"/>
                <w:sz w:val="16"/>
                <w:szCs w:val="16"/>
                <w:lang w:eastAsia="pt-BR"/>
              </w:rPr>
              <w:t xml:space="preserve"> 100</w:t>
            </w:r>
          </w:p>
        </w:tc>
        <w:tc>
          <w:tcPr>
            <w:tcW w:w="445" w:type="pct"/>
            <w:shd w:val="clear" w:color="auto" w:fill="auto"/>
            <w:noWrap/>
            <w:vAlign w:val="center"/>
          </w:tcPr>
          <w:p w14:paraId="24C2130D" w14:textId="2CC2A542" w:rsidR="00B21BA1" w:rsidRDefault="00B21BA1"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Kg</w:t>
            </w:r>
          </w:p>
        </w:tc>
        <w:tc>
          <w:tcPr>
            <w:tcW w:w="785" w:type="pct"/>
            <w:shd w:val="clear" w:color="auto" w:fill="auto"/>
            <w:noWrap/>
            <w:vAlign w:val="center"/>
          </w:tcPr>
          <w:p w14:paraId="44619597" w14:textId="424A9E55" w:rsidR="00B21BA1" w:rsidRDefault="00B21BA1"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ASMOC</w:t>
            </w:r>
          </w:p>
        </w:tc>
        <w:tc>
          <w:tcPr>
            <w:tcW w:w="863" w:type="pct"/>
            <w:shd w:val="clear" w:color="auto" w:fill="auto"/>
            <w:noWrap/>
            <w:vAlign w:val="bottom"/>
          </w:tcPr>
          <w:p w14:paraId="6EB4A0B6" w14:textId="43A8F60D" w:rsidR="00B21BA1" w:rsidRPr="002E6CF1" w:rsidRDefault="00B21BA1" w:rsidP="00B21BA1">
            <w:pPr>
              <w:spacing w:after="0" w:line="240" w:lineRule="auto"/>
              <w:jc w:val="center"/>
              <w:rPr>
                <w:rFonts w:eastAsia="Times New Roman"/>
                <w:color w:val="000000"/>
                <w:sz w:val="16"/>
                <w:szCs w:val="16"/>
                <w:lang w:eastAsia="pt-BR"/>
              </w:rPr>
            </w:pPr>
            <w:r w:rsidRPr="00C81389">
              <w:rPr>
                <w:rFonts w:eastAsia="Times New Roman"/>
                <w:color w:val="000000"/>
                <w:sz w:val="16"/>
                <w:szCs w:val="16"/>
                <w:lang w:eastAsia="pt-BR"/>
              </w:rPr>
              <w:t>LO 1081/2016</w:t>
            </w:r>
          </w:p>
        </w:tc>
        <w:tc>
          <w:tcPr>
            <w:tcW w:w="627" w:type="pct"/>
            <w:shd w:val="clear" w:color="auto" w:fill="auto"/>
            <w:vAlign w:val="center"/>
          </w:tcPr>
          <w:p w14:paraId="228664AC" w14:textId="43F41C07" w:rsidR="00B21BA1" w:rsidRDefault="00B21BA1" w:rsidP="00B21BA1">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Disposição em Aterro Sanitário</w:t>
            </w:r>
          </w:p>
        </w:tc>
      </w:tr>
      <w:tr w:rsidR="008D31FE" w:rsidRPr="00C81389" w14:paraId="047E0273" w14:textId="77777777" w:rsidTr="007B7987">
        <w:trPr>
          <w:trHeight w:val="408"/>
        </w:trPr>
        <w:tc>
          <w:tcPr>
            <w:tcW w:w="713" w:type="pct"/>
            <w:shd w:val="clear" w:color="auto" w:fill="auto"/>
            <w:vAlign w:val="center"/>
          </w:tcPr>
          <w:p w14:paraId="3B4996AA" w14:textId="282CF0DF" w:rsidR="008D31FE" w:rsidRPr="00E92C7C" w:rsidRDefault="008D31FE" w:rsidP="008D31FE">
            <w:pPr>
              <w:spacing w:after="0" w:line="240" w:lineRule="auto"/>
              <w:jc w:val="center"/>
              <w:rPr>
                <w:rFonts w:eastAsia="Times New Roman"/>
                <w:color w:val="000000"/>
                <w:sz w:val="16"/>
                <w:szCs w:val="16"/>
                <w:lang w:eastAsia="pt-BR"/>
              </w:rPr>
            </w:pPr>
            <w:r w:rsidRPr="00E92C7C">
              <w:rPr>
                <w:rFonts w:eastAsia="Times New Roman"/>
                <w:color w:val="000000"/>
                <w:sz w:val="16"/>
                <w:szCs w:val="16"/>
                <w:lang w:eastAsia="pt-BR"/>
              </w:rPr>
              <w:t xml:space="preserve">Declaração de </w:t>
            </w:r>
            <w:r w:rsidR="001D48E6" w:rsidRPr="00E92C7C">
              <w:rPr>
                <w:rFonts w:eastAsia="Times New Roman"/>
                <w:color w:val="000000"/>
                <w:sz w:val="16"/>
                <w:szCs w:val="16"/>
                <w:lang w:eastAsia="pt-BR"/>
              </w:rPr>
              <w:t>Recicláveis</w:t>
            </w:r>
            <w:r w:rsidR="001D48E6">
              <w:rPr>
                <w:rFonts w:eastAsia="Times New Roman"/>
                <w:color w:val="000000"/>
                <w:sz w:val="16"/>
                <w:szCs w:val="16"/>
                <w:lang w:eastAsia="pt-BR"/>
              </w:rPr>
              <w:t xml:space="preserve"> 28</w:t>
            </w:r>
            <w:r>
              <w:rPr>
                <w:rFonts w:eastAsia="Times New Roman"/>
                <w:color w:val="000000"/>
                <w:sz w:val="16"/>
                <w:szCs w:val="16"/>
                <w:lang w:eastAsia="pt-BR"/>
              </w:rPr>
              <w:t>.10.2019</w:t>
            </w:r>
          </w:p>
        </w:tc>
        <w:tc>
          <w:tcPr>
            <w:tcW w:w="403" w:type="pct"/>
            <w:shd w:val="clear" w:color="auto" w:fill="auto"/>
            <w:noWrap/>
            <w:vAlign w:val="center"/>
          </w:tcPr>
          <w:p w14:paraId="1125BD38" w14:textId="38862BB4" w:rsidR="008D31FE" w:rsidRPr="00E92C7C" w:rsidRDefault="008D31FE" w:rsidP="008D31FE">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Outubro</w:t>
            </w:r>
          </w:p>
        </w:tc>
        <w:tc>
          <w:tcPr>
            <w:tcW w:w="698" w:type="pct"/>
            <w:shd w:val="clear" w:color="auto" w:fill="auto"/>
            <w:vAlign w:val="center"/>
          </w:tcPr>
          <w:p w14:paraId="6FD8CF6E" w14:textId="0F61E0A5" w:rsidR="008D31FE" w:rsidRPr="00C81389" w:rsidRDefault="008D31FE" w:rsidP="008D31FE">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Madeira</w:t>
            </w:r>
          </w:p>
        </w:tc>
        <w:tc>
          <w:tcPr>
            <w:tcW w:w="466" w:type="pct"/>
            <w:shd w:val="clear" w:color="auto" w:fill="auto"/>
            <w:noWrap/>
            <w:vAlign w:val="center"/>
          </w:tcPr>
          <w:p w14:paraId="6B9A90BD" w14:textId="1529352E" w:rsidR="008D31FE" w:rsidRPr="00C81389" w:rsidRDefault="001D48E6" w:rsidP="008D31FE">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3700</w:t>
            </w:r>
          </w:p>
        </w:tc>
        <w:tc>
          <w:tcPr>
            <w:tcW w:w="445" w:type="pct"/>
            <w:shd w:val="clear" w:color="auto" w:fill="auto"/>
            <w:noWrap/>
            <w:vAlign w:val="center"/>
          </w:tcPr>
          <w:p w14:paraId="23AFA483" w14:textId="77777777" w:rsidR="008D31FE" w:rsidRPr="00C81389" w:rsidRDefault="008D31FE" w:rsidP="008D31FE">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Kg</w:t>
            </w:r>
          </w:p>
        </w:tc>
        <w:tc>
          <w:tcPr>
            <w:tcW w:w="785" w:type="pct"/>
            <w:tcBorders>
              <w:top w:val="single" w:sz="4" w:space="0" w:color="auto"/>
              <w:left w:val="nil"/>
              <w:bottom w:val="single" w:sz="4" w:space="0" w:color="auto"/>
              <w:right w:val="single" w:sz="4" w:space="0" w:color="auto"/>
            </w:tcBorders>
            <w:shd w:val="clear" w:color="auto" w:fill="auto"/>
            <w:noWrap/>
            <w:vAlign w:val="center"/>
          </w:tcPr>
          <w:p w14:paraId="24470730" w14:textId="74CB1FE6" w:rsidR="008D31FE" w:rsidRPr="00C734A2" w:rsidRDefault="008D31FE" w:rsidP="008D31FE">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Tibúrcio Gomes de Arruda Junior</w:t>
            </w:r>
          </w:p>
        </w:tc>
        <w:tc>
          <w:tcPr>
            <w:tcW w:w="8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3EB8EDC" w14:textId="52C3A6F6" w:rsidR="008D31FE" w:rsidRPr="00E92C7C" w:rsidRDefault="008D31FE" w:rsidP="008D31FE">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CPF:477.175.803 - 49</w:t>
            </w:r>
          </w:p>
        </w:tc>
        <w:tc>
          <w:tcPr>
            <w:tcW w:w="627" w:type="pct"/>
            <w:shd w:val="clear" w:color="auto" w:fill="auto"/>
            <w:vAlign w:val="center"/>
          </w:tcPr>
          <w:p w14:paraId="0ED46045" w14:textId="77777777" w:rsidR="008D31FE" w:rsidRPr="00A51446" w:rsidRDefault="008D31FE" w:rsidP="008D31FE">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Reciclagem</w:t>
            </w:r>
          </w:p>
        </w:tc>
      </w:tr>
    </w:tbl>
    <w:p w14:paraId="6631E215" w14:textId="77777777" w:rsidR="009C3FDB" w:rsidRDefault="009C3FDB" w:rsidP="00A95DBE">
      <w:pPr>
        <w:tabs>
          <w:tab w:val="left" w:pos="1665"/>
        </w:tabs>
        <w:rPr>
          <w:lang w:eastAsia="pt-BR"/>
        </w:rPr>
      </w:pPr>
    </w:p>
    <w:p w14:paraId="22BB27DB" w14:textId="77777777" w:rsidR="00E92C7C" w:rsidRDefault="00E92C7C" w:rsidP="00A95DBE">
      <w:pPr>
        <w:tabs>
          <w:tab w:val="left" w:pos="1665"/>
        </w:tabs>
        <w:rPr>
          <w:lang w:eastAsia="pt-BR"/>
        </w:rPr>
      </w:pPr>
    </w:p>
    <w:p w14:paraId="6797FBD0" w14:textId="6CD2C23C" w:rsidR="005D789E" w:rsidRDefault="005D789E" w:rsidP="00A95DBE">
      <w:pPr>
        <w:tabs>
          <w:tab w:val="left" w:pos="1665"/>
        </w:tabs>
        <w:rPr>
          <w:lang w:eastAsia="pt-BR"/>
        </w:rPr>
      </w:pPr>
    </w:p>
    <w:p w14:paraId="6C7276CC" w14:textId="7E446BD0" w:rsidR="008D31FE" w:rsidRDefault="008D31FE" w:rsidP="00A95DBE">
      <w:pPr>
        <w:tabs>
          <w:tab w:val="left" w:pos="1665"/>
        </w:tabs>
        <w:rPr>
          <w:lang w:eastAsia="pt-BR"/>
        </w:rPr>
      </w:pPr>
    </w:p>
    <w:p w14:paraId="21E90692" w14:textId="002AB289" w:rsidR="008D31FE" w:rsidRDefault="008D31FE" w:rsidP="00A95DBE">
      <w:pPr>
        <w:tabs>
          <w:tab w:val="left" w:pos="1665"/>
        </w:tabs>
        <w:rPr>
          <w:lang w:eastAsia="pt-BR"/>
        </w:rPr>
      </w:pPr>
    </w:p>
    <w:p w14:paraId="010FEFE4" w14:textId="03FED351" w:rsidR="006E5DE1" w:rsidRDefault="006E5DE1" w:rsidP="00A95DBE">
      <w:pPr>
        <w:tabs>
          <w:tab w:val="left" w:pos="1665"/>
        </w:tabs>
        <w:rPr>
          <w:lang w:eastAsia="pt-BR"/>
        </w:rPr>
      </w:pPr>
    </w:p>
    <w:p w14:paraId="61FD8BD6" w14:textId="77777777" w:rsidR="006E5DE1" w:rsidRDefault="006E5DE1" w:rsidP="00A95DBE">
      <w:pPr>
        <w:tabs>
          <w:tab w:val="left" w:pos="1665"/>
        </w:tabs>
        <w:rPr>
          <w:lang w:eastAsia="pt-BR"/>
        </w:rPr>
      </w:pPr>
    </w:p>
    <w:p w14:paraId="3F986AC2" w14:textId="55446FF7" w:rsidR="008D31FE" w:rsidRDefault="008D31FE" w:rsidP="00A95DBE">
      <w:pPr>
        <w:tabs>
          <w:tab w:val="left" w:pos="1665"/>
        </w:tabs>
        <w:rPr>
          <w:lang w:eastAsia="pt-BR"/>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66"/>
        <w:gridCol w:w="986"/>
        <w:gridCol w:w="776"/>
        <w:gridCol w:w="1199"/>
        <w:gridCol w:w="663"/>
        <w:gridCol w:w="924"/>
        <w:gridCol w:w="770"/>
        <w:gridCol w:w="1424"/>
        <w:gridCol w:w="702"/>
        <w:gridCol w:w="1543"/>
        <w:gridCol w:w="1824"/>
        <w:gridCol w:w="1720"/>
        <w:gridCol w:w="1507"/>
      </w:tblGrid>
      <w:tr w:rsidR="008D31FE" w:rsidRPr="00C81389" w14:paraId="4F7239DA" w14:textId="77777777" w:rsidTr="007B7987">
        <w:trPr>
          <w:trHeight w:val="470"/>
        </w:trPr>
        <w:tc>
          <w:tcPr>
            <w:tcW w:w="5000" w:type="pct"/>
            <w:gridSpan w:val="13"/>
            <w:shd w:val="clear" w:color="000000" w:fill="DCE6F1"/>
            <w:vAlign w:val="center"/>
            <w:hideMark/>
          </w:tcPr>
          <w:p w14:paraId="2FBF0D69" w14:textId="77777777" w:rsidR="008D31FE" w:rsidRPr="00C81389" w:rsidRDefault="008D31FE" w:rsidP="007B7987">
            <w:pPr>
              <w:spacing w:after="0" w:line="240" w:lineRule="auto"/>
              <w:jc w:val="center"/>
              <w:rPr>
                <w:rFonts w:eastAsia="Times New Roman"/>
                <w:b/>
                <w:bCs/>
                <w:color w:val="000000"/>
                <w:sz w:val="24"/>
                <w:szCs w:val="24"/>
                <w:lang w:eastAsia="pt-BR"/>
              </w:rPr>
            </w:pPr>
            <w:r w:rsidRPr="00C81389">
              <w:rPr>
                <w:rFonts w:eastAsia="Times New Roman"/>
                <w:b/>
                <w:bCs/>
                <w:color w:val="000000"/>
                <w:sz w:val="24"/>
                <w:szCs w:val="24"/>
                <w:lang w:eastAsia="pt-BR"/>
              </w:rPr>
              <w:lastRenderedPageBreak/>
              <w:t>AUTOMONITORAMENTO DE RESÍDUOS SÓLIDOS</w:t>
            </w:r>
          </w:p>
        </w:tc>
      </w:tr>
      <w:tr w:rsidR="008D31FE" w:rsidRPr="00C81389" w14:paraId="5FA52216" w14:textId="77777777" w:rsidTr="007B7987">
        <w:trPr>
          <w:trHeight w:val="741"/>
        </w:trPr>
        <w:tc>
          <w:tcPr>
            <w:tcW w:w="5000" w:type="pct"/>
            <w:gridSpan w:val="13"/>
            <w:shd w:val="clear" w:color="auto" w:fill="auto"/>
            <w:noWrap/>
            <w:vAlign w:val="bottom"/>
            <w:hideMark/>
          </w:tcPr>
          <w:p w14:paraId="6C224FB0" w14:textId="77777777" w:rsidR="008D31FE" w:rsidRPr="00C81389" w:rsidRDefault="008D31FE" w:rsidP="007B7987">
            <w:pPr>
              <w:spacing w:after="0" w:line="240" w:lineRule="auto"/>
              <w:rPr>
                <w:rFonts w:eastAsia="Times New Roman"/>
                <w:color w:val="000000"/>
                <w:lang w:eastAsia="pt-BR"/>
              </w:rPr>
            </w:pPr>
          </w:p>
          <w:tbl>
            <w:tblPr>
              <w:tblW w:w="14809" w:type="dxa"/>
              <w:tblCellSpacing w:w="0" w:type="dxa"/>
              <w:tblLayout w:type="fixed"/>
              <w:tblCellMar>
                <w:left w:w="0" w:type="dxa"/>
                <w:right w:w="0" w:type="dxa"/>
              </w:tblCellMar>
              <w:tblLook w:val="04A0" w:firstRow="1" w:lastRow="0" w:firstColumn="1" w:lastColumn="0" w:noHBand="0" w:noVBand="1"/>
            </w:tblPr>
            <w:tblGrid>
              <w:gridCol w:w="14809"/>
            </w:tblGrid>
            <w:tr w:rsidR="008D31FE" w:rsidRPr="00C81389" w14:paraId="479F813A" w14:textId="77777777" w:rsidTr="007B7987">
              <w:trPr>
                <w:trHeight w:val="741"/>
                <w:tblCellSpacing w:w="0" w:type="dxa"/>
              </w:trPr>
              <w:tc>
                <w:tcPr>
                  <w:tcW w:w="5000" w:type="pct"/>
                  <w:shd w:val="clear" w:color="000000" w:fill="FFFFFF"/>
                  <w:vAlign w:val="center"/>
                  <w:hideMark/>
                </w:tcPr>
                <w:p w14:paraId="7B57F790" w14:textId="4239976E" w:rsidR="008D31FE" w:rsidRDefault="008D31FE" w:rsidP="007B7987">
                  <w:pPr>
                    <w:spacing w:after="0" w:line="240" w:lineRule="auto"/>
                    <w:jc w:val="center"/>
                    <w:rPr>
                      <w:rFonts w:eastAsia="Times New Roman"/>
                      <w:bCs/>
                      <w:color w:val="000000"/>
                      <w:sz w:val="18"/>
                      <w:szCs w:val="18"/>
                      <w:lang w:eastAsia="pt-BR"/>
                    </w:rPr>
                  </w:pPr>
                  <w:r w:rsidRPr="009B2BAA">
                    <w:rPr>
                      <w:rFonts w:eastAsia="Times New Roman"/>
                      <w:noProof/>
                      <w:color w:val="000000"/>
                      <w:lang w:eastAsia="pt-BR"/>
                    </w:rPr>
                    <w:drawing>
                      <wp:anchor distT="0" distB="0" distL="114300" distR="114300" simplePos="0" relativeHeight="251808256" behindDoc="0" locked="0" layoutInCell="1" allowOverlap="1" wp14:anchorId="2C365FB7" wp14:editId="3D02B4A4">
                        <wp:simplePos x="0" y="0"/>
                        <wp:positionH relativeFrom="column">
                          <wp:posOffset>309245</wp:posOffset>
                        </wp:positionH>
                        <wp:positionV relativeFrom="paragraph">
                          <wp:posOffset>-55245</wp:posOffset>
                        </wp:positionV>
                        <wp:extent cx="1009650" cy="742950"/>
                        <wp:effectExtent l="0" t="0" r="0" b="0"/>
                        <wp:wrapNone/>
                        <wp:docPr id="205" name="Imagem 205" descr="Descrição: Descrição: cid:image003.jpg@01D0FC30.5DF39A60"/>
                        <wp:cNvGraphicFramePr/>
                        <a:graphic xmlns:a="http://schemas.openxmlformats.org/drawingml/2006/main">
                          <a:graphicData uri="http://schemas.openxmlformats.org/drawingml/2006/picture">
                            <pic:pic xmlns:pic="http://schemas.openxmlformats.org/drawingml/2006/picture">
                              <pic:nvPicPr>
                                <pic:cNvPr id="2" name="Imagem 1" descr="Descrição: Descrição: cid:image003.jpg@01D0FC30.5DF39A6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09650" cy="7429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imes New Roman"/>
                      <w:b/>
                      <w:bCs/>
                      <w:noProof/>
                      <w:color w:val="000000"/>
                      <w:sz w:val="20"/>
                      <w:szCs w:val="20"/>
                      <w:lang w:eastAsia="pt-BR"/>
                    </w:rPr>
                    <w:drawing>
                      <wp:anchor distT="0" distB="0" distL="114300" distR="114300" simplePos="0" relativeHeight="251809280" behindDoc="1" locked="0" layoutInCell="1" allowOverlap="1" wp14:anchorId="2BD8C428" wp14:editId="35E9FE6F">
                        <wp:simplePos x="0" y="0"/>
                        <wp:positionH relativeFrom="column">
                          <wp:posOffset>8214995</wp:posOffset>
                        </wp:positionH>
                        <wp:positionV relativeFrom="paragraph">
                          <wp:posOffset>-17145</wp:posOffset>
                        </wp:positionV>
                        <wp:extent cx="847725" cy="685800"/>
                        <wp:effectExtent l="0" t="0" r="9525" b="0"/>
                        <wp:wrapTight wrapText="bothSides">
                          <wp:wrapPolygon edited="0">
                            <wp:start x="0" y="0"/>
                            <wp:lineTo x="0" y="21000"/>
                            <wp:lineTo x="21357" y="21000"/>
                            <wp:lineTo x="21357" y="0"/>
                            <wp:lineTo x="0" y="0"/>
                          </wp:wrapPolygon>
                        </wp:wrapTight>
                        <wp:docPr id="206" name="Imagem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47725" cy="685800"/>
                                </a:xfrm>
                                <a:prstGeom prst="rect">
                                  <a:avLst/>
                                </a:prstGeom>
                                <a:noFill/>
                              </pic:spPr>
                            </pic:pic>
                          </a:graphicData>
                        </a:graphic>
                        <wp14:sizeRelH relativeFrom="margin">
                          <wp14:pctWidth>0</wp14:pctWidth>
                        </wp14:sizeRelH>
                        <wp14:sizeRelV relativeFrom="margin">
                          <wp14:pctHeight>0</wp14:pctHeight>
                        </wp14:sizeRelV>
                      </wp:anchor>
                    </w:drawing>
                  </w:r>
                  <w:r w:rsidRPr="00C734A2">
                    <w:rPr>
                      <w:rFonts w:eastAsia="Times New Roman"/>
                      <w:b/>
                      <w:bCs/>
                      <w:color w:val="000000"/>
                      <w:sz w:val="20"/>
                      <w:szCs w:val="20"/>
                      <w:lang w:eastAsia="pt-BR"/>
                    </w:rPr>
                    <w:t>PLANILHA DE QUALIFICAÇÃO E QUANTIFICAÇÃO DE RESÍDUOS</w:t>
                  </w:r>
                  <w:r w:rsidRPr="00C734A2">
                    <w:rPr>
                      <w:rFonts w:eastAsia="Times New Roman"/>
                      <w:b/>
                      <w:bCs/>
                      <w:color w:val="000000"/>
                      <w:sz w:val="18"/>
                      <w:szCs w:val="18"/>
                      <w:lang w:eastAsia="pt-BR"/>
                    </w:rPr>
                    <w:br/>
                    <w:t>GERADOR</w:t>
                  </w:r>
                  <w:r>
                    <w:rPr>
                      <w:rFonts w:eastAsia="Times New Roman"/>
                      <w:color w:val="000000"/>
                      <w:sz w:val="18"/>
                      <w:szCs w:val="18"/>
                      <w:lang w:eastAsia="pt-BR"/>
                    </w:rPr>
                    <w:t xml:space="preserve"> VB Comércio e Industria de Móveis LTDA</w:t>
                  </w:r>
                  <w:r w:rsidRPr="002C6470">
                    <w:rPr>
                      <w:rFonts w:eastAsia="Times New Roman"/>
                      <w:color w:val="000000"/>
                      <w:sz w:val="18"/>
                      <w:szCs w:val="18"/>
                      <w:lang w:eastAsia="pt-BR"/>
                    </w:rPr>
                    <w:t xml:space="preserve">      </w:t>
                  </w:r>
                  <w:r w:rsidRPr="002C6470">
                    <w:rPr>
                      <w:rFonts w:eastAsia="Times New Roman"/>
                      <w:b/>
                      <w:bCs/>
                      <w:sz w:val="18"/>
                      <w:szCs w:val="18"/>
                      <w:lang w:eastAsia="pt-BR"/>
                    </w:rPr>
                    <w:t>CNPJ:</w:t>
                  </w:r>
                  <w:r w:rsidRPr="002C6470">
                    <w:rPr>
                      <w:rFonts w:eastAsia="Times New Roman"/>
                      <w:color w:val="000000"/>
                      <w:sz w:val="18"/>
                      <w:szCs w:val="18"/>
                      <w:lang w:eastAsia="pt-BR"/>
                    </w:rPr>
                    <w:t xml:space="preserve"> </w:t>
                  </w:r>
                  <w:r>
                    <w:rPr>
                      <w:rFonts w:eastAsia="Times New Roman"/>
                      <w:color w:val="000000"/>
                      <w:sz w:val="18"/>
                      <w:szCs w:val="18"/>
                      <w:lang w:eastAsia="pt-BR"/>
                    </w:rPr>
                    <w:t>35.002.328/0001-21</w:t>
                  </w:r>
                  <w:r w:rsidRPr="00C734A2">
                    <w:rPr>
                      <w:rFonts w:eastAsia="Times New Roman"/>
                      <w:b/>
                      <w:bCs/>
                      <w:color w:val="000000"/>
                      <w:sz w:val="18"/>
                      <w:szCs w:val="18"/>
                      <w:lang w:eastAsia="pt-BR"/>
                    </w:rPr>
                    <w:br/>
                    <w:t>Frequência:</w:t>
                  </w:r>
                  <w:r w:rsidRPr="00C734A2">
                    <w:rPr>
                      <w:rFonts w:eastAsia="Times New Roman"/>
                      <w:color w:val="000000"/>
                      <w:sz w:val="18"/>
                      <w:szCs w:val="18"/>
                      <w:lang w:eastAsia="pt-BR"/>
                    </w:rPr>
                    <w:t xml:space="preserve"> Semestral      </w:t>
                  </w:r>
                  <w:r w:rsidRPr="00C734A2">
                    <w:rPr>
                      <w:rFonts w:eastAsia="Times New Roman"/>
                      <w:b/>
                      <w:bCs/>
                      <w:color w:val="000000"/>
                      <w:sz w:val="18"/>
                      <w:szCs w:val="18"/>
                      <w:lang w:eastAsia="pt-BR"/>
                    </w:rPr>
                    <w:t xml:space="preserve">Período: </w:t>
                  </w:r>
                  <w:r w:rsidRPr="008D31FE">
                    <w:rPr>
                      <w:rFonts w:eastAsia="Times New Roman"/>
                      <w:color w:val="000000"/>
                      <w:sz w:val="18"/>
                      <w:szCs w:val="18"/>
                      <w:lang w:eastAsia="pt-BR"/>
                    </w:rPr>
                    <w:t>novembro</w:t>
                  </w:r>
                  <w:r>
                    <w:rPr>
                      <w:rFonts w:eastAsia="Times New Roman"/>
                      <w:bCs/>
                      <w:color w:val="000000"/>
                      <w:sz w:val="18"/>
                      <w:szCs w:val="18"/>
                      <w:lang w:eastAsia="pt-BR"/>
                    </w:rPr>
                    <w:t>/2019</w:t>
                  </w:r>
                </w:p>
                <w:p w14:paraId="78C14D6A" w14:textId="77777777" w:rsidR="008D31FE" w:rsidRDefault="008D31FE" w:rsidP="007B7987">
                  <w:pPr>
                    <w:spacing w:after="0" w:line="240" w:lineRule="auto"/>
                    <w:jc w:val="center"/>
                    <w:rPr>
                      <w:rFonts w:eastAsia="Times New Roman"/>
                      <w:b/>
                      <w:bCs/>
                      <w:color w:val="000000"/>
                      <w:sz w:val="18"/>
                      <w:szCs w:val="18"/>
                      <w:lang w:eastAsia="pt-BR"/>
                    </w:rPr>
                  </w:pPr>
                </w:p>
                <w:p w14:paraId="2AC3D053" w14:textId="77777777" w:rsidR="008D31FE" w:rsidRDefault="008D31FE" w:rsidP="007B7987">
                  <w:pPr>
                    <w:spacing w:after="0" w:line="240" w:lineRule="auto"/>
                    <w:jc w:val="center"/>
                    <w:rPr>
                      <w:rFonts w:eastAsia="Times New Roman"/>
                      <w:b/>
                      <w:bCs/>
                      <w:color w:val="000000"/>
                      <w:sz w:val="18"/>
                      <w:szCs w:val="18"/>
                      <w:lang w:eastAsia="pt-BR"/>
                    </w:rPr>
                  </w:pPr>
                </w:p>
                <w:p w14:paraId="351BBA86" w14:textId="77777777" w:rsidR="008D31FE" w:rsidRDefault="008D31FE" w:rsidP="007B7987">
                  <w:pPr>
                    <w:spacing w:after="0" w:line="240" w:lineRule="auto"/>
                    <w:jc w:val="center"/>
                    <w:rPr>
                      <w:rFonts w:eastAsia="Times New Roman"/>
                      <w:b/>
                      <w:bCs/>
                      <w:color w:val="000000"/>
                      <w:sz w:val="18"/>
                      <w:szCs w:val="18"/>
                      <w:lang w:eastAsia="pt-BR"/>
                    </w:rPr>
                  </w:pPr>
                </w:p>
                <w:p w14:paraId="03CF6D44" w14:textId="77777777" w:rsidR="008D31FE" w:rsidRPr="00C81389" w:rsidRDefault="008D31FE" w:rsidP="007B7987">
                  <w:pPr>
                    <w:spacing w:after="0" w:line="240" w:lineRule="auto"/>
                    <w:jc w:val="center"/>
                    <w:rPr>
                      <w:rFonts w:eastAsia="Times New Roman"/>
                      <w:b/>
                      <w:bCs/>
                      <w:color w:val="000000"/>
                      <w:sz w:val="18"/>
                      <w:szCs w:val="18"/>
                      <w:lang w:eastAsia="pt-BR"/>
                    </w:rPr>
                  </w:pPr>
                </w:p>
              </w:tc>
            </w:tr>
          </w:tbl>
          <w:p w14:paraId="4D2D5866" w14:textId="77777777" w:rsidR="008D31FE" w:rsidRPr="00C81389" w:rsidRDefault="008D31FE" w:rsidP="007B7987">
            <w:pPr>
              <w:spacing w:after="0" w:line="240" w:lineRule="auto"/>
              <w:rPr>
                <w:rFonts w:eastAsia="Times New Roman"/>
                <w:color w:val="000000"/>
                <w:lang w:eastAsia="pt-BR"/>
              </w:rPr>
            </w:pPr>
          </w:p>
        </w:tc>
      </w:tr>
      <w:tr w:rsidR="008D31FE" w:rsidRPr="00C81389" w14:paraId="603A71E3" w14:textId="77777777" w:rsidTr="007B7987">
        <w:trPr>
          <w:trHeight w:val="250"/>
        </w:trPr>
        <w:tc>
          <w:tcPr>
            <w:tcW w:w="259" w:type="pct"/>
            <w:vMerge w:val="restart"/>
            <w:shd w:val="clear" w:color="000000" w:fill="DCE6F1"/>
            <w:vAlign w:val="center"/>
            <w:hideMark/>
          </w:tcPr>
          <w:p w14:paraId="5D198872" w14:textId="77777777" w:rsidR="008D31FE" w:rsidRPr="00C81389" w:rsidRDefault="008D31FE" w:rsidP="007B7987">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 xml:space="preserve">Nº de </w:t>
            </w:r>
            <w:r w:rsidRPr="00C81389">
              <w:rPr>
                <w:rFonts w:eastAsia="Times New Roman"/>
                <w:b/>
                <w:bCs/>
                <w:color w:val="000000"/>
                <w:sz w:val="18"/>
                <w:szCs w:val="18"/>
                <w:lang w:eastAsia="pt-BR"/>
              </w:rPr>
              <w:br/>
              <w:t>Ordem</w:t>
            </w:r>
          </w:p>
        </w:tc>
        <w:tc>
          <w:tcPr>
            <w:tcW w:w="333" w:type="pct"/>
            <w:vMerge w:val="restart"/>
            <w:shd w:val="clear" w:color="000000" w:fill="DCE6F1"/>
            <w:vAlign w:val="center"/>
            <w:hideMark/>
          </w:tcPr>
          <w:p w14:paraId="3794712E" w14:textId="77777777" w:rsidR="008D31FE" w:rsidRPr="00C81389" w:rsidRDefault="008D31FE" w:rsidP="007B7987">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Mês</w:t>
            </w:r>
          </w:p>
        </w:tc>
        <w:tc>
          <w:tcPr>
            <w:tcW w:w="262" w:type="pct"/>
            <w:vMerge w:val="restart"/>
            <w:shd w:val="clear" w:color="000000" w:fill="DCE6F1"/>
            <w:noWrap/>
            <w:vAlign w:val="center"/>
            <w:hideMark/>
          </w:tcPr>
          <w:p w14:paraId="54C6BD8A" w14:textId="77777777" w:rsidR="008D31FE" w:rsidRPr="00C81389" w:rsidRDefault="008D31FE" w:rsidP="007B7987">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Resíduo</w:t>
            </w:r>
          </w:p>
        </w:tc>
        <w:tc>
          <w:tcPr>
            <w:tcW w:w="405" w:type="pct"/>
            <w:vMerge w:val="restart"/>
            <w:shd w:val="clear" w:color="000000" w:fill="DCE6F1"/>
            <w:vAlign w:val="center"/>
            <w:hideMark/>
          </w:tcPr>
          <w:p w14:paraId="67622A14" w14:textId="77777777" w:rsidR="008D31FE" w:rsidRPr="00C81389" w:rsidRDefault="008D31FE" w:rsidP="007B7987">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Origem da geração</w:t>
            </w:r>
            <w:r w:rsidRPr="00C81389">
              <w:rPr>
                <w:rFonts w:eastAsia="Times New Roman"/>
                <w:b/>
                <w:bCs/>
                <w:color w:val="000000"/>
                <w:sz w:val="18"/>
                <w:szCs w:val="18"/>
                <w:lang w:eastAsia="pt-BR"/>
              </w:rPr>
              <w:br/>
              <w:t>- Etapa do processo-</w:t>
            </w:r>
          </w:p>
        </w:tc>
        <w:tc>
          <w:tcPr>
            <w:tcW w:w="224" w:type="pct"/>
            <w:vMerge w:val="restart"/>
            <w:shd w:val="clear" w:color="000000" w:fill="DCE6F1"/>
            <w:vAlign w:val="center"/>
            <w:hideMark/>
          </w:tcPr>
          <w:p w14:paraId="3BF51E07" w14:textId="77777777" w:rsidR="008D31FE" w:rsidRPr="00C81389" w:rsidRDefault="008D31FE" w:rsidP="007B7987">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Classe (NBR 10004)</w:t>
            </w:r>
          </w:p>
        </w:tc>
        <w:tc>
          <w:tcPr>
            <w:tcW w:w="312" w:type="pct"/>
            <w:vMerge w:val="restart"/>
            <w:shd w:val="clear" w:color="000000" w:fill="DCE6F1"/>
            <w:vAlign w:val="center"/>
            <w:hideMark/>
          </w:tcPr>
          <w:p w14:paraId="458DC770" w14:textId="77777777" w:rsidR="008D31FE" w:rsidRPr="00C81389" w:rsidRDefault="008D31FE" w:rsidP="007B7987">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Quantidade Gerada</w:t>
            </w:r>
          </w:p>
        </w:tc>
        <w:tc>
          <w:tcPr>
            <w:tcW w:w="260" w:type="pct"/>
            <w:vMerge w:val="restart"/>
            <w:shd w:val="clear" w:color="000000" w:fill="DCE6F1"/>
            <w:vAlign w:val="center"/>
            <w:hideMark/>
          </w:tcPr>
          <w:p w14:paraId="6B28E5CE" w14:textId="77777777" w:rsidR="008D31FE" w:rsidRPr="00C81389" w:rsidRDefault="008D31FE" w:rsidP="007B7987">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Unidade</w:t>
            </w:r>
          </w:p>
        </w:tc>
        <w:tc>
          <w:tcPr>
            <w:tcW w:w="718" w:type="pct"/>
            <w:gridSpan w:val="2"/>
            <w:shd w:val="clear" w:color="000000" w:fill="DCE6F1"/>
            <w:noWrap/>
            <w:vAlign w:val="center"/>
            <w:hideMark/>
          </w:tcPr>
          <w:p w14:paraId="1B05130A" w14:textId="77777777" w:rsidR="008D31FE" w:rsidRPr="00C81389" w:rsidRDefault="008D31FE" w:rsidP="007B7987">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Caracterização</w:t>
            </w:r>
          </w:p>
        </w:tc>
        <w:tc>
          <w:tcPr>
            <w:tcW w:w="521" w:type="pct"/>
            <w:vMerge w:val="restart"/>
            <w:shd w:val="clear" w:color="000000" w:fill="DCE6F1"/>
            <w:noWrap/>
            <w:vAlign w:val="center"/>
            <w:hideMark/>
          </w:tcPr>
          <w:p w14:paraId="2CB81C35" w14:textId="77777777" w:rsidR="008D31FE" w:rsidRPr="00C81389" w:rsidRDefault="008D31FE" w:rsidP="007B7987">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Acondicionamento</w:t>
            </w:r>
          </w:p>
        </w:tc>
        <w:tc>
          <w:tcPr>
            <w:tcW w:w="616" w:type="pct"/>
            <w:vMerge w:val="restart"/>
            <w:shd w:val="clear" w:color="000000" w:fill="DCE6F1"/>
            <w:vAlign w:val="center"/>
            <w:hideMark/>
          </w:tcPr>
          <w:p w14:paraId="2E1EF239" w14:textId="77777777" w:rsidR="008D31FE" w:rsidRPr="00C81389" w:rsidRDefault="008D31FE" w:rsidP="007B7987">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Transportadora</w:t>
            </w:r>
          </w:p>
        </w:tc>
        <w:tc>
          <w:tcPr>
            <w:tcW w:w="581" w:type="pct"/>
            <w:vMerge w:val="restart"/>
            <w:shd w:val="clear" w:color="000000" w:fill="DCE6F1"/>
            <w:vAlign w:val="center"/>
            <w:hideMark/>
          </w:tcPr>
          <w:p w14:paraId="743F4DCB" w14:textId="77777777" w:rsidR="008D31FE" w:rsidRPr="00C81389" w:rsidRDefault="008D31FE" w:rsidP="007B7987">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Nº da Licença Ambiental</w:t>
            </w:r>
          </w:p>
        </w:tc>
        <w:tc>
          <w:tcPr>
            <w:tcW w:w="509" w:type="pct"/>
            <w:vMerge w:val="restart"/>
            <w:shd w:val="clear" w:color="000000" w:fill="DCE6F1"/>
            <w:vAlign w:val="center"/>
            <w:hideMark/>
          </w:tcPr>
          <w:p w14:paraId="3B9863D3" w14:textId="77777777" w:rsidR="008D31FE" w:rsidRPr="00C81389" w:rsidRDefault="008D31FE" w:rsidP="007B7987">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Destinação Final</w:t>
            </w:r>
            <w:r w:rsidRPr="00C81389">
              <w:rPr>
                <w:rFonts w:eastAsia="Times New Roman"/>
                <w:b/>
                <w:bCs/>
                <w:color w:val="FF0000"/>
                <w:sz w:val="18"/>
                <w:szCs w:val="18"/>
                <w:lang w:eastAsia="pt-BR"/>
              </w:rPr>
              <w:t>*</w:t>
            </w:r>
          </w:p>
        </w:tc>
      </w:tr>
      <w:tr w:rsidR="008D31FE" w:rsidRPr="00C81389" w14:paraId="5CC45263" w14:textId="77777777" w:rsidTr="007B7987">
        <w:trPr>
          <w:trHeight w:val="261"/>
        </w:trPr>
        <w:tc>
          <w:tcPr>
            <w:tcW w:w="259" w:type="pct"/>
            <w:vMerge/>
            <w:vAlign w:val="center"/>
            <w:hideMark/>
          </w:tcPr>
          <w:p w14:paraId="3D30024F" w14:textId="77777777" w:rsidR="008D31FE" w:rsidRPr="00C81389" w:rsidRDefault="008D31FE" w:rsidP="007B7987">
            <w:pPr>
              <w:spacing w:after="0" w:line="240" w:lineRule="auto"/>
              <w:rPr>
                <w:rFonts w:eastAsia="Times New Roman"/>
                <w:b/>
                <w:bCs/>
                <w:color w:val="000000"/>
                <w:sz w:val="18"/>
                <w:szCs w:val="18"/>
                <w:lang w:eastAsia="pt-BR"/>
              </w:rPr>
            </w:pPr>
          </w:p>
        </w:tc>
        <w:tc>
          <w:tcPr>
            <w:tcW w:w="333" w:type="pct"/>
            <w:vMerge/>
            <w:vAlign w:val="center"/>
            <w:hideMark/>
          </w:tcPr>
          <w:p w14:paraId="75D5594D" w14:textId="77777777" w:rsidR="008D31FE" w:rsidRPr="00C81389" w:rsidRDefault="008D31FE" w:rsidP="007B7987">
            <w:pPr>
              <w:spacing w:after="0" w:line="240" w:lineRule="auto"/>
              <w:rPr>
                <w:rFonts w:eastAsia="Times New Roman"/>
                <w:b/>
                <w:bCs/>
                <w:color w:val="000000"/>
                <w:sz w:val="18"/>
                <w:szCs w:val="18"/>
                <w:lang w:eastAsia="pt-BR"/>
              </w:rPr>
            </w:pPr>
          </w:p>
        </w:tc>
        <w:tc>
          <w:tcPr>
            <w:tcW w:w="262" w:type="pct"/>
            <w:vMerge/>
            <w:vAlign w:val="center"/>
            <w:hideMark/>
          </w:tcPr>
          <w:p w14:paraId="14CFDF8D" w14:textId="77777777" w:rsidR="008D31FE" w:rsidRPr="00C81389" w:rsidRDefault="008D31FE" w:rsidP="007B7987">
            <w:pPr>
              <w:spacing w:after="0" w:line="240" w:lineRule="auto"/>
              <w:rPr>
                <w:rFonts w:eastAsia="Times New Roman"/>
                <w:b/>
                <w:bCs/>
                <w:color w:val="000000"/>
                <w:sz w:val="18"/>
                <w:szCs w:val="18"/>
                <w:lang w:eastAsia="pt-BR"/>
              </w:rPr>
            </w:pPr>
          </w:p>
        </w:tc>
        <w:tc>
          <w:tcPr>
            <w:tcW w:w="405" w:type="pct"/>
            <w:vMerge/>
            <w:vAlign w:val="center"/>
            <w:hideMark/>
          </w:tcPr>
          <w:p w14:paraId="05BFF260" w14:textId="77777777" w:rsidR="008D31FE" w:rsidRPr="00C81389" w:rsidRDefault="008D31FE" w:rsidP="007B7987">
            <w:pPr>
              <w:spacing w:after="0" w:line="240" w:lineRule="auto"/>
              <w:rPr>
                <w:rFonts w:eastAsia="Times New Roman"/>
                <w:b/>
                <w:bCs/>
                <w:color w:val="000000"/>
                <w:sz w:val="18"/>
                <w:szCs w:val="18"/>
                <w:lang w:eastAsia="pt-BR"/>
              </w:rPr>
            </w:pPr>
          </w:p>
        </w:tc>
        <w:tc>
          <w:tcPr>
            <w:tcW w:w="224" w:type="pct"/>
            <w:vMerge/>
            <w:vAlign w:val="center"/>
            <w:hideMark/>
          </w:tcPr>
          <w:p w14:paraId="2FC211A9" w14:textId="77777777" w:rsidR="008D31FE" w:rsidRPr="00C81389" w:rsidRDefault="008D31FE" w:rsidP="007B7987">
            <w:pPr>
              <w:spacing w:after="0" w:line="240" w:lineRule="auto"/>
              <w:rPr>
                <w:rFonts w:eastAsia="Times New Roman"/>
                <w:b/>
                <w:bCs/>
                <w:color w:val="000000"/>
                <w:sz w:val="18"/>
                <w:szCs w:val="18"/>
                <w:lang w:eastAsia="pt-BR"/>
              </w:rPr>
            </w:pPr>
          </w:p>
        </w:tc>
        <w:tc>
          <w:tcPr>
            <w:tcW w:w="312" w:type="pct"/>
            <w:vMerge/>
            <w:vAlign w:val="center"/>
            <w:hideMark/>
          </w:tcPr>
          <w:p w14:paraId="432C507E" w14:textId="77777777" w:rsidR="008D31FE" w:rsidRPr="00C81389" w:rsidRDefault="008D31FE" w:rsidP="007B7987">
            <w:pPr>
              <w:spacing w:after="0" w:line="240" w:lineRule="auto"/>
              <w:rPr>
                <w:rFonts w:eastAsia="Times New Roman"/>
                <w:b/>
                <w:bCs/>
                <w:color w:val="000000"/>
                <w:sz w:val="18"/>
                <w:szCs w:val="18"/>
                <w:lang w:eastAsia="pt-BR"/>
              </w:rPr>
            </w:pPr>
          </w:p>
        </w:tc>
        <w:tc>
          <w:tcPr>
            <w:tcW w:w="260" w:type="pct"/>
            <w:vMerge/>
            <w:vAlign w:val="center"/>
            <w:hideMark/>
          </w:tcPr>
          <w:p w14:paraId="1618D249" w14:textId="77777777" w:rsidR="008D31FE" w:rsidRPr="00C81389" w:rsidRDefault="008D31FE" w:rsidP="007B7987">
            <w:pPr>
              <w:spacing w:after="0" w:line="240" w:lineRule="auto"/>
              <w:rPr>
                <w:rFonts w:eastAsia="Times New Roman"/>
                <w:b/>
                <w:bCs/>
                <w:color w:val="000000"/>
                <w:sz w:val="18"/>
                <w:szCs w:val="18"/>
                <w:lang w:eastAsia="pt-BR"/>
              </w:rPr>
            </w:pPr>
          </w:p>
        </w:tc>
        <w:tc>
          <w:tcPr>
            <w:tcW w:w="481" w:type="pct"/>
            <w:shd w:val="clear" w:color="000000" w:fill="DCE6F1"/>
            <w:noWrap/>
            <w:vAlign w:val="center"/>
            <w:hideMark/>
          </w:tcPr>
          <w:p w14:paraId="5147EC32" w14:textId="77777777" w:rsidR="008D31FE" w:rsidRPr="00C81389" w:rsidRDefault="008D31FE" w:rsidP="007B7987">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Composição Aproximada</w:t>
            </w:r>
          </w:p>
        </w:tc>
        <w:tc>
          <w:tcPr>
            <w:tcW w:w="237" w:type="pct"/>
            <w:shd w:val="clear" w:color="000000" w:fill="DCE6F1"/>
            <w:noWrap/>
            <w:vAlign w:val="center"/>
            <w:hideMark/>
          </w:tcPr>
          <w:p w14:paraId="4F3D2469" w14:textId="77777777" w:rsidR="008D31FE" w:rsidRPr="00C81389" w:rsidRDefault="008D31FE" w:rsidP="007B7987">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Estado Físico</w:t>
            </w:r>
          </w:p>
        </w:tc>
        <w:tc>
          <w:tcPr>
            <w:tcW w:w="521" w:type="pct"/>
            <w:vMerge/>
            <w:vAlign w:val="center"/>
            <w:hideMark/>
          </w:tcPr>
          <w:p w14:paraId="77AABFB6" w14:textId="77777777" w:rsidR="008D31FE" w:rsidRPr="00C81389" w:rsidRDefault="008D31FE" w:rsidP="007B7987">
            <w:pPr>
              <w:spacing w:after="0" w:line="240" w:lineRule="auto"/>
              <w:rPr>
                <w:rFonts w:eastAsia="Times New Roman"/>
                <w:b/>
                <w:bCs/>
                <w:color w:val="000000"/>
                <w:sz w:val="18"/>
                <w:szCs w:val="18"/>
                <w:lang w:eastAsia="pt-BR"/>
              </w:rPr>
            </w:pPr>
          </w:p>
        </w:tc>
        <w:tc>
          <w:tcPr>
            <w:tcW w:w="616" w:type="pct"/>
            <w:vMerge/>
            <w:vAlign w:val="center"/>
            <w:hideMark/>
          </w:tcPr>
          <w:p w14:paraId="6C8994B6" w14:textId="77777777" w:rsidR="008D31FE" w:rsidRPr="00C81389" w:rsidRDefault="008D31FE" w:rsidP="007B7987">
            <w:pPr>
              <w:spacing w:after="0" w:line="240" w:lineRule="auto"/>
              <w:rPr>
                <w:rFonts w:eastAsia="Times New Roman"/>
                <w:b/>
                <w:bCs/>
                <w:color w:val="000000"/>
                <w:sz w:val="18"/>
                <w:szCs w:val="18"/>
                <w:lang w:eastAsia="pt-BR"/>
              </w:rPr>
            </w:pPr>
          </w:p>
        </w:tc>
        <w:tc>
          <w:tcPr>
            <w:tcW w:w="581" w:type="pct"/>
            <w:vMerge/>
            <w:vAlign w:val="center"/>
            <w:hideMark/>
          </w:tcPr>
          <w:p w14:paraId="751B0406" w14:textId="77777777" w:rsidR="008D31FE" w:rsidRPr="00C81389" w:rsidRDefault="008D31FE" w:rsidP="007B7987">
            <w:pPr>
              <w:spacing w:after="0" w:line="240" w:lineRule="auto"/>
              <w:rPr>
                <w:rFonts w:eastAsia="Times New Roman"/>
                <w:b/>
                <w:bCs/>
                <w:color w:val="000000"/>
                <w:sz w:val="18"/>
                <w:szCs w:val="18"/>
                <w:lang w:eastAsia="pt-BR"/>
              </w:rPr>
            </w:pPr>
          </w:p>
        </w:tc>
        <w:tc>
          <w:tcPr>
            <w:tcW w:w="509" w:type="pct"/>
            <w:vMerge/>
            <w:vAlign w:val="center"/>
            <w:hideMark/>
          </w:tcPr>
          <w:p w14:paraId="28764867" w14:textId="77777777" w:rsidR="008D31FE" w:rsidRPr="00C81389" w:rsidRDefault="008D31FE" w:rsidP="007B7987">
            <w:pPr>
              <w:spacing w:after="0" w:line="240" w:lineRule="auto"/>
              <w:rPr>
                <w:rFonts w:eastAsia="Times New Roman"/>
                <w:b/>
                <w:bCs/>
                <w:color w:val="000000"/>
                <w:sz w:val="18"/>
                <w:szCs w:val="18"/>
                <w:lang w:eastAsia="pt-BR"/>
              </w:rPr>
            </w:pPr>
          </w:p>
        </w:tc>
      </w:tr>
      <w:tr w:rsidR="008D31FE" w:rsidRPr="00C81389" w14:paraId="6E215030" w14:textId="77777777" w:rsidTr="007B7987">
        <w:trPr>
          <w:trHeight w:val="474"/>
        </w:trPr>
        <w:tc>
          <w:tcPr>
            <w:tcW w:w="259" w:type="pct"/>
            <w:shd w:val="clear" w:color="auto" w:fill="auto"/>
            <w:noWrap/>
            <w:vAlign w:val="center"/>
          </w:tcPr>
          <w:p w14:paraId="729977EE" w14:textId="1E86F6DD" w:rsidR="008D31FE" w:rsidRDefault="008D31FE"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1</w:t>
            </w:r>
            <w:r w:rsidR="000E3712">
              <w:rPr>
                <w:rFonts w:eastAsia="Times New Roman"/>
                <w:color w:val="000000"/>
                <w:sz w:val="16"/>
                <w:szCs w:val="16"/>
                <w:lang w:eastAsia="pt-BR"/>
              </w:rPr>
              <w:t>2</w:t>
            </w:r>
          </w:p>
        </w:tc>
        <w:tc>
          <w:tcPr>
            <w:tcW w:w="333" w:type="pct"/>
            <w:shd w:val="clear" w:color="auto" w:fill="auto"/>
            <w:noWrap/>
            <w:vAlign w:val="center"/>
          </w:tcPr>
          <w:p w14:paraId="049AC8BF" w14:textId="1F3BABCA" w:rsidR="008D31FE" w:rsidRDefault="008D31FE"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Novembro</w:t>
            </w:r>
          </w:p>
        </w:tc>
        <w:tc>
          <w:tcPr>
            <w:tcW w:w="262" w:type="pct"/>
            <w:shd w:val="clear" w:color="auto" w:fill="auto"/>
            <w:vAlign w:val="center"/>
          </w:tcPr>
          <w:p w14:paraId="4113EE6D" w14:textId="77777777" w:rsidR="008D31FE" w:rsidRDefault="008D31FE"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Comum</w:t>
            </w:r>
          </w:p>
        </w:tc>
        <w:tc>
          <w:tcPr>
            <w:tcW w:w="405" w:type="pct"/>
            <w:tcBorders>
              <w:top w:val="nil"/>
              <w:left w:val="nil"/>
              <w:bottom w:val="single" w:sz="4" w:space="0" w:color="auto"/>
              <w:right w:val="single" w:sz="4" w:space="0" w:color="auto"/>
            </w:tcBorders>
            <w:shd w:val="clear" w:color="auto" w:fill="auto"/>
            <w:noWrap/>
            <w:vAlign w:val="center"/>
          </w:tcPr>
          <w:p w14:paraId="34AE976D" w14:textId="77777777" w:rsidR="008D31FE" w:rsidRDefault="008D31FE"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Setor de produção e escritório</w:t>
            </w:r>
          </w:p>
        </w:tc>
        <w:tc>
          <w:tcPr>
            <w:tcW w:w="224" w:type="pct"/>
            <w:tcBorders>
              <w:top w:val="nil"/>
              <w:left w:val="nil"/>
              <w:bottom w:val="single" w:sz="4" w:space="0" w:color="auto"/>
              <w:right w:val="single" w:sz="4" w:space="0" w:color="auto"/>
            </w:tcBorders>
            <w:shd w:val="clear" w:color="auto" w:fill="auto"/>
            <w:noWrap/>
            <w:vAlign w:val="center"/>
          </w:tcPr>
          <w:p w14:paraId="28F4038C" w14:textId="77777777" w:rsidR="008D31FE" w:rsidRDefault="008D31FE"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II</w:t>
            </w:r>
          </w:p>
        </w:tc>
        <w:tc>
          <w:tcPr>
            <w:tcW w:w="312" w:type="pct"/>
            <w:tcBorders>
              <w:top w:val="nil"/>
              <w:left w:val="nil"/>
              <w:bottom w:val="single" w:sz="4" w:space="0" w:color="auto"/>
              <w:right w:val="single" w:sz="4" w:space="0" w:color="auto"/>
            </w:tcBorders>
            <w:shd w:val="clear" w:color="auto" w:fill="auto"/>
            <w:noWrap/>
            <w:vAlign w:val="center"/>
          </w:tcPr>
          <w:p w14:paraId="3438C842" w14:textId="77777777" w:rsidR="008D31FE" w:rsidRDefault="008D31FE" w:rsidP="007B7987">
            <w:pPr>
              <w:spacing w:after="0" w:line="240" w:lineRule="auto"/>
              <w:jc w:val="center"/>
              <w:rPr>
                <w:rFonts w:eastAsia="Times New Roman"/>
                <w:color w:val="000000"/>
                <w:sz w:val="16"/>
                <w:szCs w:val="16"/>
                <w:lang w:eastAsia="pt-BR"/>
              </w:rPr>
            </w:pPr>
            <w:r>
              <w:rPr>
                <w:rFonts w:eastAsia="Times New Roman" w:cs="Calibri"/>
                <w:color w:val="000000"/>
                <w:sz w:val="16"/>
                <w:szCs w:val="16"/>
                <w:lang w:eastAsia="pt-BR"/>
              </w:rPr>
              <w:t>≤</w:t>
            </w:r>
            <w:r>
              <w:rPr>
                <w:rFonts w:eastAsia="Times New Roman"/>
                <w:color w:val="000000"/>
                <w:sz w:val="16"/>
                <w:szCs w:val="16"/>
                <w:lang w:eastAsia="pt-BR"/>
              </w:rPr>
              <w:t xml:space="preserve"> 100</w:t>
            </w:r>
          </w:p>
        </w:tc>
        <w:tc>
          <w:tcPr>
            <w:tcW w:w="260" w:type="pct"/>
            <w:tcBorders>
              <w:top w:val="nil"/>
              <w:left w:val="nil"/>
              <w:bottom w:val="single" w:sz="4" w:space="0" w:color="auto"/>
              <w:right w:val="single" w:sz="4" w:space="0" w:color="auto"/>
            </w:tcBorders>
            <w:shd w:val="clear" w:color="auto" w:fill="auto"/>
            <w:noWrap/>
            <w:vAlign w:val="center"/>
          </w:tcPr>
          <w:p w14:paraId="016760E0" w14:textId="77777777" w:rsidR="008D31FE" w:rsidRDefault="008D31FE"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L/d</w:t>
            </w:r>
          </w:p>
        </w:tc>
        <w:tc>
          <w:tcPr>
            <w:tcW w:w="481" w:type="pct"/>
            <w:tcBorders>
              <w:top w:val="nil"/>
              <w:left w:val="nil"/>
              <w:bottom w:val="single" w:sz="4" w:space="0" w:color="auto"/>
              <w:right w:val="single" w:sz="4" w:space="0" w:color="auto"/>
            </w:tcBorders>
            <w:shd w:val="clear" w:color="auto" w:fill="auto"/>
            <w:noWrap/>
            <w:vAlign w:val="center"/>
          </w:tcPr>
          <w:p w14:paraId="75FC1D21" w14:textId="77777777" w:rsidR="008D31FE" w:rsidRDefault="008D31FE"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Orgânicos, celulose e polímeros</w:t>
            </w:r>
          </w:p>
        </w:tc>
        <w:tc>
          <w:tcPr>
            <w:tcW w:w="237" w:type="pct"/>
            <w:tcBorders>
              <w:top w:val="nil"/>
              <w:left w:val="nil"/>
              <w:bottom w:val="single" w:sz="4" w:space="0" w:color="auto"/>
              <w:right w:val="single" w:sz="4" w:space="0" w:color="auto"/>
            </w:tcBorders>
            <w:shd w:val="clear" w:color="auto" w:fill="auto"/>
            <w:noWrap/>
            <w:vAlign w:val="center"/>
          </w:tcPr>
          <w:p w14:paraId="63F67E30" w14:textId="77777777" w:rsidR="008D31FE" w:rsidRDefault="008D31FE"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Sólido</w:t>
            </w:r>
          </w:p>
        </w:tc>
        <w:tc>
          <w:tcPr>
            <w:tcW w:w="521" w:type="pct"/>
            <w:tcBorders>
              <w:top w:val="nil"/>
              <w:left w:val="nil"/>
              <w:bottom w:val="single" w:sz="4" w:space="0" w:color="auto"/>
              <w:right w:val="single" w:sz="4" w:space="0" w:color="auto"/>
            </w:tcBorders>
            <w:shd w:val="clear" w:color="auto" w:fill="auto"/>
            <w:noWrap/>
            <w:vAlign w:val="center"/>
          </w:tcPr>
          <w:p w14:paraId="0253DEEB" w14:textId="77777777" w:rsidR="008D31FE" w:rsidRDefault="008D31FE"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Baias</w:t>
            </w:r>
          </w:p>
        </w:tc>
        <w:tc>
          <w:tcPr>
            <w:tcW w:w="616" w:type="pct"/>
            <w:tcBorders>
              <w:top w:val="nil"/>
              <w:left w:val="nil"/>
              <w:bottom w:val="single" w:sz="4" w:space="0" w:color="auto"/>
              <w:right w:val="single" w:sz="4" w:space="0" w:color="auto"/>
            </w:tcBorders>
            <w:shd w:val="clear" w:color="auto" w:fill="auto"/>
            <w:noWrap/>
            <w:vAlign w:val="center"/>
          </w:tcPr>
          <w:p w14:paraId="669B8AED" w14:textId="77777777" w:rsidR="008D31FE" w:rsidRDefault="008D31FE"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Coleta Publica</w:t>
            </w:r>
          </w:p>
        </w:tc>
        <w:tc>
          <w:tcPr>
            <w:tcW w:w="581" w:type="pct"/>
            <w:tcBorders>
              <w:top w:val="nil"/>
              <w:left w:val="nil"/>
              <w:bottom w:val="single" w:sz="4" w:space="0" w:color="auto"/>
              <w:right w:val="single" w:sz="4" w:space="0" w:color="auto"/>
            </w:tcBorders>
            <w:shd w:val="clear" w:color="auto" w:fill="auto"/>
            <w:noWrap/>
            <w:vAlign w:val="bottom"/>
          </w:tcPr>
          <w:p w14:paraId="782D90B8" w14:textId="77777777" w:rsidR="008D31FE" w:rsidRDefault="008D31FE" w:rsidP="007B7987">
            <w:pPr>
              <w:jc w:val="center"/>
              <w:rPr>
                <w:rFonts w:eastAsia="Times New Roman"/>
                <w:color w:val="000000"/>
                <w:sz w:val="16"/>
                <w:szCs w:val="16"/>
                <w:lang w:eastAsia="pt-BR"/>
              </w:rPr>
            </w:pPr>
            <w:r>
              <w:rPr>
                <w:rFonts w:eastAsia="Times New Roman"/>
                <w:color w:val="000000"/>
                <w:sz w:val="16"/>
                <w:szCs w:val="16"/>
                <w:lang w:eastAsia="pt-BR"/>
              </w:rPr>
              <w:t>-</w:t>
            </w:r>
          </w:p>
        </w:tc>
        <w:tc>
          <w:tcPr>
            <w:tcW w:w="509" w:type="pct"/>
            <w:tcBorders>
              <w:top w:val="nil"/>
              <w:left w:val="nil"/>
              <w:bottom w:val="single" w:sz="4" w:space="0" w:color="auto"/>
              <w:right w:val="single" w:sz="4" w:space="0" w:color="auto"/>
            </w:tcBorders>
            <w:shd w:val="clear" w:color="auto" w:fill="auto"/>
            <w:noWrap/>
            <w:vAlign w:val="center"/>
          </w:tcPr>
          <w:p w14:paraId="0715E5E6" w14:textId="77777777" w:rsidR="008D31FE" w:rsidRDefault="008D31FE"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ASMOC</w:t>
            </w:r>
          </w:p>
        </w:tc>
      </w:tr>
      <w:tr w:rsidR="008D31FE" w:rsidRPr="00C81389" w14:paraId="3EDE150B" w14:textId="77777777" w:rsidTr="007B7987">
        <w:trPr>
          <w:trHeight w:val="474"/>
        </w:trPr>
        <w:tc>
          <w:tcPr>
            <w:tcW w:w="259" w:type="pct"/>
            <w:shd w:val="clear" w:color="auto" w:fill="auto"/>
            <w:noWrap/>
            <w:vAlign w:val="center"/>
          </w:tcPr>
          <w:p w14:paraId="0F0E4504" w14:textId="3C7D4E03" w:rsidR="008D31FE" w:rsidRPr="00C81389" w:rsidRDefault="000E3712"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13</w:t>
            </w:r>
          </w:p>
        </w:tc>
        <w:tc>
          <w:tcPr>
            <w:tcW w:w="333" w:type="pct"/>
            <w:shd w:val="clear" w:color="auto" w:fill="auto"/>
            <w:noWrap/>
            <w:vAlign w:val="center"/>
          </w:tcPr>
          <w:p w14:paraId="317A5C6E" w14:textId="45B4AA0B" w:rsidR="008D31FE" w:rsidRPr="00C81389" w:rsidRDefault="008D31FE"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Novembro</w:t>
            </w:r>
          </w:p>
        </w:tc>
        <w:tc>
          <w:tcPr>
            <w:tcW w:w="262" w:type="pct"/>
            <w:tcBorders>
              <w:top w:val="single" w:sz="4" w:space="0" w:color="auto"/>
              <w:left w:val="nil"/>
              <w:bottom w:val="single" w:sz="4" w:space="0" w:color="auto"/>
              <w:right w:val="single" w:sz="4" w:space="0" w:color="auto"/>
            </w:tcBorders>
            <w:shd w:val="clear" w:color="auto" w:fill="auto"/>
            <w:vAlign w:val="center"/>
          </w:tcPr>
          <w:p w14:paraId="3E38C7B8" w14:textId="77777777" w:rsidR="008D31FE" w:rsidRPr="00C81389" w:rsidRDefault="008D31FE"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Madeira</w:t>
            </w:r>
          </w:p>
        </w:tc>
        <w:tc>
          <w:tcPr>
            <w:tcW w:w="405" w:type="pct"/>
            <w:tcBorders>
              <w:top w:val="single" w:sz="4" w:space="0" w:color="auto"/>
              <w:left w:val="nil"/>
              <w:bottom w:val="single" w:sz="4" w:space="0" w:color="auto"/>
              <w:right w:val="single" w:sz="4" w:space="0" w:color="auto"/>
            </w:tcBorders>
            <w:shd w:val="clear" w:color="auto" w:fill="auto"/>
            <w:noWrap/>
            <w:vAlign w:val="center"/>
          </w:tcPr>
          <w:p w14:paraId="2352BCEE" w14:textId="77777777" w:rsidR="008D31FE" w:rsidRPr="00C81389" w:rsidRDefault="008D31FE"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Setor de produção</w:t>
            </w:r>
          </w:p>
        </w:tc>
        <w:tc>
          <w:tcPr>
            <w:tcW w:w="224" w:type="pct"/>
            <w:tcBorders>
              <w:top w:val="single" w:sz="4" w:space="0" w:color="auto"/>
              <w:left w:val="nil"/>
              <w:bottom w:val="single" w:sz="4" w:space="0" w:color="auto"/>
              <w:right w:val="single" w:sz="4" w:space="0" w:color="auto"/>
            </w:tcBorders>
            <w:shd w:val="clear" w:color="auto" w:fill="auto"/>
            <w:noWrap/>
            <w:vAlign w:val="center"/>
          </w:tcPr>
          <w:p w14:paraId="3826BD32" w14:textId="77777777" w:rsidR="008D31FE" w:rsidRPr="00C81389" w:rsidRDefault="008D31FE"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II</w:t>
            </w:r>
          </w:p>
        </w:tc>
        <w:tc>
          <w:tcPr>
            <w:tcW w:w="312" w:type="pct"/>
            <w:tcBorders>
              <w:top w:val="single" w:sz="4" w:space="0" w:color="auto"/>
              <w:left w:val="nil"/>
              <w:bottom w:val="single" w:sz="4" w:space="0" w:color="auto"/>
              <w:right w:val="single" w:sz="4" w:space="0" w:color="auto"/>
            </w:tcBorders>
            <w:shd w:val="clear" w:color="auto" w:fill="auto"/>
            <w:noWrap/>
            <w:vAlign w:val="center"/>
          </w:tcPr>
          <w:p w14:paraId="4134EC9F" w14:textId="3C7B45BC" w:rsidR="008D31FE" w:rsidRPr="00C81389" w:rsidRDefault="008D31FE"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1600</w:t>
            </w:r>
          </w:p>
        </w:tc>
        <w:tc>
          <w:tcPr>
            <w:tcW w:w="260" w:type="pct"/>
            <w:tcBorders>
              <w:top w:val="single" w:sz="4" w:space="0" w:color="auto"/>
              <w:left w:val="nil"/>
              <w:bottom w:val="single" w:sz="4" w:space="0" w:color="auto"/>
              <w:right w:val="single" w:sz="4" w:space="0" w:color="auto"/>
            </w:tcBorders>
            <w:shd w:val="clear" w:color="auto" w:fill="auto"/>
            <w:noWrap/>
            <w:vAlign w:val="center"/>
          </w:tcPr>
          <w:p w14:paraId="26667837" w14:textId="77777777" w:rsidR="008D31FE" w:rsidRPr="00C81389" w:rsidRDefault="008D31FE" w:rsidP="007B7987">
            <w:pPr>
              <w:spacing w:after="0" w:line="240" w:lineRule="auto"/>
              <w:jc w:val="center"/>
              <w:rPr>
                <w:rFonts w:eastAsia="Times New Roman"/>
                <w:color w:val="000000"/>
                <w:sz w:val="16"/>
                <w:szCs w:val="16"/>
                <w:lang w:eastAsia="pt-BR"/>
              </w:rPr>
            </w:pPr>
            <w:r>
              <w:rPr>
                <w:rFonts w:eastAsia="Times New Roman"/>
                <w:sz w:val="16"/>
                <w:szCs w:val="16"/>
                <w:lang w:eastAsia="pt-BR"/>
              </w:rPr>
              <w:t>kg</w:t>
            </w:r>
          </w:p>
        </w:tc>
        <w:tc>
          <w:tcPr>
            <w:tcW w:w="481" w:type="pct"/>
            <w:tcBorders>
              <w:top w:val="single" w:sz="4" w:space="0" w:color="auto"/>
              <w:left w:val="nil"/>
              <w:bottom w:val="single" w:sz="4" w:space="0" w:color="auto"/>
              <w:right w:val="single" w:sz="4" w:space="0" w:color="auto"/>
            </w:tcBorders>
            <w:shd w:val="clear" w:color="auto" w:fill="auto"/>
            <w:noWrap/>
            <w:vAlign w:val="center"/>
          </w:tcPr>
          <w:p w14:paraId="441E9166" w14:textId="77777777" w:rsidR="008D31FE" w:rsidRPr="00C81389" w:rsidRDefault="008D31FE"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Celulose</w:t>
            </w:r>
          </w:p>
        </w:tc>
        <w:tc>
          <w:tcPr>
            <w:tcW w:w="237" w:type="pct"/>
            <w:tcBorders>
              <w:top w:val="single" w:sz="4" w:space="0" w:color="auto"/>
              <w:left w:val="nil"/>
              <w:bottom w:val="single" w:sz="4" w:space="0" w:color="auto"/>
              <w:right w:val="single" w:sz="4" w:space="0" w:color="auto"/>
            </w:tcBorders>
            <w:shd w:val="clear" w:color="auto" w:fill="auto"/>
            <w:noWrap/>
            <w:vAlign w:val="center"/>
          </w:tcPr>
          <w:p w14:paraId="63BCD177" w14:textId="77777777" w:rsidR="008D31FE" w:rsidRPr="00C81389" w:rsidRDefault="008D31FE"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Sólido</w:t>
            </w:r>
          </w:p>
        </w:tc>
        <w:tc>
          <w:tcPr>
            <w:tcW w:w="521" w:type="pct"/>
            <w:tcBorders>
              <w:top w:val="single" w:sz="4" w:space="0" w:color="auto"/>
              <w:left w:val="nil"/>
              <w:bottom w:val="single" w:sz="4" w:space="0" w:color="auto"/>
              <w:right w:val="single" w:sz="4" w:space="0" w:color="auto"/>
            </w:tcBorders>
            <w:shd w:val="clear" w:color="auto" w:fill="auto"/>
            <w:noWrap/>
            <w:vAlign w:val="center"/>
          </w:tcPr>
          <w:p w14:paraId="5DBCB325" w14:textId="77777777" w:rsidR="008D31FE" w:rsidRPr="00C81389" w:rsidRDefault="008D31FE"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Baia/Sacos de nylon</w:t>
            </w:r>
          </w:p>
        </w:tc>
        <w:tc>
          <w:tcPr>
            <w:tcW w:w="616" w:type="pct"/>
            <w:tcBorders>
              <w:top w:val="single" w:sz="4" w:space="0" w:color="auto"/>
              <w:left w:val="nil"/>
              <w:bottom w:val="single" w:sz="4" w:space="0" w:color="auto"/>
              <w:right w:val="single" w:sz="4" w:space="0" w:color="auto"/>
            </w:tcBorders>
            <w:shd w:val="clear" w:color="auto" w:fill="auto"/>
            <w:noWrap/>
            <w:vAlign w:val="center"/>
          </w:tcPr>
          <w:p w14:paraId="2B318861" w14:textId="77777777" w:rsidR="008D31FE" w:rsidRPr="00C734A2" w:rsidRDefault="008D31FE" w:rsidP="007B7987">
            <w:pPr>
              <w:spacing w:after="0" w:line="240" w:lineRule="auto"/>
              <w:jc w:val="center"/>
              <w:rPr>
                <w:rFonts w:eastAsia="Times New Roman"/>
                <w:color w:val="000000"/>
                <w:sz w:val="16"/>
                <w:szCs w:val="16"/>
                <w:lang w:eastAsia="pt-BR"/>
              </w:rPr>
            </w:pPr>
            <w:bookmarkStart w:id="29" w:name="_Hlk30583831"/>
            <w:r>
              <w:rPr>
                <w:rFonts w:eastAsia="Times New Roman"/>
                <w:color w:val="000000"/>
                <w:sz w:val="16"/>
                <w:szCs w:val="16"/>
                <w:lang w:eastAsia="pt-BR"/>
              </w:rPr>
              <w:t>Tibúrcio Gomes de Arruda Junior</w:t>
            </w:r>
            <w:bookmarkEnd w:id="29"/>
          </w:p>
        </w:tc>
        <w:tc>
          <w:tcPr>
            <w:tcW w:w="58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649C755" w14:textId="77777777" w:rsidR="008D31FE" w:rsidRDefault="008D31FE" w:rsidP="007B7987">
            <w:pPr>
              <w:jc w:val="center"/>
            </w:pPr>
            <w:r>
              <w:rPr>
                <w:rFonts w:eastAsia="Times New Roman"/>
                <w:color w:val="000000"/>
                <w:sz w:val="16"/>
                <w:szCs w:val="16"/>
                <w:lang w:eastAsia="pt-BR"/>
              </w:rPr>
              <w:t>CPF:477.175.803 - 49</w:t>
            </w:r>
          </w:p>
        </w:tc>
        <w:tc>
          <w:tcPr>
            <w:tcW w:w="509" w:type="pct"/>
            <w:shd w:val="clear" w:color="auto" w:fill="auto"/>
            <w:noWrap/>
            <w:vAlign w:val="center"/>
          </w:tcPr>
          <w:p w14:paraId="7770D667" w14:textId="640201C2" w:rsidR="008D31FE" w:rsidRPr="00C734A2" w:rsidRDefault="001D48E6"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Tibúrcio Gomes de Arruda Junior</w:t>
            </w:r>
          </w:p>
        </w:tc>
      </w:tr>
      <w:tr w:rsidR="008D31FE" w:rsidRPr="00C81389" w14:paraId="7BA9628B" w14:textId="77777777" w:rsidTr="007B7987">
        <w:trPr>
          <w:trHeight w:val="199"/>
        </w:trPr>
        <w:tc>
          <w:tcPr>
            <w:tcW w:w="854" w:type="pct"/>
            <w:gridSpan w:val="3"/>
            <w:tcBorders>
              <w:top w:val="single" w:sz="4" w:space="0" w:color="auto"/>
              <w:left w:val="nil"/>
              <w:bottom w:val="nil"/>
              <w:right w:val="nil"/>
            </w:tcBorders>
            <w:shd w:val="clear" w:color="auto" w:fill="auto"/>
            <w:noWrap/>
            <w:vAlign w:val="bottom"/>
            <w:hideMark/>
          </w:tcPr>
          <w:p w14:paraId="68DA28ED" w14:textId="77777777" w:rsidR="008D31FE" w:rsidRPr="00C81389" w:rsidRDefault="008D31FE" w:rsidP="007B7987">
            <w:pPr>
              <w:spacing w:after="0" w:line="240" w:lineRule="auto"/>
              <w:rPr>
                <w:rFonts w:eastAsia="Times New Roman"/>
                <w:b/>
                <w:bCs/>
                <w:color w:val="FF0000"/>
                <w:sz w:val="16"/>
                <w:szCs w:val="16"/>
                <w:lang w:eastAsia="pt-BR"/>
              </w:rPr>
            </w:pPr>
            <w:r w:rsidRPr="00C81389">
              <w:rPr>
                <w:rFonts w:eastAsia="Times New Roman"/>
                <w:b/>
                <w:bCs/>
                <w:color w:val="FF0000"/>
                <w:sz w:val="16"/>
                <w:szCs w:val="16"/>
                <w:lang w:eastAsia="pt-BR"/>
              </w:rPr>
              <w:t xml:space="preserve">* </w:t>
            </w:r>
            <w:r w:rsidRPr="00C81389">
              <w:rPr>
                <w:rFonts w:eastAsia="Times New Roman"/>
                <w:sz w:val="16"/>
                <w:szCs w:val="16"/>
                <w:lang w:eastAsia="pt-BR"/>
              </w:rPr>
              <w:t>Ver planilha de Destinação Final</w:t>
            </w:r>
          </w:p>
        </w:tc>
        <w:tc>
          <w:tcPr>
            <w:tcW w:w="405" w:type="pct"/>
            <w:tcBorders>
              <w:top w:val="single" w:sz="4" w:space="0" w:color="auto"/>
              <w:left w:val="nil"/>
              <w:bottom w:val="nil"/>
              <w:right w:val="nil"/>
            </w:tcBorders>
            <w:shd w:val="clear" w:color="auto" w:fill="auto"/>
            <w:noWrap/>
            <w:vAlign w:val="bottom"/>
            <w:hideMark/>
          </w:tcPr>
          <w:p w14:paraId="1460F573" w14:textId="77777777" w:rsidR="008D31FE" w:rsidRPr="00C81389" w:rsidRDefault="008D31FE" w:rsidP="007B7987">
            <w:pPr>
              <w:spacing w:after="0" w:line="240" w:lineRule="auto"/>
              <w:rPr>
                <w:rFonts w:eastAsia="Times New Roman"/>
                <w:color w:val="000000"/>
                <w:lang w:eastAsia="pt-BR"/>
              </w:rPr>
            </w:pPr>
          </w:p>
        </w:tc>
        <w:tc>
          <w:tcPr>
            <w:tcW w:w="224" w:type="pct"/>
            <w:tcBorders>
              <w:top w:val="single" w:sz="4" w:space="0" w:color="auto"/>
              <w:left w:val="nil"/>
              <w:bottom w:val="nil"/>
              <w:right w:val="nil"/>
            </w:tcBorders>
            <w:shd w:val="clear" w:color="auto" w:fill="auto"/>
            <w:noWrap/>
            <w:vAlign w:val="bottom"/>
            <w:hideMark/>
          </w:tcPr>
          <w:p w14:paraId="66B4FF16" w14:textId="77777777" w:rsidR="008D31FE" w:rsidRPr="00C81389" w:rsidRDefault="008D31FE" w:rsidP="007B7987">
            <w:pPr>
              <w:spacing w:after="0" w:line="240" w:lineRule="auto"/>
              <w:rPr>
                <w:rFonts w:eastAsia="Times New Roman"/>
                <w:color w:val="000000"/>
                <w:lang w:eastAsia="pt-BR"/>
              </w:rPr>
            </w:pPr>
          </w:p>
        </w:tc>
        <w:tc>
          <w:tcPr>
            <w:tcW w:w="312" w:type="pct"/>
            <w:tcBorders>
              <w:top w:val="single" w:sz="4" w:space="0" w:color="auto"/>
              <w:left w:val="nil"/>
              <w:bottom w:val="nil"/>
              <w:right w:val="nil"/>
            </w:tcBorders>
            <w:shd w:val="clear" w:color="auto" w:fill="auto"/>
            <w:noWrap/>
            <w:vAlign w:val="bottom"/>
            <w:hideMark/>
          </w:tcPr>
          <w:p w14:paraId="48AAE5AE" w14:textId="77777777" w:rsidR="008D31FE" w:rsidRPr="00C81389" w:rsidRDefault="008D31FE" w:rsidP="007B7987">
            <w:pPr>
              <w:spacing w:after="0" w:line="240" w:lineRule="auto"/>
              <w:rPr>
                <w:rFonts w:eastAsia="Times New Roman"/>
                <w:color w:val="000000"/>
                <w:lang w:eastAsia="pt-BR"/>
              </w:rPr>
            </w:pPr>
          </w:p>
        </w:tc>
        <w:tc>
          <w:tcPr>
            <w:tcW w:w="260" w:type="pct"/>
            <w:tcBorders>
              <w:top w:val="single" w:sz="4" w:space="0" w:color="auto"/>
              <w:left w:val="nil"/>
              <w:bottom w:val="nil"/>
              <w:right w:val="nil"/>
            </w:tcBorders>
            <w:shd w:val="clear" w:color="auto" w:fill="auto"/>
            <w:noWrap/>
            <w:vAlign w:val="bottom"/>
            <w:hideMark/>
          </w:tcPr>
          <w:p w14:paraId="5F3A1342" w14:textId="77777777" w:rsidR="008D31FE" w:rsidRPr="00C81389" w:rsidRDefault="008D31FE" w:rsidP="007B7987">
            <w:pPr>
              <w:spacing w:after="0" w:line="240" w:lineRule="auto"/>
              <w:rPr>
                <w:rFonts w:eastAsia="Times New Roman"/>
                <w:color w:val="000000"/>
                <w:lang w:eastAsia="pt-BR"/>
              </w:rPr>
            </w:pPr>
          </w:p>
        </w:tc>
        <w:tc>
          <w:tcPr>
            <w:tcW w:w="481" w:type="pct"/>
            <w:tcBorders>
              <w:top w:val="single" w:sz="4" w:space="0" w:color="auto"/>
              <w:left w:val="nil"/>
              <w:bottom w:val="nil"/>
              <w:right w:val="nil"/>
            </w:tcBorders>
            <w:shd w:val="clear" w:color="auto" w:fill="auto"/>
            <w:noWrap/>
            <w:vAlign w:val="bottom"/>
            <w:hideMark/>
          </w:tcPr>
          <w:p w14:paraId="5201BD04" w14:textId="77777777" w:rsidR="008D31FE" w:rsidRPr="00C81389" w:rsidRDefault="008D31FE" w:rsidP="007B7987">
            <w:pPr>
              <w:spacing w:after="0" w:line="240" w:lineRule="auto"/>
              <w:rPr>
                <w:rFonts w:eastAsia="Times New Roman"/>
                <w:color w:val="000000"/>
                <w:lang w:eastAsia="pt-BR"/>
              </w:rPr>
            </w:pPr>
          </w:p>
        </w:tc>
        <w:tc>
          <w:tcPr>
            <w:tcW w:w="237" w:type="pct"/>
            <w:tcBorders>
              <w:top w:val="single" w:sz="4" w:space="0" w:color="auto"/>
              <w:left w:val="nil"/>
              <w:bottom w:val="nil"/>
              <w:right w:val="nil"/>
            </w:tcBorders>
            <w:shd w:val="clear" w:color="auto" w:fill="auto"/>
            <w:noWrap/>
            <w:vAlign w:val="bottom"/>
            <w:hideMark/>
          </w:tcPr>
          <w:p w14:paraId="27BD2DD4" w14:textId="77777777" w:rsidR="008D31FE" w:rsidRPr="00C81389" w:rsidRDefault="008D31FE" w:rsidP="007B7987">
            <w:pPr>
              <w:spacing w:after="0" w:line="240" w:lineRule="auto"/>
              <w:rPr>
                <w:rFonts w:eastAsia="Times New Roman"/>
                <w:color w:val="000000"/>
                <w:lang w:eastAsia="pt-BR"/>
              </w:rPr>
            </w:pPr>
          </w:p>
        </w:tc>
        <w:tc>
          <w:tcPr>
            <w:tcW w:w="521" w:type="pct"/>
            <w:tcBorders>
              <w:top w:val="single" w:sz="4" w:space="0" w:color="auto"/>
              <w:left w:val="nil"/>
              <w:bottom w:val="nil"/>
              <w:right w:val="nil"/>
            </w:tcBorders>
            <w:shd w:val="clear" w:color="auto" w:fill="auto"/>
            <w:noWrap/>
            <w:vAlign w:val="bottom"/>
            <w:hideMark/>
          </w:tcPr>
          <w:p w14:paraId="1F93DCA8" w14:textId="77777777" w:rsidR="008D31FE" w:rsidRPr="00C81389" w:rsidRDefault="008D31FE" w:rsidP="007B7987">
            <w:pPr>
              <w:spacing w:after="0" w:line="240" w:lineRule="auto"/>
              <w:rPr>
                <w:rFonts w:eastAsia="Times New Roman"/>
                <w:color w:val="000000"/>
                <w:lang w:eastAsia="pt-BR"/>
              </w:rPr>
            </w:pPr>
          </w:p>
        </w:tc>
        <w:tc>
          <w:tcPr>
            <w:tcW w:w="616" w:type="pct"/>
            <w:tcBorders>
              <w:top w:val="single" w:sz="4" w:space="0" w:color="auto"/>
              <w:left w:val="nil"/>
              <w:bottom w:val="nil"/>
              <w:right w:val="nil"/>
            </w:tcBorders>
            <w:shd w:val="clear" w:color="auto" w:fill="auto"/>
            <w:noWrap/>
            <w:vAlign w:val="bottom"/>
            <w:hideMark/>
          </w:tcPr>
          <w:p w14:paraId="0684ED2E" w14:textId="77777777" w:rsidR="008D31FE" w:rsidRPr="00C81389" w:rsidRDefault="008D31FE" w:rsidP="007B7987">
            <w:pPr>
              <w:spacing w:after="0" w:line="240" w:lineRule="auto"/>
              <w:rPr>
                <w:rFonts w:eastAsia="Times New Roman"/>
                <w:color w:val="000000"/>
                <w:lang w:eastAsia="pt-BR"/>
              </w:rPr>
            </w:pPr>
          </w:p>
        </w:tc>
        <w:tc>
          <w:tcPr>
            <w:tcW w:w="581" w:type="pct"/>
            <w:tcBorders>
              <w:top w:val="single" w:sz="4" w:space="0" w:color="auto"/>
              <w:left w:val="nil"/>
              <w:bottom w:val="nil"/>
              <w:right w:val="nil"/>
            </w:tcBorders>
            <w:shd w:val="clear" w:color="auto" w:fill="auto"/>
            <w:noWrap/>
            <w:vAlign w:val="bottom"/>
            <w:hideMark/>
          </w:tcPr>
          <w:p w14:paraId="348BB083" w14:textId="77777777" w:rsidR="008D31FE" w:rsidRPr="00C81389" w:rsidRDefault="008D31FE" w:rsidP="007B7987">
            <w:pPr>
              <w:spacing w:after="0" w:line="240" w:lineRule="auto"/>
              <w:rPr>
                <w:rFonts w:eastAsia="Times New Roman"/>
                <w:color w:val="000000"/>
                <w:lang w:eastAsia="pt-BR"/>
              </w:rPr>
            </w:pPr>
          </w:p>
        </w:tc>
        <w:tc>
          <w:tcPr>
            <w:tcW w:w="509" w:type="pct"/>
            <w:tcBorders>
              <w:top w:val="single" w:sz="4" w:space="0" w:color="auto"/>
              <w:left w:val="nil"/>
              <w:bottom w:val="nil"/>
              <w:right w:val="nil"/>
            </w:tcBorders>
            <w:shd w:val="clear" w:color="auto" w:fill="auto"/>
            <w:noWrap/>
            <w:vAlign w:val="bottom"/>
            <w:hideMark/>
          </w:tcPr>
          <w:p w14:paraId="6DFF7145" w14:textId="77777777" w:rsidR="008D31FE" w:rsidRPr="00C81389" w:rsidRDefault="008D31FE" w:rsidP="007B7987">
            <w:pPr>
              <w:spacing w:after="0" w:line="240" w:lineRule="auto"/>
              <w:rPr>
                <w:rFonts w:eastAsia="Times New Roman"/>
                <w:color w:val="000000"/>
                <w:lang w:eastAsia="pt-BR"/>
              </w:rPr>
            </w:pPr>
          </w:p>
        </w:tc>
      </w:tr>
    </w:tbl>
    <w:p w14:paraId="24915BBC" w14:textId="77777777" w:rsidR="00363AF8" w:rsidRDefault="00363AF8" w:rsidP="00A540CA">
      <w:pPr>
        <w:tabs>
          <w:tab w:val="left" w:pos="11475"/>
        </w:tabs>
        <w:rPr>
          <w:lang w:eastAsia="pt-BR"/>
        </w:rPr>
      </w:pPr>
    </w:p>
    <w:p w14:paraId="7A665A4F" w14:textId="77777777" w:rsidR="008D31FE" w:rsidRDefault="008D31FE" w:rsidP="00A540CA">
      <w:pPr>
        <w:tabs>
          <w:tab w:val="left" w:pos="11475"/>
        </w:tabs>
        <w:rPr>
          <w:lang w:eastAsia="pt-BR"/>
        </w:rPr>
      </w:pPr>
    </w:p>
    <w:p w14:paraId="70583F3C" w14:textId="77777777" w:rsidR="008D31FE" w:rsidRDefault="008D31FE" w:rsidP="00A540CA">
      <w:pPr>
        <w:tabs>
          <w:tab w:val="left" w:pos="11475"/>
        </w:tabs>
        <w:rPr>
          <w:lang w:eastAsia="pt-BR"/>
        </w:rPr>
      </w:pPr>
    </w:p>
    <w:p w14:paraId="12C6EBF6" w14:textId="77777777" w:rsidR="008D31FE" w:rsidRDefault="008D31FE" w:rsidP="00A540CA">
      <w:pPr>
        <w:tabs>
          <w:tab w:val="left" w:pos="11475"/>
        </w:tabs>
        <w:rPr>
          <w:lang w:eastAsia="pt-BR"/>
        </w:rPr>
      </w:pPr>
    </w:p>
    <w:p w14:paraId="44B234DC" w14:textId="77777777" w:rsidR="008D31FE" w:rsidRDefault="008D31FE" w:rsidP="00A540CA">
      <w:pPr>
        <w:tabs>
          <w:tab w:val="left" w:pos="11475"/>
        </w:tabs>
        <w:rPr>
          <w:lang w:eastAsia="pt-BR"/>
        </w:rPr>
      </w:pPr>
    </w:p>
    <w:p w14:paraId="0B5D21FF" w14:textId="77777777" w:rsidR="008D31FE" w:rsidRDefault="008D31FE" w:rsidP="00A540CA">
      <w:pPr>
        <w:tabs>
          <w:tab w:val="left" w:pos="11475"/>
        </w:tabs>
        <w:rPr>
          <w:lang w:eastAsia="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18"/>
        <w:gridCol w:w="1196"/>
        <w:gridCol w:w="2072"/>
        <w:gridCol w:w="1383"/>
        <w:gridCol w:w="1321"/>
        <w:gridCol w:w="2330"/>
        <w:gridCol w:w="2562"/>
        <w:gridCol w:w="1861"/>
      </w:tblGrid>
      <w:tr w:rsidR="008D31FE" w:rsidRPr="00C81389" w14:paraId="5A183A91" w14:textId="77777777" w:rsidTr="007B7987">
        <w:trPr>
          <w:trHeight w:val="639"/>
        </w:trPr>
        <w:tc>
          <w:tcPr>
            <w:tcW w:w="5000" w:type="pct"/>
            <w:gridSpan w:val="8"/>
            <w:shd w:val="clear" w:color="000000" w:fill="EBF1DE"/>
            <w:vAlign w:val="center"/>
            <w:hideMark/>
          </w:tcPr>
          <w:p w14:paraId="0EEDF68D" w14:textId="77777777" w:rsidR="008D31FE" w:rsidRPr="00C81389" w:rsidRDefault="008D31FE" w:rsidP="007B7987">
            <w:pPr>
              <w:spacing w:after="0" w:line="240" w:lineRule="auto"/>
              <w:jc w:val="center"/>
              <w:rPr>
                <w:rFonts w:eastAsia="Times New Roman"/>
                <w:b/>
                <w:bCs/>
                <w:color w:val="000000"/>
                <w:sz w:val="24"/>
                <w:szCs w:val="24"/>
                <w:lang w:eastAsia="pt-BR"/>
              </w:rPr>
            </w:pPr>
            <w:r w:rsidRPr="00C81389">
              <w:rPr>
                <w:rFonts w:eastAsia="Times New Roman"/>
                <w:b/>
                <w:bCs/>
                <w:color w:val="000000"/>
                <w:sz w:val="24"/>
                <w:szCs w:val="24"/>
                <w:lang w:eastAsia="pt-BR"/>
              </w:rPr>
              <w:lastRenderedPageBreak/>
              <w:t>AUTOMONITORAMENTO DE RESÍDUOS SÓLIDOS</w:t>
            </w:r>
          </w:p>
        </w:tc>
      </w:tr>
      <w:tr w:rsidR="008D31FE" w:rsidRPr="00C81389" w14:paraId="140D7EF6" w14:textId="77777777" w:rsidTr="007B7987">
        <w:trPr>
          <w:trHeight w:val="480"/>
        </w:trPr>
        <w:tc>
          <w:tcPr>
            <w:tcW w:w="5000" w:type="pct"/>
            <w:gridSpan w:val="8"/>
            <w:vMerge w:val="restart"/>
            <w:shd w:val="clear" w:color="auto" w:fill="auto"/>
            <w:noWrap/>
            <w:vAlign w:val="bottom"/>
            <w:hideMark/>
          </w:tcPr>
          <w:tbl>
            <w:tblPr>
              <w:tblW w:w="5000" w:type="pct"/>
              <w:tblCellSpacing w:w="0" w:type="dxa"/>
              <w:tblCellMar>
                <w:left w:w="0" w:type="dxa"/>
                <w:right w:w="0" w:type="dxa"/>
              </w:tblCellMar>
              <w:tblLook w:val="04A0" w:firstRow="1" w:lastRow="0" w:firstColumn="1" w:lastColumn="0" w:noHBand="0" w:noVBand="1"/>
            </w:tblPr>
            <w:tblGrid>
              <w:gridCol w:w="14703"/>
            </w:tblGrid>
            <w:tr w:rsidR="008D31FE" w:rsidRPr="00C81389" w14:paraId="0817F68A" w14:textId="77777777" w:rsidTr="007B7987">
              <w:trPr>
                <w:trHeight w:val="269"/>
                <w:tblCellSpacing w:w="0" w:type="dxa"/>
              </w:trPr>
              <w:tc>
                <w:tcPr>
                  <w:tcW w:w="5000" w:type="pct"/>
                  <w:vMerge w:val="restart"/>
                  <w:shd w:val="clear" w:color="auto" w:fill="auto"/>
                  <w:vAlign w:val="center"/>
                  <w:hideMark/>
                </w:tcPr>
                <w:p w14:paraId="6E8BA11E" w14:textId="77777777" w:rsidR="008D31FE" w:rsidRPr="00C81389" w:rsidRDefault="008D31FE" w:rsidP="007B7987">
                  <w:pPr>
                    <w:spacing w:after="0" w:line="240" w:lineRule="auto"/>
                    <w:rPr>
                      <w:rFonts w:eastAsia="Times New Roman"/>
                      <w:color w:val="000000"/>
                      <w:lang w:eastAsia="pt-BR"/>
                    </w:rPr>
                  </w:pPr>
                  <w:r>
                    <w:rPr>
                      <w:rFonts w:eastAsia="Times New Roman"/>
                      <w:noProof/>
                      <w:color w:val="000000"/>
                      <w:lang w:eastAsia="pt-BR"/>
                    </w:rPr>
                    <w:drawing>
                      <wp:anchor distT="0" distB="0" distL="114300" distR="114300" simplePos="0" relativeHeight="251811328" behindDoc="0" locked="0" layoutInCell="1" allowOverlap="1" wp14:anchorId="73E94AF8" wp14:editId="57EE075A">
                        <wp:simplePos x="0" y="0"/>
                        <wp:positionH relativeFrom="column">
                          <wp:posOffset>346710</wp:posOffset>
                        </wp:positionH>
                        <wp:positionV relativeFrom="paragraph">
                          <wp:posOffset>71120</wp:posOffset>
                        </wp:positionV>
                        <wp:extent cx="733425" cy="514350"/>
                        <wp:effectExtent l="0" t="0" r="9525" b="0"/>
                        <wp:wrapNone/>
                        <wp:docPr id="209" name="Imagem 209" descr="Descrição: Descrição: cid:image003.jpg@01D0FC30.5DF39A60"/>
                        <wp:cNvGraphicFramePr/>
                        <a:graphic xmlns:a="http://schemas.openxmlformats.org/drawingml/2006/main">
                          <a:graphicData uri="http://schemas.openxmlformats.org/drawingml/2006/picture">
                            <pic:pic xmlns:pic="http://schemas.openxmlformats.org/drawingml/2006/picture">
                              <pic:nvPicPr>
                                <pic:cNvPr id="4" name="Imagem 3" descr="Descrição: Descrição: cid:image003.jpg@01D0FC30.5DF39A6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33425" cy="514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imes New Roman"/>
                      <w:noProof/>
                      <w:color w:val="000000"/>
                      <w:lang w:eastAsia="pt-BR"/>
                    </w:rPr>
                    <w:drawing>
                      <wp:anchor distT="0" distB="0" distL="114300" distR="114300" simplePos="0" relativeHeight="251812352" behindDoc="1" locked="0" layoutInCell="1" allowOverlap="1" wp14:anchorId="619CD9E4" wp14:editId="595FE3A2">
                        <wp:simplePos x="0" y="0"/>
                        <wp:positionH relativeFrom="column">
                          <wp:posOffset>8359775</wp:posOffset>
                        </wp:positionH>
                        <wp:positionV relativeFrom="paragraph">
                          <wp:posOffset>-85725</wp:posOffset>
                        </wp:positionV>
                        <wp:extent cx="676910" cy="548640"/>
                        <wp:effectExtent l="0" t="0" r="8890" b="3810"/>
                        <wp:wrapTight wrapText="bothSides">
                          <wp:wrapPolygon edited="0">
                            <wp:start x="0" y="0"/>
                            <wp:lineTo x="0" y="21000"/>
                            <wp:lineTo x="21276" y="21000"/>
                            <wp:lineTo x="21276" y="0"/>
                            <wp:lineTo x="0" y="0"/>
                          </wp:wrapPolygon>
                        </wp:wrapTight>
                        <wp:docPr id="210" name="Imagem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76910" cy="548640"/>
                                </a:xfrm>
                                <a:prstGeom prst="rect">
                                  <a:avLst/>
                                </a:prstGeom>
                                <a:noFill/>
                              </pic:spPr>
                            </pic:pic>
                          </a:graphicData>
                        </a:graphic>
                        <wp14:sizeRelH relativeFrom="margin">
                          <wp14:pctWidth>0</wp14:pctWidth>
                        </wp14:sizeRelH>
                        <wp14:sizeRelV relativeFrom="margin">
                          <wp14:pctHeight>0</wp14:pctHeight>
                        </wp14:sizeRelV>
                      </wp:anchor>
                    </w:drawing>
                  </w:r>
                </w:p>
                <w:p w14:paraId="7DB0F0EF" w14:textId="5922171E" w:rsidR="008D31FE" w:rsidRPr="00C81389" w:rsidRDefault="008D31FE" w:rsidP="007B7987">
                  <w:pPr>
                    <w:spacing w:after="0" w:line="240" w:lineRule="auto"/>
                    <w:jc w:val="center"/>
                    <w:rPr>
                      <w:rFonts w:eastAsia="Times New Roman"/>
                      <w:b/>
                      <w:bCs/>
                      <w:color w:val="000000"/>
                      <w:sz w:val="18"/>
                      <w:szCs w:val="18"/>
                      <w:lang w:eastAsia="pt-BR"/>
                    </w:rPr>
                  </w:pPr>
                  <w:r w:rsidRPr="00A51446">
                    <w:rPr>
                      <w:rFonts w:eastAsia="Times New Roman"/>
                      <w:b/>
                      <w:bCs/>
                      <w:color w:val="000000"/>
                      <w:sz w:val="20"/>
                      <w:szCs w:val="20"/>
                      <w:lang w:eastAsia="pt-BR"/>
                    </w:rPr>
                    <w:t>PLANILHA DE DESTINAÇÃO FINAL DE RESÍDUOS</w:t>
                  </w:r>
                  <w:r w:rsidRPr="00A51446">
                    <w:rPr>
                      <w:rFonts w:eastAsia="Times New Roman"/>
                      <w:b/>
                      <w:bCs/>
                      <w:color w:val="000000"/>
                      <w:sz w:val="18"/>
                      <w:szCs w:val="18"/>
                      <w:lang w:eastAsia="pt-BR"/>
                    </w:rPr>
                    <w:br/>
                    <w:t xml:space="preserve">GERADOR: </w:t>
                  </w:r>
                  <w:r>
                    <w:rPr>
                      <w:rFonts w:eastAsia="Times New Roman"/>
                      <w:color w:val="000000"/>
                      <w:sz w:val="18"/>
                      <w:szCs w:val="18"/>
                      <w:lang w:eastAsia="pt-BR"/>
                    </w:rPr>
                    <w:t>VB Comércio e Industria de Móveis LTDA</w:t>
                  </w:r>
                  <w:r w:rsidRPr="002C6470">
                    <w:rPr>
                      <w:rFonts w:eastAsia="Times New Roman"/>
                      <w:color w:val="000000"/>
                      <w:sz w:val="18"/>
                      <w:szCs w:val="18"/>
                      <w:lang w:eastAsia="pt-BR"/>
                    </w:rPr>
                    <w:t xml:space="preserve">      </w:t>
                  </w:r>
                  <w:r w:rsidRPr="002C6470">
                    <w:rPr>
                      <w:rFonts w:eastAsia="Times New Roman"/>
                      <w:b/>
                      <w:bCs/>
                      <w:sz w:val="18"/>
                      <w:szCs w:val="18"/>
                      <w:lang w:eastAsia="pt-BR"/>
                    </w:rPr>
                    <w:t>CNPJ:</w:t>
                  </w:r>
                  <w:r w:rsidRPr="002C6470">
                    <w:rPr>
                      <w:rFonts w:eastAsia="Times New Roman"/>
                      <w:color w:val="000000"/>
                      <w:sz w:val="18"/>
                      <w:szCs w:val="18"/>
                      <w:lang w:eastAsia="pt-BR"/>
                    </w:rPr>
                    <w:t xml:space="preserve"> </w:t>
                  </w:r>
                  <w:r>
                    <w:rPr>
                      <w:rFonts w:eastAsia="Times New Roman"/>
                      <w:color w:val="000000"/>
                      <w:sz w:val="18"/>
                      <w:szCs w:val="18"/>
                      <w:lang w:eastAsia="pt-BR"/>
                    </w:rPr>
                    <w:t>35.002.328/0001-21</w:t>
                  </w:r>
                  <w:r w:rsidRPr="00A51446">
                    <w:rPr>
                      <w:rFonts w:eastAsia="Times New Roman"/>
                      <w:b/>
                      <w:bCs/>
                      <w:color w:val="000000"/>
                      <w:sz w:val="18"/>
                      <w:szCs w:val="18"/>
                      <w:lang w:eastAsia="pt-BR"/>
                    </w:rPr>
                    <w:br/>
                    <w:t xml:space="preserve">Frequência: </w:t>
                  </w:r>
                  <w:r w:rsidRPr="00A51446">
                    <w:rPr>
                      <w:rFonts w:eastAsia="Times New Roman"/>
                      <w:color w:val="000000"/>
                      <w:sz w:val="18"/>
                      <w:szCs w:val="18"/>
                      <w:lang w:eastAsia="pt-BR"/>
                    </w:rPr>
                    <w:t xml:space="preserve">Semestral </w:t>
                  </w:r>
                  <w:r w:rsidRPr="00A51446">
                    <w:rPr>
                      <w:rFonts w:eastAsia="Times New Roman"/>
                      <w:b/>
                      <w:bCs/>
                      <w:color w:val="000000"/>
                      <w:sz w:val="18"/>
                      <w:szCs w:val="18"/>
                      <w:lang w:eastAsia="pt-BR"/>
                    </w:rPr>
                    <w:t xml:space="preserve">     Período:</w:t>
                  </w:r>
                  <w:r>
                    <w:rPr>
                      <w:rFonts w:eastAsia="Times New Roman"/>
                      <w:color w:val="000000"/>
                      <w:sz w:val="18"/>
                      <w:szCs w:val="18"/>
                      <w:lang w:eastAsia="pt-BR"/>
                    </w:rPr>
                    <w:t xml:space="preserve"> novembro/2019</w:t>
                  </w:r>
                </w:p>
              </w:tc>
            </w:tr>
            <w:tr w:rsidR="008D31FE" w:rsidRPr="00C81389" w14:paraId="02297D8D" w14:textId="77777777" w:rsidTr="007B7987">
              <w:trPr>
                <w:trHeight w:val="269"/>
                <w:tblCellSpacing w:w="0" w:type="dxa"/>
              </w:trPr>
              <w:tc>
                <w:tcPr>
                  <w:tcW w:w="5000" w:type="pct"/>
                  <w:vMerge/>
                  <w:vAlign w:val="center"/>
                  <w:hideMark/>
                </w:tcPr>
                <w:p w14:paraId="1A59CD66" w14:textId="77777777" w:rsidR="008D31FE" w:rsidRPr="00C81389" w:rsidRDefault="008D31FE" w:rsidP="007B7987">
                  <w:pPr>
                    <w:spacing w:after="0" w:line="240" w:lineRule="auto"/>
                    <w:rPr>
                      <w:rFonts w:eastAsia="Times New Roman"/>
                      <w:b/>
                      <w:bCs/>
                      <w:color w:val="000000"/>
                      <w:sz w:val="18"/>
                      <w:szCs w:val="18"/>
                      <w:lang w:eastAsia="pt-BR"/>
                    </w:rPr>
                  </w:pPr>
                </w:p>
              </w:tc>
            </w:tr>
          </w:tbl>
          <w:p w14:paraId="0CC2463E" w14:textId="77777777" w:rsidR="008D31FE" w:rsidRPr="00C81389" w:rsidRDefault="008D31FE" w:rsidP="007B7987">
            <w:pPr>
              <w:spacing w:after="0" w:line="240" w:lineRule="auto"/>
              <w:rPr>
                <w:rFonts w:eastAsia="Times New Roman"/>
                <w:color w:val="000000"/>
                <w:lang w:eastAsia="pt-BR"/>
              </w:rPr>
            </w:pPr>
          </w:p>
        </w:tc>
      </w:tr>
      <w:tr w:rsidR="008D31FE" w:rsidRPr="00C81389" w14:paraId="10231B8A" w14:textId="77777777" w:rsidTr="007B7987">
        <w:trPr>
          <w:trHeight w:val="468"/>
        </w:trPr>
        <w:tc>
          <w:tcPr>
            <w:tcW w:w="5000" w:type="pct"/>
            <w:gridSpan w:val="8"/>
            <w:vMerge/>
            <w:vAlign w:val="center"/>
            <w:hideMark/>
          </w:tcPr>
          <w:p w14:paraId="64CC63F2" w14:textId="77777777" w:rsidR="008D31FE" w:rsidRPr="00C81389" w:rsidRDefault="008D31FE" w:rsidP="007B7987">
            <w:pPr>
              <w:spacing w:after="0" w:line="240" w:lineRule="auto"/>
              <w:rPr>
                <w:rFonts w:eastAsia="Times New Roman"/>
                <w:color w:val="000000"/>
                <w:lang w:eastAsia="pt-BR"/>
              </w:rPr>
            </w:pPr>
          </w:p>
        </w:tc>
      </w:tr>
      <w:tr w:rsidR="008D31FE" w:rsidRPr="00C81389" w14:paraId="32A2650A" w14:textId="77777777" w:rsidTr="007B7987">
        <w:trPr>
          <w:trHeight w:val="288"/>
        </w:trPr>
        <w:tc>
          <w:tcPr>
            <w:tcW w:w="713" w:type="pct"/>
            <w:vMerge w:val="restart"/>
            <w:shd w:val="clear" w:color="000000" w:fill="EBF1DE"/>
            <w:vAlign w:val="center"/>
            <w:hideMark/>
          </w:tcPr>
          <w:p w14:paraId="2DE4260C" w14:textId="77777777" w:rsidR="008D31FE" w:rsidRPr="00C81389" w:rsidRDefault="008D31FE" w:rsidP="007B7987">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Declaração</w:t>
            </w:r>
          </w:p>
        </w:tc>
        <w:tc>
          <w:tcPr>
            <w:tcW w:w="403" w:type="pct"/>
            <w:vMerge w:val="restart"/>
            <w:shd w:val="clear" w:color="000000" w:fill="EBF1DE"/>
            <w:vAlign w:val="center"/>
            <w:hideMark/>
          </w:tcPr>
          <w:p w14:paraId="24945495" w14:textId="77777777" w:rsidR="008D31FE" w:rsidRPr="00C81389" w:rsidRDefault="008D31FE" w:rsidP="007B7987">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 xml:space="preserve">Mês de </w:t>
            </w:r>
            <w:r w:rsidRPr="00C81389">
              <w:rPr>
                <w:rFonts w:eastAsia="Times New Roman"/>
                <w:b/>
                <w:bCs/>
                <w:color w:val="000000"/>
                <w:sz w:val="18"/>
                <w:szCs w:val="18"/>
                <w:lang w:eastAsia="pt-BR"/>
              </w:rPr>
              <w:br/>
              <w:t>geração</w:t>
            </w:r>
          </w:p>
        </w:tc>
        <w:tc>
          <w:tcPr>
            <w:tcW w:w="698" w:type="pct"/>
            <w:vMerge w:val="restart"/>
            <w:shd w:val="clear" w:color="000000" w:fill="EBF1DE"/>
            <w:noWrap/>
            <w:vAlign w:val="center"/>
            <w:hideMark/>
          </w:tcPr>
          <w:p w14:paraId="697D90C6" w14:textId="77777777" w:rsidR="008D31FE" w:rsidRPr="00C81389" w:rsidRDefault="008D31FE" w:rsidP="007B7987">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Resíduo</w:t>
            </w:r>
          </w:p>
        </w:tc>
        <w:tc>
          <w:tcPr>
            <w:tcW w:w="466" w:type="pct"/>
            <w:vMerge w:val="restart"/>
            <w:shd w:val="clear" w:color="000000" w:fill="EBF1DE"/>
            <w:vAlign w:val="center"/>
            <w:hideMark/>
          </w:tcPr>
          <w:p w14:paraId="1127E20F" w14:textId="77777777" w:rsidR="008D31FE" w:rsidRPr="00C81389" w:rsidRDefault="008D31FE" w:rsidP="007B7987">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Quantidade</w:t>
            </w:r>
            <w:r w:rsidRPr="00C81389">
              <w:rPr>
                <w:rFonts w:eastAsia="Times New Roman"/>
                <w:b/>
                <w:bCs/>
                <w:color w:val="000000"/>
                <w:sz w:val="18"/>
                <w:szCs w:val="18"/>
                <w:lang w:eastAsia="pt-BR"/>
              </w:rPr>
              <w:br/>
              <w:t>Total</w:t>
            </w:r>
          </w:p>
        </w:tc>
        <w:tc>
          <w:tcPr>
            <w:tcW w:w="445" w:type="pct"/>
            <w:vMerge w:val="restart"/>
            <w:shd w:val="clear" w:color="000000" w:fill="EBF1DE"/>
            <w:vAlign w:val="center"/>
            <w:hideMark/>
          </w:tcPr>
          <w:p w14:paraId="42182307" w14:textId="77777777" w:rsidR="008D31FE" w:rsidRPr="00C81389" w:rsidRDefault="008D31FE" w:rsidP="007B7987">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Unidade</w:t>
            </w:r>
          </w:p>
        </w:tc>
        <w:tc>
          <w:tcPr>
            <w:tcW w:w="785" w:type="pct"/>
            <w:vMerge w:val="restart"/>
            <w:shd w:val="clear" w:color="000000" w:fill="EBF1DE"/>
            <w:noWrap/>
            <w:vAlign w:val="center"/>
            <w:hideMark/>
          </w:tcPr>
          <w:p w14:paraId="3304AB9F" w14:textId="77777777" w:rsidR="008D31FE" w:rsidRPr="00C81389" w:rsidRDefault="008D31FE" w:rsidP="007B7987">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Destinação Final</w:t>
            </w:r>
          </w:p>
        </w:tc>
        <w:tc>
          <w:tcPr>
            <w:tcW w:w="863" w:type="pct"/>
            <w:vMerge w:val="restart"/>
            <w:shd w:val="clear" w:color="000000" w:fill="EBF1DE"/>
            <w:noWrap/>
            <w:vAlign w:val="center"/>
            <w:hideMark/>
          </w:tcPr>
          <w:p w14:paraId="5538B1B3" w14:textId="77777777" w:rsidR="008D31FE" w:rsidRPr="00C81389" w:rsidRDefault="008D31FE" w:rsidP="007B7987">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Nº da Licença Ambiental</w:t>
            </w:r>
          </w:p>
        </w:tc>
        <w:tc>
          <w:tcPr>
            <w:tcW w:w="627" w:type="pct"/>
            <w:vMerge w:val="restart"/>
            <w:shd w:val="clear" w:color="000000" w:fill="EBF1DE"/>
            <w:noWrap/>
            <w:vAlign w:val="center"/>
            <w:hideMark/>
          </w:tcPr>
          <w:p w14:paraId="7B06100B" w14:textId="77777777" w:rsidR="008D31FE" w:rsidRPr="00C81389" w:rsidRDefault="008D31FE" w:rsidP="007B7987">
            <w:pPr>
              <w:spacing w:after="0" w:line="240" w:lineRule="auto"/>
              <w:jc w:val="center"/>
              <w:rPr>
                <w:rFonts w:eastAsia="Times New Roman"/>
                <w:b/>
                <w:bCs/>
                <w:color w:val="000000"/>
                <w:sz w:val="18"/>
                <w:szCs w:val="18"/>
                <w:lang w:eastAsia="pt-BR"/>
              </w:rPr>
            </w:pPr>
            <w:r w:rsidRPr="00C81389">
              <w:rPr>
                <w:rFonts w:eastAsia="Times New Roman"/>
                <w:b/>
                <w:bCs/>
                <w:color w:val="000000"/>
                <w:sz w:val="18"/>
                <w:szCs w:val="18"/>
                <w:lang w:eastAsia="pt-BR"/>
              </w:rPr>
              <w:t>Tratamento</w:t>
            </w:r>
          </w:p>
        </w:tc>
      </w:tr>
      <w:tr w:rsidR="008D31FE" w:rsidRPr="00C81389" w14:paraId="102D364F" w14:textId="77777777" w:rsidTr="007B7987">
        <w:trPr>
          <w:trHeight w:val="300"/>
        </w:trPr>
        <w:tc>
          <w:tcPr>
            <w:tcW w:w="713" w:type="pct"/>
            <w:vMerge/>
            <w:vAlign w:val="center"/>
            <w:hideMark/>
          </w:tcPr>
          <w:p w14:paraId="1B0B11F8" w14:textId="77777777" w:rsidR="008D31FE" w:rsidRPr="00C81389" w:rsidRDefault="008D31FE" w:rsidP="007B7987">
            <w:pPr>
              <w:spacing w:after="0" w:line="240" w:lineRule="auto"/>
              <w:rPr>
                <w:rFonts w:eastAsia="Times New Roman"/>
                <w:b/>
                <w:bCs/>
                <w:color w:val="000000"/>
                <w:sz w:val="18"/>
                <w:szCs w:val="18"/>
                <w:lang w:eastAsia="pt-BR"/>
              </w:rPr>
            </w:pPr>
          </w:p>
        </w:tc>
        <w:tc>
          <w:tcPr>
            <w:tcW w:w="403" w:type="pct"/>
            <w:vMerge/>
            <w:vAlign w:val="center"/>
            <w:hideMark/>
          </w:tcPr>
          <w:p w14:paraId="12BD08B3" w14:textId="77777777" w:rsidR="008D31FE" w:rsidRPr="00C81389" w:rsidRDefault="008D31FE" w:rsidP="007B7987">
            <w:pPr>
              <w:spacing w:after="0" w:line="240" w:lineRule="auto"/>
              <w:rPr>
                <w:rFonts w:eastAsia="Times New Roman"/>
                <w:b/>
                <w:bCs/>
                <w:color w:val="000000"/>
                <w:sz w:val="18"/>
                <w:szCs w:val="18"/>
                <w:lang w:eastAsia="pt-BR"/>
              </w:rPr>
            </w:pPr>
          </w:p>
        </w:tc>
        <w:tc>
          <w:tcPr>
            <w:tcW w:w="698" w:type="pct"/>
            <w:vMerge/>
            <w:vAlign w:val="center"/>
            <w:hideMark/>
          </w:tcPr>
          <w:p w14:paraId="790377F1" w14:textId="77777777" w:rsidR="008D31FE" w:rsidRPr="00C81389" w:rsidRDefault="008D31FE" w:rsidP="007B7987">
            <w:pPr>
              <w:spacing w:after="0" w:line="240" w:lineRule="auto"/>
              <w:rPr>
                <w:rFonts w:eastAsia="Times New Roman"/>
                <w:b/>
                <w:bCs/>
                <w:color w:val="000000"/>
                <w:sz w:val="18"/>
                <w:szCs w:val="18"/>
                <w:lang w:eastAsia="pt-BR"/>
              </w:rPr>
            </w:pPr>
          </w:p>
        </w:tc>
        <w:tc>
          <w:tcPr>
            <w:tcW w:w="466" w:type="pct"/>
            <w:vMerge/>
            <w:vAlign w:val="center"/>
            <w:hideMark/>
          </w:tcPr>
          <w:p w14:paraId="151D4C3E" w14:textId="77777777" w:rsidR="008D31FE" w:rsidRPr="00C81389" w:rsidRDefault="008D31FE" w:rsidP="007B7987">
            <w:pPr>
              <w:spacing w:after="0" w:line="240" w:lineRule="auto"/>
              <w:rPr>
                <w:rFonts w:eastAsia="Times New Roman"/>
                <w:b/>
                <w:bCs/>
                <w:color w:val="000000"/>
                <w:sz w:val="18"/>
                <w:szCs w:val="18"/>
                <w:lang w:eastAsia="pt-BR"/>
              </w:rPr>
            </w:pPr>
          </w:p>
        </w:tc>
        <w:tc>
          <w:tcPr>
            <w:tcW w:w="445" w:type="pct"/>
            <w:vMerge/>
            <w:vAlign w:val="center"/>
            <w:hideMark/>
          </w:tcPr>
          <w:p w14:paraId="2002AB63" w14:textId="77777777" w:rsidR="008D31FE" w:rsidRPr="00C81389" w:rsidRDefault="008D31FE" w:rsidP="007B7987">
            <w:pPr>
              <w:spacing w:after="0" w:line="240" w:lineRule="auto"/>
              <w:rPr>
                <w:rFonts w:eastAsia="Times New Roman"/>
                <w:b/>
                <w:bCs/>
                <w:color w:val="000000"/>
                <w:sz w:val="18"/>
                <w:szCs w:val="18"/>
                <w:lang w:eastAsia="pt-BR"/>
              </w:rPr>
            </w:pPr>
          </w:p>
        </w:tc>
        <w:tc>
          <w:tcPr>
            <w:tcW w:w="785" w:type="pct"/>
            <w:vMerge/>
            <w:vAlign w:val="center"/>
            <w:hideMark/>
          </w:tcPr>
          <w:p w14:paraId="2175A5AC" w14:textId="77777777" w:rsidR="008D31FE" w:rsidRPr="00C81389" w:rsidRDefault="008D31FE" w:rsidP="007B7987">
            <w:pPr>
              <w:spacing w:after="0" w:line="240" w:lineRule="auto"/>
              <w:rPr>
                <w:rFonts w:eastAsia="Times New Roman"/>
                <w:b/>
                <w:bCs/>
                <w:color w:val="000000"/>
                <w:sz w:val="18"/>
                <w:szCs w:val="18"/>
                <w:lang w:eastAsia="pt-BR"/>
              </w:rPr>
            </w:pPr>
          </w:p>
        </w:tc>
        <w:tc>
          <w:tcPr>
            <w:tcW w:w="863" w:type="pct"/>
            <w:vMerge/>
            <w:vAlign w:val="center"/>
            <w:hideMark/>
          </w:tcPr>
          <w:p w14:paraId="39616D82" w14:textId="77777777" w:rsidR="008D31FE" w:rsidRPr="00C81389" w:rsidRDefault="008D31FE" w:rsidP="007B7987">
            <w:pPr>
              <w:spacing w:after="0" w:line="240" w:lineRule="auto"/>
              <w:rPr>
                <w:rFonts w:eastAsia="Times New Roman"/>
                <w:b/>
                <w:bCs/>
                <w:color w:val="000000"/>
                <w:sz w:val="18"/>
                <w:szCs w:val="18"/>
                <w:lang w:eastAsia="pt-BR"/>
              </w:rPr>
            </w:pPr>
          </w:p>
        </w:tc>
        <w:tc>
          <w:tcPr>
            <w:tcW w:w="627" w:type="pct"/>
            <w:vMerge/>
            <w:vAlign w:val="center"/>
            <w:hideMark/>
          </w:tcPr>
          <w:p w14:paraId="69B2ECA4" w14:textId="77777777" w:rsidR="008D31FE" w:rsidRPr="00C81389" w:rsidRDefault="008D31FE" w:rsidP="007B7987">
            <w:pPr>
              <w:spacing w:after="0" w:line="240" w:lineRule="auto"/>
              <w:rPr>
                <w:rFonts w:eastAsia="Times New Roman"/>
                <w:b/>
                <w:bCs/>
                <w:color w:val="000000"/>
                <w:sz w:val="18"/>
                <w:szCs w:val="18"/>
                <w:lang w:eastAsia="pt-BR"/>
              </w:rPr>
            </w:pPr>
          </w:p>
        </w:tc>
      </w:tr>
      <w:tr w:rsidR="008D31FE" w:rsidRPr="00C81389" w14:paraId="1592C175" w14:textId="77777777" w:rsidTr="007B7987">
        <w:trPr>
          <w:trHeight w:val="461"/>
        </w:trPr>
        <w:tc>
          <w:tcPr>
            <w:tcW w:w="713" w:type="pct"/>
            <w:shd w:val="clear" w:color="auto" w:fill="auto"/>
            <w:vAlign w:val="center"/>
          </w:tcPr>
          <w:p w14:paraId="3189294D" w14:textId="77777777" w:rsidR="008D31FE" w:rsidRPr="00E92C7C" w:rsidRDefault="008D31FE"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w:t>
            </w:r>
          </w:p>
        </w:tc>
        <w:tc>
          <w:tcPr>
            <w:tcW w:w="403" w:type="pct"/>
            <w:shd w:val="clear" w:color="auto" w:fill="auto"/>
            <w:noWrap/>
            <w:vAlign w:val="center"/>
          </w:tcPr>
          <w:p w14:paraId="76023614" w14:textId="090CA064" w:rsidR="008D31FE" w:rsidRPr="00E75251" w:rsidRDefault="008D31FE"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Novembro</w:t>
            </w:r>
          </w:p>
        </w:tc>
        <w:tc>
          <w:tcPr>
            <w:tcW w:w="698" w:type="pct"/>
            <w:shd w:val="clear" w:color="auto" w:fill="auto"/>
            <w:vAlign w:val="center"/>
          </w:tcPr>
          <w:p w14:paraId="4DE18591" w14:textId="77777777" w:rsidR="008D31FE" w:rsidRDefault="008D31FE"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Comum</w:t>
            </w:r>
          </w:p>
        </w:tc>
        <w:tc>
          <w:tcPr>
            <w:tcW w:w="466" w:type="pct"/>
            <w:shd w:val="clear" w:color="auto" w:fill="auto"/>
            <w:noWrap/>
            <w:vAlign w:val="center"/>
          </w:tcPr>
          <w:p w14:paraId="5FCDDF85" w14:textId="77777777" w:rsidR="008D31FE" w:rsidRDefault="008D31FE" w:rsidP="007B7987">
            <w:pPr>
              <w:spacing w:after="0" w:line="240" w:lineRule="auto"/>
              <w:jc w:val="center"/>
              <w:rPr>
                <w:rFonts w:eastAsia="Times New Roman"/>
                <w:color w:val="000000"/>
                <w:sz w:val="16"/>
                <w:szCs w:val="16"/>
                <w:lang w:eastAsia="pt-BR"/>
              </w:rPr>
            </w:pPr>
            <w:r>
              <w:rPr>
                <w:rFonts w:eastAsia="Times New Roman" w:cs="Calibri"/>
                <w:color w:val="000000"/>
                <w:sz w:val="16"/>
                <w:szCs w:val="16"/>
                <w:lang w:eastAsia="pt-BR"/>
              </w:rPr>
              <w:t>≤</w:t>
            </w:r>
            <w:r>
              <w:rPr>
                <w:rFonts w:eastAsia="Times New Roman"/>
                <w:color w:val="000000"/>
                <w:sz w:val="16"/>
                <w:szCs w:val="16"/>
                <w:lang w:eastAsia="pt-BR"/>
              </w:rPr>
              <w:t xml:space="preserve"> 100</w:t>
            </w:r>
          </w:p>
        </w:tc>
        <w:tc>
          <w:tcPr>
            <w:tcW w:w="445" w:type="pct"/>
            <w:shd w:val="clear" w:color="auto" w:fill="auto"/>
            <w:noWrap/>
            <w:vAlign w:val="center"/>
          </w:tcPr>
          <w:p w14:paraId="7804D4F8" w14:textId="77777777" w:rsidR="008D31FE" w:rsidRDefault="008D31FE"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Kg</w:t>
            </w:r>
          </w:p>
        </w:tc>
        <w:tc>
          <w:tcPr>
            <w:tcW w:w="785" w:type="pct"/>
            <w:shd w:val="clear" w:color="auto" w:fill="auto"/>
            <w:noWrap/>
            <w:vAlign w:val="center"/>
          </w:tcPr>
          <w:p w14:paraId="6C6B1E42" w14:textId="77777777" w:rsidR="008D31FE" w:rsidRDefault="008D31FE"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ASMOC</w:t>
            </w:r>
          </w:p>
        </w:tc>
        <w:tc>
          <w:tcPr>
            <w:tcW w:w="863" w:type="pct"/>
            <w:shd w:val="clear" w:color="auto" w:fill="auto"/>
            <w:noWrap/>
            <w:vAlign w:val="bottom"/>
          </w:tcPr>
          <w:p w14:paraId="6474C708" w14:textId="77777777" w:rsidR="008D31FE" w:rsidRPr="002E6CF1" w:rsidRDefault="008D31FE" w:rsidP="007B7987">
            <w:pPr>
              <w:spacing w:after="0" w:line="240" w:lineRule="auto"/>
              <w:jc w:val="center"/>
              <w:rPr>
                <w:rFonts w:eastAsia="Times New Roman"/>
                <w:color w:val="000000"/>
                <w:sz w:val="16"/>
                <w:szCs w:val="16"/>
                <w:lang w:eastAsia="pt-BR"/>
              </w:rPr>
            </w:pPr>
            <w:r w:rsidRPr="00C81389">
              <w:rPr>
                <w:rFonts w:eastAsia="Times New Roman"/>
                <w:color w:val="000000"/>
                <w:sz w:val="16"/>
                <w:szCs w:val="16"/>
                <w:lang w:eastAsia="pt-BR"/>
              </w:rPr>
              <w:t>LO 1081/2016</w:t>
            </w:r>
          </w:p>
        </w:tc>
        <w:tc>
          <w:tcPr>
            <w:tcW w:w="627" w:type="pct"/>
            <w:shd w:val="clear" w:color="auto" w:fill="auto"/>
            <w:vAlign w:val="center"/>
          </w:tcPr>
          <w:p w14:paraId="6F045DE3" w14:textId="77777777" w:rsidR="008D31FE" w:rsidRDefault="008D31FE"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Disposição em Aterro Sanitário</w:t>
            </w:r>
          </w:p>
        </w:tc>
      </w:tr>
      <w:tr w:rsidR="008D31FE" w:rsidRPr="00C81389" w14:paraId="359017AE" w14:textId="77777777" w:rsidTr="007B7987">
        <w:trPr>
          <w:trHeight w:val="408"/>
        </w:trPr>
        <w:tc>
          <w:tcPr>
            <w:tcW w:w="713" w:type="pct"/>
            <w:shd w:val="clear" w:color="auto" w:fill="auto"/>
            <w:vAlign w:val="center"/>
          </w:tcPr>
          <w:p w14:paraId="3A145FE0" w14:textId="70A0E23A" w:rsidR="008D31FE" w:rsidRPr="00E92C7C" w:rsidRDefault="008D31FE" w:rsidP="007B7987">
            <w:pPr>
              <w:spacing w:after="0" w:line="240" w:lineRule="auto"/>
              <w:jc w:val="center"/>
              <w:rPr>
                <w:rFonts w:eastAsia="Times New Roman"/>
                <w:color w:val="000000"/>
                <w:sz w:val="16"/>
                <w:szCs w:val="16"/>
                <w:lang w:eastAsia="pt-BR"/>
              </w:rPr>
            </w:pPr>
            <w:r w:rsidRPr="00E92C7C">
              <w:rPr>
                <w:rFonts w:eastAsia="Times New Roman"/>
                <w:color w:val="000000"/>
                <w:sz w:val="16"/>
                <w:szCs w:val="16"/>
                <w:lang w:eastAsia="pt-BR"/>
              </w:rPr>
              <w:t>Declaração de Recicláveis</w:t>
            </w:r>
            <w:r>
              <w:rPr>
                <w:rFonts w:eastAsia="Times New Roman"/>
                <w:color w:val="000000"/>
                <w:sz w:val="16"/>
                <w:szCs w:val="16"/>
                <w:lang w:eastAsia="pt-BR"/>
              </w:rPr>
              <w:t xml:space="preserve"> 28.11.2019</w:t>
            </w:r>
          </w:p>
        </w:tc>
        <w:tc>
          <w:tcPr>
            <w:tcW w:w="403" w:type="pct"/>
            <w:shd w:val="clear" w:color="auto" w:fill="auto"/>
            <w:noWrap/>
            <w:vAlign w:val="center"/>
          </w:tcPr>
          <w:p w14:paraId="3AAEDAF5" w14:textId="3013E2CC" w:rsidR="008D31FE" w:rsidRPr="00E92C7C" w:rsidRDefault="0035017D"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Novembro</w:t>
            </w:r>
          </w:p>
        </w:tc>
        <w:tc>
          <w:tcPr>
            <w:tcW w:w="698" w:type="pct"/>
            <w:shd w:val="clear" w:color="auto" w:fill="auto"/>
            <w:vAlign w:val="center"/>
          </w:tcPr>
          <w:p w14:paraId="6112C6E3" w14:textId="77777777" w:rsidR="008D31FE" w:rsidRPr="00C81389" w:rsidRDefault="008D31FE"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Madeira</w:t>
            </w:r>
          </w:p>
        </w:tc>
        <w:tc>
          <w:tcPr>
            <w:tcW w:w="466" w:type="pct"/>
            <w:shd w:val="clear" w:color="auto" w:fill="auto"/>
            <w:noWrap/>
            <w:vAlign w:val="center"/>
          </w:tcPr>
          <w:p w14:paraId="2864E329" w14:textId="5336CBFA" w:rsidR="008D31FE" w:rsidRPr="00C81389" w:rsidRDefault="008D31FE"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1600</w:t>
            </w:r>
          </w:p>
        </w:tc>
        <w:tc>
          <w:tcPr>
            <w:tcW w:w="445" w:type="pct"/>
            <w:shd w:val="clear" w:color="auto" w:fill="auto"/>
            <w:noWrap/>
            <w:vAlign w:val="center"/>
          </w:tcPr>
          <w:p w14:paraId="416B5690" w14:textId="77777777" w:rsidR="008D31FE" w:rsidRPr="00C81389" w:rsidRDefault="008D31FE"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Kg</w:t>
            </w:r>
          </w:p>
        </w:tc>
        <w:tc>
          <w:tcPr>
            <w:tcW w:w="785" w:type="pct"/>
            <w:tcBorders>
              <w:top w:val="single" w:sz="4" w:space="0" w:color="auto"/>
              <w:left w:val="nil"/>
              <w:bottom w:val="single" w:sz="4" w:space="0" w:color="auto"/>
              <w:right w:val="single" w:sz="4" w:space="0" w:color="auto"/>
            </w:tcBorders>
            <w:shd w:val="clear" w:color="auto" w:fill="auto"/>
            <w:noWrap/>
            <w:vAlign w:val="center"/>
          </w:tcPr>
          <w:p w14:paraId="4DE4B4C5" w14:textId="77777777" w:rsidR="008D31FE" w:rsidRPr="00C734A2" w:rsidRDefault="008D31FE"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Tibúrcio Gomes de Arruda Junior</w:t>
            </w:r>
          </w:p>
        </w:tc>
        <w:tc>
          <w:tcPr>
            <w:tcW w:w="8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9F7B6F7" w14:textId="77777777" w:rsidR="008D31FE" w:rsidRPr="00E92C7C" w:rsidRDefault="008D31FE"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CPF:477.175.803 - 49</w:t>
            </w:r>
          </w:p>
        </w:tc>
        <w:tc>
          <w:tcPr>
            <w:tcW w:w="627" w:type="pct"/>
            <w:shd w:val="clear" w:color="auto" w:fill="auto"/>
            <w:vAlign w:val="center"/>
          </w:tcPr>
          <w:p w14:paraId="0F3313ED" w14:textId="77777777" w:rsidR="008D31FE" w:rsidRPr="00A51446" w:rsidRDefault="008D31FE" w:rsidP="007B7987">
            <w:pPr>
              <w:spacing w:after="0" w:line="240" w:lineRule="auto"/>
              <w:jc w:val="center"/>
              <w:rPr>
                <w:rFonts w:eastAsia="Times New Roman"/>
                <w:color w:val="000000"/>
                <w:sz w:val="16"/>
                <w:szCs w:val="16"/>
                <w:lang w:eastAsia="pt-BR"/>
              </w:rPr>
            </w:pPr>
            <w:r>
              <w:rPr>
                <w:rFonts w:eastAsia="Times New Roman"/>
                <w:color w:val="000000"/>
                <w:sz w:val="16"/>
                <w:szCs w:val="16"/>
                <w:lang w:eastAsia="pt-BR"/>
              </w:rPr>
              <w:t>Reciclagem</w:t>
            </w:r>
          </w:p>
        </w:tc>
      </w:tr>
    </w:tbl>
    <w:p w14:paraId="36322C13" w14:textId="77777777" w:rsidR="008D31FE" w:rsidRDefault="008D31FE" w:rsidP="00A540CA">
      <w:pPr>
        <w:tabs>
          <w:tab w:val="left" w:pos="11475"/>
        </w:tabs>
        <w:rPr>
          <w:lang w:eastAsia="pt-BR"/>
        </w:rPr>
      </w:pPr>
    </w:p>
    <w:p w14:paraId="5E9565D0" w14:textId="71827E3F" w:rsidR="007B34E6" w:rsidRDefault="007B34E6" w:rsidP="00A540CA">
      <w:pPr>
        <w:tabs>
          <w:tab w:val="left" w:pos="11475"/>
        </w:tabs>
        <w:rPr>
          <w:lang w:eastAsia="pt-BR"/>
        </w:rPr>
        <w:sectPr w:rsidR="007B34E6" w:rsidSect="006E5DE1">
          <w:headerReference w:type="default" r:id="rId23"/>
          <w:footerReference w:type="default" r:id="rId24"/>
          <w:pgSz w:w="16838" w:h="11906" w:orient="landscape"/>
          <w:pgMar w:top="133" w:right="992" w:bottom="1416" w:left="993" w:header="158" w:footer="181" w:gutter="0"/>
          <w:cols w:space="708"/>
          <w:docGrid w:linePitch="360"/>
        </w:sectPr>
      </w:pPr>
    </w:p>
    <w:p w14:paraId="5B81DE3B" w14:textId="66848115" w:rsidR="007B34E6" w:rsidRDefault="007B34E6" w:rsidP="0035017D">
      <w:pPr>
        <w:pStyle w:val="PargrafodaLista"/>
        <w:spacing w:line="360" w:lineRule="auto"/>
        <w:ind w:left="0"/>
        <w:jc w:val="center"/>
        <w:rPr>
          <w:rFonts w:ascii="Arial" w:hAnsi="Arial" w:cs="Arial"/>
          <w:b/>
          <w:sz w:val="22"/>
        </w:rPr>
      </w:pPr>
    </w:p>
    <w:p w14:paraId="4E619EE7" w14:textId="77777777" w:rsidR="007B34E6" w:rsidRDefault="007B34E6" w:rsidP="0035017D">
      <w:pPr>
        <w:pStyle w:val="PargrafodaLista"/>
        <w:spacing w:line="360" w:lineRule="auto"/>
        <w:ind w:left="0"/>
        <w:jc w:val="center"/>
        <w:rPr>
          <w:rFonts w:ascii="Arial" w:hAnsi="Arial" w:cs="Arial"/>
          <w:b/>
          <w:sz w:val="52"/>
          <w:szCs w:val="52"/>
        </w:rPr>
      </w:pPr>
    </w:p>
    <w:p w14:paraId="0482B6FB" w14:textId="77777777" w:rsidR="007B34E6" w:rsidRDefault="007B34E6" w:rsidP="0035017D">
      <w:pPr>
        <w:pStyle w:val="PargrafodaLista"/>
        <w:spacing w:line="360" w:lineRule="auto"/>
        <w:ind w:left="0"/>
        <w:jc w:val="center"/>
        <w:rPr>
          <w:rFonts w:ascii="Arial" w:hAnsi="Arial" w:cs="Arial"/>
          <w:b/>
          <w:sz w:val="52"/>
          <w:szCs w:val="52"/>
        </w:rPr>
      </w:pPr>
    </w:p>
    <w:p w14:paraId="4A2C50FB" w14:textId="38284474" w:rsidR="007B34E6" w:rsidRDefault="007B34E6" w:rsidP="0035017D">
      <w:pPr>
        <w:pStyle w:val="PargrafodaLista"/>
        <w:spacing w:line="360" w:lineRule="auto"/>
        <w:ind w:left="0"/>
        <w:jc w:val="center"/>
        <w:rPr>
          <w:rFonts w:ascii="Arial" w:hAnsi="Arial" w:cs="Arial"/>
          <w:b/>
          <w:sz w:val="52"/>
          <w:szCs w:val="52"/>
        </w:rPr>
      </w:pPr>
    </w:p>
    <w:p w14:paraId="7BD6E629" w14:textId="7E48B2CB" w:rsidR="007B34E6" w:rsidRDefault="007B34E6" w:rsidP="0035017D">
      <w:pPr>
        <w:pStyle w:val="PargrafodaLista"/>
        <w:spacing w:line="360" w:lineRule="auto"/>
        <w:ind w:left="0"/>
        <w:jc w:val="center"/>
        <w:rPr>
          <w:rFonts w:ascii="Arial" w:hAnsi="Arial" w:cs="Arial"/>
          <w:b/>
          <w:sz w:val="52"/>
          <w:szCs w:val="52"/>
        </w:rPr>
      </w:pPr>
    </w:p>
    <w:p w14:paraId="46001859" w14:textId="77777777" w:rsidR="007B34E6" w:rsidRDefault="007B34E6" w:rsidP="0035017D">
      <w:pPr>
        <w:pStyle w:val="PargrafodaLista"/>
        <w:spacing w:line="360" w:lineRule="auto"/>
        <w:ind w:left="0"/>
        <w:jc w:val="center"/>
        <w:rPr>
          <w:rFonts w:ascii="Arial" w:hAnsi="Arial" w:cs="Arial"/>
          <w:b/>
          <w:sz w:val="52"/>
          <w:szCs w:val="52"/>
        </w:rPr>
      </w:pPr>
    </w:p>
    <w:p w14:paraId="1BA8DCB8" w14:textId="77777777" w:rsidR="007B34E6" w:rsidRDefault="007B34E6" w:rsidP="0035017D">
      <w:pPr>
        <w:pStyle w:val="PargrafodaLista"/>
        <w:spacing w:line="360" w:lineRule="auto"/>
        <w:ind w:left="0"/>
        <w:jc w:val="center"/>
        <w:rPr>
          <w:rFonts w:ascii="Arial" w:hAnsi="Arial" w:cs="Arial"/>
          <w:b/>
          <w:sz w:val="52"/>
          <w:szCs w:val="52"/>
        </w:rPr>
      </w:pPr>
    </w:p>
    <w:p w14:paraId="0458E7B6" w14:textId="212B780A" w:rsidR="007B34E6" w:rsidRPr="007B34E6" w:rsidRDefault="007B34E6" w:rsidP="0035017D">
      <w:pPr>
        <w:pStyle w:val="PargrafodaLista"/>
        <w:spacing w:line="360" w:lineRule="auto"/>
        <w:ind w:left="0"/>
        <w:jc w:val="center"/>
        <w:rPr>
          <w:rFonts w:ascii="Arial" w:hAnsi="Arial" w:cs="Arial"/>
          <w:b/>
          <w:sz w:val="52"/>
          <w:szCs w:val="52"/>
        </w:rPr>
      </w:pPr>
      <w:r>
        <w:rPr>
          <w:rFonts w:ascii="Arial" w:hAnsi="Arial" w:cs="Arial"/>
          <w:b/>
          <w:sz w:val="52"/>
          <w:szCs w:val="52"/>
        </w:rPr>
        <w:t>CADASTRO TÉCNICO MUNICIPAL</w:t>
      </w:r>
    </w:p>
    <w:p w14:paraId="4D284AB1" w14:textId="1DC6485C" w:rsidR="007B34E6" w:rsidRDefault="007B34E6" w:rsidP="0035017D">
      <w:pPr>
        <w:pStyle w:val="PargrafodaLista"/>
        <w:spacing w:line="360" w:lineRule="auto"/>
        <w:ind w:left="0"/>
        <w:jc w:val="center"/>
        <w:rPr>
          <w:rFonts w:ascii="Arial" w:hAnsi="Arial" w:cs="Arial"/>
          <w:b/>
          <w:sz w:val="22"/>
        </w:rPr>
      </w:pPr>
    </w:p>
    <w:p w14:paraId="5AD2C604" w14:textId="10729DB8" w:rsidR="007B34E6" w:rsidRDefault="007B34E6" w:rsidP="0035017D">
      <w:pPr>
        <w:pStyle w:val="PargrafodaLista"/>
        <w:spacing w:line="360" w:lineRule="auto"/>
        <w:ind w:left="0"/>
        <w:jc w:val="center"/>
        <w:rPr>
          <w:rFonts w:ascii="Arial" w:hAnsi="Arial" w:cs="Arial"/>
          <w:b/>
          <w:sz w:val="22"/>
        </w:rPr>
      </w:pPr>
      <w:r>
        <w:rPr>
          <w:rFonts w:ascii="Arial" w:hAnsi="Arial" w:cs="Arial"/>
          <w:b/>
          <w:noProof/>
          <w:sz w:val="48"/>
        </w:rPr>
        <mc:AlternateContent>
          <mc:Choice Requires="wps">
            <w:drawing>
              <wp:anchor distT="0" distB="0" distL="114300" distR="114300" simplePos="0" relativeHeight="251820544" behindDoc="0" locked="0" layoutInCell="1" allowOverlap="1" wp14:anchorId="18195192" wp14:editId="1E5B0A95">
                <wp:simplePos x="0" y="0"/>
                <wp:positionH relativeFrom="column">
                  <wp:posOffset>0</wp:posOffset>
                </wp:positionH>
                <wp:positionV relativeFrom="paragraph">
                  <wp:posOffset>37465</wp:posOffset>
                </wp:positionV>
                <wp:extent cx="5400675" cy="0"/>
                <wp:effectExtent l="38100" t="38100" r="66675" b="95250"/>
                <wp:wrapNone/>
                <wp:docPr id="264" name="Conector reto 264"/>
                <wp:cNvGraphicFramePr/>
                <a:graphic xmlns:a="http://schemas.openxmlformats.org/drawingml/2006/main">
                  <a:graphicData uri="http://schemas.microsoft.com/office/word/2010/wordprocessingShape">
                    <wps:wsp>
                      <wps:cNvCnPr/>
                      <wps:spPr>
                        <a:xfrm>
                          <a:off x="0" y="0"/>
                          <a:ext cx="5400675" cy="0"/>
                        </a:xfrm>
                        <a:prstGeom prst="line">
                          <a:avLst/>
                        </a:prstGeom>
                        <a:noFill/>
                        <a:ln w="25400" cap="flat" cmpd="sng" algn="ctr">
                          <a:solidFill>
                            <a:sysClr val="window" lastClr="FFFFFF">
                              <a:lumMod val="50000"/>
                            </a:sysClr>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2DF79441" id="Conector reto 264" o:spid="_x0000_s1026" style="position:absolute;z-index:25182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2.95pt" to="425.2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" strokecolor="#7f7f7f" strokeweight="2pt">
                <v:shadow on="t" color="black" opacity="24903f" origin=",.5" offset="0,.55556mm"/>
              </v:line>
            </w:pict>
          </mc:Fallback>
        </mc:AlternateContent>
      </w:r>
    </w:p>
    <w:p w14:paraId="1422A723" w14:textId="77777777" w:rsidR="007B34E6" w:rsidRDefault="007B34E6" w:rsidP="0035017D">
      <w:pPr>
        <w:pStyle w:val="PargrafodaLista"/>
        <w:spacing w:line="360" w:lineRule="auto"/>
        <w:ind w:left="0"/>
        <w:jc w:val="center"/>
        <w:rPr>
          <w:rFonts w:ascii="Arial" w:hAnsi="Arial" w:cs="Arial"/>
          <w:b/>
          <w:sz w:val="22"/>
        </w:rPr>
      </w:pPr>
    </w:p>
    <w:p w14:paraId="092620E6" w14:textId="578C5F79" w:rsidR="00947429" w:rsidRDefault="0066338F" w:rsidP="00947429">
      <w:pPr>
        <w:pStyle w:val="PargrafodaLista"/>
        <w:spacing w:line="360" w:lineRule="auto"/>
        <w:ind w:left="0"/>
        <w:jc w:val="center"/>
        <w:rPr>
          <w:rFonts w:ascii="Arial" w:hAnsi="Arial" w:cs="Arial"/>
          <w:b/>
          <w:sz w:val="22"/>
        </w:rPr>
      </w:pPr>
      <w:r>
        <w:rPr>
          <w:noProof/>
        </w:rPr>
        <w:lastRenderedPageBreak/>
        <w:drawing>
          <wp:inline distT="0" distB="0" distL="0" distR="0" wp14:anchorId="7243CB83" wp14:editId="2ECF9A0E">
            <wp:extent cx="5579745" cy="7891780"/>
            <wp:effectExtent l="0" t="0" r="1905" b="0"/>
            <wp:docPr id="51"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79745" cy="7891780"/>
                    </a:xfrm>
                    <a:prstGeom prst="rect">
                      <a:avLst/>
                    </a:prstGeom>
                    <a:noFill/>
                    <a:ln>
                      <a:noFill/>
                    </a:ln>
                  </pic:spPr>
                </pic:pic>
              </a:graphicData>
            </a:graphic>
          </wp:inline>
        </w:drawing>
      </w:r>
    </w:p>
    <w:p w14:paraId="16C8C4D0" w14:textId="77777777" w:rsidR="00C21D3D" w:rsidRDefault="00C21D3D" w:rsidP="00363AF8">
      <w:pPr>
        <w:pStyle w:val="PargrafodaLista"/>
        <w:spacing w:line="360" w:lineRule="auto"/>
        <w:ind w:left="0"/>
        <w:jc w:val="center"/>
        <w:rPr>
          <w:rFonts w:ascii="Arial" w:hAnsi="Arial" w:cs="Arial"/>
          <w:b/>
          <w:noProof/>
          <w:sz w:val="22"/>
        </w:rPr>
      </w:pPr>
    </w:p>
    <w:p w14:paraId="2F332E50" w14:textId="77777777" w:rsidR="00C21D3D" w:rsidRDefault="00C21D3D" w:rsidP="00363AF8">
      <w:pPr>
        <w:pStyle w:val="PargrafodaLista"/>
        <w:spacing w:line="360" w:lineRule="auto"/>
        <w:ind w:left="0"/>
        <w:jc w:val="center"/>
        <w:rPr>
          <w:rFonts w:ascii="Arial" w:hAnsi="Arial" w:cs="Arial"/>
          <w:b/>
          <w:noProof/>
          <w:sz w:val="22"/>
        </w:rPr>
      </w:pPr>
    </w:p>
    <w:p w14:paraId="5984893B" w14:textId="689705F9" w:rsidR="00C21D3D" w:rsidRDefault="00C21D3D" w:rsidP="00941219">
      <w:pPr>
        <w:pStyle w:val="PargrafodaLista"/>
        <w:spacing w:line="360" w:lineRule="auto"/>
        <w:ind w:left="0" w:right="-1701"/>
        <w:jc w:val="center"/>
        <w:rPr>
          <w:rFonts w:ascii="Arial" w:hAnsi="Arial" w:cs="Arial"/>
          <w:b/>
          <w:noProof/>
          <w:sz w:val="22"/>
        </w:rPr>
      </w:pPr>
    </w:p>
    <w:p w14:paraId="52733237" w14:textId="77777777" w:rsidR="0035017D" w:rsidRDefault="0035017D" w:rsidP="0035017D">
      <w:pPr>
        <w:pStyle w:val="PargrafodaLista"/>
        <w:spacing w:line="360" w:lineRule="auto"/>
        <w:ind w:left="0"/>
        <w:jc w:val="center"/>
        <w:rPr>
          <w:rFonts w:ascii="Arial" w:hAnsi="Arial" w:cs="Arial"/>
          <w:b/>
          <w:noProof/>
          <w:sz w:val="22"/>
        </w:rPr>
      </w:pPr>
    </w:p>
    <w:p w14:paraId="5F79E453" w14:textId="695A90D5" w:rsidR="0035017D" w:rsidRDefault="0035017D" w:rsidP="0035017D">
      <w:pPr>
        <w:pStyle w:val="PargrafodaLista"/>
        <w:spacing w:line="360" w:lineRule="auto"/>
        <w:ind w:left="0"/>
        <w:jc w:val="center"/>
        <w:rPr>
          <w:rFonts w:ascii="Arial" w:hAnsi="Arial" w:cs="Arial"/>
          <w:b/>
          <w:noProof/>
          <w:sz w:val="22"/>
        </w:rPr>
      </w:pPr>
      <w:r>
        <w:rPr>
          <w:rFonts w:ascii="Arial" w:hAnsi="Arial" w:cs="Arial"/>
          <w:b/>
          <w:noProof/>
          <w:sz w:val="22"/>
        </w:rPr>
        <w:lastRenderedPageBreak/>
        <w:t>JULHO/2019</w:t>
      </w:r>
    </w:p>
    <w:p w14:paraId="15C27BC2" w14:textId="2C2B8ED4" w:rsidR="0035017D" w:rsidRDefault="0035017D" w:rsidP="00363AF8">
      <w:pPr>
        <w:pStyle w:val="PargrafodaLista"/>
        <w:spacing w:line="360" w:lineRule="auto"/>
        <w:ind w:left="0"/>
        <w:jc w:val="center"/>
        <w:rPr>
          <w:rFonts w:ascii="Arial" w:hAnsi="Arial" w:cs="Arial"/>
          <w:b/>
          <w:noProof/>
          <w:sz w:val="22"/>
        </w:rPr>
      </w:pPr>
    </w:p>
    <w:p w14:paraId="1E6ACBCE" w14:textId="119E2DD7" w:rsidR="0035017D" w:rsidRDefault="0035017D" w:rsidP="00363AF8">
      <w:pPr>
        <w:pStyle w:val="PargrafodaLista"/>
        <w:spacing w:line="360" w:lineRule="auto"/>
        <w:ind w:left="0"/>
        <w:jc w:val="center"/>
        <w:rPr>
          <w:rFonts w:ascii="Arial" w:hAnsi="Arial" w:cs="Arial"/>
          <w:b/>
          <w:noProof/>
          <w:sz w:val="22"/>
        </w:rPr>
      </w:pPr>
    </w:p>
    <w:p w14:paraId="20205DEF" w14:textId="5887785B" w:rsidR="0035017D" w:rsidRDefault="00BE3767" w:rsidP="00363AF8">
      <w:pPr>
        <w:pStyle w:val="PargrafodaLista"/>
        <w:spacing w:line="360" w:lineRule="auto"/>
        <w:ind w:left="0"/>
        <w:jc w:val="center"/>
        <w:rPr>
          <w:rFonts w:ascii="Arial" w:hAnsi="Arial" w:cs="Arial"/>
          <w:b/>
          <w:noProof/>
          <w:sz w:val="22"/>
        </w:rPr>
      </w:pPr>
      <w:r>
        <w:rPr>
          <w:rFonts w:ascii="Arial" w:hAnsi="Arial" w:cs="Arial"/>
          <w:b/>
          <w:noProof/>
          <w:sz w:val="22"/>
        </w:rPr>
        <w:drawing>
          <wp:inline distT="0" distB="0" distL="0" distR="0" wp14:anchorId="60211CFD" wp14:editId="26DF1C7B">
            <wp:extent cx="5295481" cy="7439660"/>
            <wp:effectExtent l="133350" t="114300" r="153035" b="161290"/>
            <wp:docPr id="272" name="Imagem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julho.jpg"/>
                    <pic:cNvPicPr/>
                  </pic:nvPicPr>
                  <pic:blipFill rotWithShape="1">
                    <a:blip r:embed="rId26">
                      <a:extLst>
                        <a:ext uri="{28A0092B-C50C-407E-A947-70E740481C1C}">
                          <a14:useLocalDpi xmlns:a14="http://schemas.microsoft.com/office/drawing/2010/main" val="0"/>
                        </a:ext>
                      </a:extLst>
                    </a:blip>
                    <a:srcRect r="5095"/>
                    <a:stretch/>
                  </pic:blipFill>
                  <pic:spPr bwMode="auto">
                    <a:xfrm>
                      <a:off x="0" y="0"/>
                      <a:ext cx="5295481" cy="74396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054A1A2F" w14:textId="06DB2FF4" w:rsidR="0035017D" w:rsidRDefault="0035017D" w:rsidP="00363AF8">
      <w:pPr>
        <w:pStyle w:val="PargrafodaLista"/>
        <w:spacing w:line="360" w:lineRule="auto"/>
        <w:ind w:left="0"/>
        <w:jc w:val="center"/>
        <w:rPr>
          <w:rFonts w:ascii="Arial" w:hAnsi="Arial" w:cs="Arial"/>
          <w:b/>
          <w:noProof/>
          <w:sz w:val="22"/>
        </w:rPr>
      </w:pPr>
    </w:p>
    <w:p w14:paraId="21CB63EE" w14:textId="12C57575" w:rsidR="0035017D" w:rsidRDefault="0035017D" w:rsidP="00363AF8">
      <w:pPr>
        <w:pStyle w:val="PargrafodaLista"/>
        <w:spacing w:line="360" w:lineRule="auto"/>
        <w:ind w:left="0"/>
        <w:jc w:val="center"/>
        <w:rPr>
          <w:rFonts w:ascii="Arial" w:hAnsi="Arial" w:cs="Arial"/>
          <w:b/>
          <w:noProof/>
          <w:sz w:val="22"/>
        </w:rPr>
      </w:pPr>
    </w:p>
    <w:p w14:paraId="39E6766D" w14:textId="77777777" w:rsidR="0035017D" w:rsidRDefault="0035017D" w:rsidP="00363AF8">
      <w:pPr>
        <w:pStyle w:val="PargrafodaLista"/>
        <w:spacing w:line="360" w:lineRule="auto"/>
        <w:ind w:left="0"/>
        <w:jc w:val="center"/>
        <w:rPr>
          <w:rFonts w:ascii="Arial" w:hAnsi="Arial" w:cs="Arial"/>
          <w:b/>
          <w:noProof/>
          <w:sz w:val="22"/>
        </w:rPr>
      </w:pPr>
    </w:p>
    <w:p w14:paraId="6C3010F9" w14:textId="77777777" w:rsidR="0035017D" w:rsidRDefault="0035017D" w:rsidP="00363AF8">
      <w:pPr>
        <w:pStyle w:val="PargrafodaLista"/>
        <w:spacing w:line="360" w:lineRule="auto"/>
        <w:ind w:left="0"/>
        <w:jc w:val="center"/>
        <w:rPr>
          <w:rFonts w:ascii="Arial" w:hAnsi="Arial" w:cs="Arial"/>
          <w:b/>
          <w:noProof/>
          <w:sz w:val="22"/>
        </w:rPr>
      </w:pPr>
    </w:p>
    <w:p w14:paraId="4F7B405A" w14:textId="653C7124" w:rsidR="0035017D" w:rsidRDefault="00BE3767" w:rsidP="00363AF8">
      <w:pPr>
        <w:pStyle w:val="PargrafodaLista"/>
        <w:spacing w:line="360" w:lineRule="auto"/>
        <w:ind w:left="0"/>
        <w:jc w:val="center"/>
        <w:rPr>
          <w:rFonts w:ascii="Arial" w:hAnsi="Arial" w:cs="Arial"/>
          <w:b/>
          <w:noProof/>
          <w:sz w:val="22"/>
        </w:rPr>
      </w:pPr>
      <w:r>
        <w:rPr>
          <w:rFonts w:ascii="Arial" w:hAnsi="Arial" w:cs="Arial"/>
          <w:b/>
          <w:noProof/>
          <w:sz w:val="22"/>
        </w:rPr>
        <w:drawing>
          <wp:inline distT="0" distB="0" distL="0" distR="0" wp14:anchorId="5ACD5296" wp14:editId="2445B665">
            <wp:extent cx="7439660" cy="5579745"/>
            <wp:effectExtent l="0" t="3493" r="5398" b="5397"/>
            <wp:docPr id="273" name="Imagem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julho-1.jpg"/>
                    <pic:cNvPicPr/>
                  </pic:nvPicPr>
                  <pic:blipFill>
                    <a:blip r:embed="rId27">
                      <a:extLst>
                        <a:ext uri="{28A0092B-C50C-407E-A947-70E740481C1C}">
                          <a14:useLocalDpi xmlns:a14="http://schemas.microsoft.com/office/drawing/2010/main" val="0"/>
                        </a:ext>
                      </a:extLst>
                    </a:blip>
                    <a:stretch>
                      <a:fillRect/>
                    </a:stretch>
                  </pic:blipFill>
                  <pic:spPr>
                    <a:xfrm rot="16200000">
                      <a:off x="0" y="0"/>
                      <a:ext cx="7439660" cy="5579745"/>
                    </a:xfrm>
                    <a:prstGeom prst="rect">
                      <a:avLst/>
                    </a:prstGeom>
                  </pic:spPr>
                </pic:pic>
              </a:graphicData>
            </a:graphic>
          </wp:inline>
        </w:drawing>
      </w:r>
    </w:p>
    <w:p w14:paraId="063ECC1F" w14:textId="77777777" w:rsidR="0035017D" w:rsidRDefault="0035017D" w:rsidP="00363AF8">
      <w:pPr>
        <w:pStyle w:val="PargrafodaLista"/>
        <w:spacing w:line="360" w:lineRule="auto"/>
        <w:ind w:left="0"/>
        <w:jc w:val="center"/>
        <w:rPr>
          <w:rFonts w:ascii="Arial" w:hAnsi="Arial" w:cs="Arial"/>
          <w:b/>
          <w:noProof/>
          <w:sz w:val="22"/>
        </w:rPr>
      </w:pPr>
    </w:p>
    <w:p w14:paraId="7B732833" w14:textId="7C911532" w:rsidR="0035017D" w:rsidRDefault="0035017D" w:rsidP="00363AF8">
      <w:pPr>
        <w:pStyle w:val="PargrafodaLista"/>
        <w:spacing w:line="360" w:lineRule="auto"/>
        <w:ind w:left="0"/>
        <w:jc w:val="center"/>
        <w:rPr>
          <w:rFonts w:ascii="Arial" w:hAnsi="Arial" w:cs="Arial"/>
          <w:b/>
          <w:noProof/>
          <w:sz w:val="22"/>
        </w:rPr>
      </w:pPr>
    </w:p>
    <w:p w14:paraId="64E71925" w14:textId="10BC958F" w:rsidR="00491F9B" w:rsidRDefault="00491F9B" w:rsidP="00363AF8">
      <w:pPr>
        <w:pStyle w:val="PargrafodaLista"/>
        <w:spacing w:line="360" w:lineRule="auto"/>
        <w:ind w:left="0"/>
        <w:jc w:val="center"/>
        <w:rPr>
          <w:rFonts w:ascii="Arial" w:hAnsi="Arial" w:cs="Arial"/>
          <w:b/>
          <w:noProof/>
          <w:sz w:val="22"/>
        </w:rPr>
      </w:pPr>
    </w:p>
    <w:p w14:paraId="2DC23EC1" w14:textId="0FEE479C" w:rsidR="00491F9B" w:rsidRDefault="00491F9B" w:rsidP="00363AF8">
      <w:pPr>
        <w:pStyle w:val="PargrafodaLista"/>
        <w:spacing w:line="360" w:lineRule="auto"/>
        <w:ind w:left="0"/>
        <w:jc w:val="center"/>
        <w:rPr>
          <w:rFonts w:ascii="Arial" w:hAnsi="Arial" w:cs="Arial"/>
          <w:b/>
          <w:noProof/>
          <w:sz w:val="22"/>
        </w:rPr>
      </w:pPr>
    </w:p>
    <w:p w14:paraId="433DE8D0" w14:textId="391955CB" w:rsidR="00491F9B" w:rsidRDefault="00491F9B" w:rsidP="00363AF8">
      <w:pPr>
        <w:pStyle w:val="PargrafodaLista"/>
        <w:spacing w:line="360" w:lineRule="auto"/>
        <w:ind w:left="0"/>
        <w:jc w:val="center"/>
        <w:rPr>
          <w:rFonts w:ascii="Arial" w:hAnsi="Arial" w:cs="Arial"/>
          <w:b/>
          <w:noProof/>
          <w:sz w:val="22"/>
        </w:rPr>
      </w:pPr>
    </w:p>
    <w:p w14:paraId="1BFD2B9C" w14:textId="5A7EB17F" w:rsidR="00491F9B" w:rsidRDefault="00491F9B" w:rsidP="00363AF8">
      <w:pPr>
        <w:pStyle w:val="PargrafodaLista"/>
        <w:spacing w:line="360" w:lineRule="auto"/>
        <w:ind w:left="0"/>
        <w:jc w:val="center"/>
        <w:rPr>
          <w:rFonts w:ascii="Arial" w:hAnsi="Arial" w:cs="Arial"/>
          <w:b/>
          <w:noProof/>
          <w:sz w:val="22"/>
        </w:rPr>
      </w:pPr>
    </w:p>
    <w:p w14:paraId="496C4D52" w14:textId="5ADF2A1D" w:rsidR="00491F9B" w:rsidRDefault="00491F9B" w:rsidP="00363AF8">
      <w:pPr>
        <w:pStyle w:val="PargrafodaLista"/>
        <w:spacing w:line="360" w:lineRule="auto"/>
        <w:ind w:left="0"/>
        <w:jc w:val="center"/>
        <w:rPr>
          <w:rFonts w:ascii="Arial" w:hAnsi="Arial" w:cs="Arial"/>
          <w:b/>
          <w:noProof/>
          <w:sz w:val="22"/>
        </w:rPr>
      </w:pPr>
    </w:p>
    <w:p w14:paraId="3E5F86E2" w14:textId="77777777" w:rsidR="00491F9B" w:rsidRDefault="00491F9B" w:rsidP="00363AF8">
      <w:pPr>
        <w:pStyle w:val="PargrafodaLista"/>
        <w:spacing w:line="360" w:lineRule="auto"/>
        <w:ind w:left="0"/>
        <w:jc w:val="center"/>
        <w:rPr>
          <w:rFonts w:ascii="Arial" w:hAnsi="Arial" w:cs="Arial"/>
          <w:b/>
          <w:noProof/>
          <w:sz w:val="22"/>
        </w:rPr>
      </w:pPr>
    </w:p>
    <w:p w14:paraId="4B437BA5" w14:textId="011890AF" w:rsidR="0035017D" w:rsidRDefault="0035017D" w:rsidP="00363AF8">
      <w:pPr>
        <w:pStyle w:val="PargrafodaLista"/>
        <w:spacing w:line="360" w:lineRule="auto"/>
        <w:ind w:left="0"/>
        <w:jc w:val="center"/>
        <w:rPr>
          <w:rFonts w:ascii="Arial" w:hAnsi="Arial" w:cs="Arial"/>
          <w:b/>
          <w:noProof/>
          <w:sz w:val="22"/>
        </w:rPr>
      </w:pPr>
    </w:p>
    <w:p w14:paraId="39E0EAAA" w14:textId="530F06A7" w:rsidR="0035017D" w:rsidRDefault="0035017D" w:rsidP="00363AF8">
      <w:pPr>
        <w:pStyle w:val="PargrafodaLista"/>
        <w:spacing w:line="360" w:lineRule="auto"/>
        <w:ind w:left="0"/>
        <w:jc w:val="center"/>
        <w:rPr>
          <w:rFonts w:ascii="Arial" w:hAnsi="Arial" w:cs="Arial"/>
          <w:b/>
          <w:noProof/>
          <w:sz w:val="22"/>
        </w:rPr>
      </w:pPr>
    </w:p>
    <w:p w14:paraId="17090380" w14:textId="4BC6EA5E" w:rsidR="0035017D" w:rsidRDefault="0035017D" w:rsidP="0035017D">
      <w:pPr>
        <w:pStyle w:val="PargrafodaLista"/>
        <w:spacing w:line="360" w:lineRule="auto"/>
        <w:ind w:left="0"/>
        <w:jc w:val="center"/>
        <w:rPr>
          <w:rFonts w:ascii="Arial" w:hAnsi="Arial" w:cs="Arial"/>
          <w:b/>
          <w:noProof/>
          <w:sz w:val="22"/>
        </w:rPr>
      </w:pPr>
      <w:r>
        <w:rPr>
          <w:rFonts w:ascii="Arial" w:hAnsi="Arial" w:cs="Arial"/>
          <w:b/>
          <w:noProof/>
          <w:sz w:val="22"/>
        </w:rPr>
        <w:t>AGOSTO/2019</w:t>
      </w:r>
    </w:p>
    <w:p w14:paraId="37935C4A" w14:textId="45B9C326" w:rsidR="0035017D" w:rsidRDefault="0035017D" w:rsidP="00363AF8">
      <w:pPr>
        <w:pStyle w:val="PargrafodaLista"/>
        <w:spacing w:line="360" w:lineRule="auto"/>
        <w:ind w:left="0"/>
        <w:jc w:val="center"/>
        <w:rPr>
          <w:rFonts w:ascii="Arial" w:hAnsi="Arial" w:cs="Arial"/>
          <w:b/>
          <w:noProof/>
          <w:sz w:val="22"/>
        </w:rPr>
      </w:pPr>
    </w:p>
    <w:p w14:paraId="028061C0" w14:textId="77777777" w:rsidR="00491F9B" w:rsidRDefault="00491F9B" w:rsidP="00363AF8">
      <w:pPr>
        <w:pStyle w:val="PargrafodaLista"/>
        <w:spacing w:line="360" w:lineRule="auto"/>
        <w:ind w:left="0"/>
        <w:jc w:val="center"/>
        <w:rPr>
          <w:rFonts w:ascii="Arial" w:hAnsi="Arial" w:cs="Arial"/>
          <w:b/>
          <w:noProof/>
          <w:sz w:val="22"/>
        </w:rPr>
      </w:pPr>
    </w:p>
    <w:p w14:paraId="10E94497" w14:textId="6666A79E" w:rsidR="0035017D" w:rsidRDefault="00491F9B" w:rsidP="00363AF8">
      <w:pPr>
        <w:pStyle w:val="PargrafodaLista"/>
        <w:spacing w:line="360" w:lineRule="auto"/>
        <w:ind w:left="0"/>
        <w:jc w:val="center"/>
        <w:rPr>
          <w:rFonts w:ascii="Arial" w:hAnsi="Arial" w:cs="Arial"/>
          <w:b/>
          <w:noProof/>
          <w:sz w:val="22"/>
        </w:rPr>
      </w:pPr>
      <w:r>
        <w:rPr>
          <w:noProof/>
        </w:rPr>
        <w:drawing>
          <wp:inline distT="0" distB="0" distL="0" distR="0" wp14:anchorId="2B912095" wp14:editId="3C43DABD">
            <wp:extent cx="5276850" cy="6448425"/>
            <wp:effectExtent l="133350" t="114300" r="152400" b="161925"/>
            <wp:docPr id="220" name="Imagem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28">
                      <a:extLst>
                        <a:ext uri="{28A0092B-C50C-407E-A947-70E740481C1C}">
                          <a14:useLocalDpi xmlns:a14="http://schemas.microsoft.com/office/drawing/2010/main" val="0"/>
                        </a:ext>
                      </a:extLst>
                    </a:blip>
                    <a:srcRect r="539" b="31634"/>
                    <a:stretch/>
                  </pic:blipFill>
                  <pic:spPr bwMode="auto">
                    <a:xfrm>
                      <a:off x="0" y="0"/>
                      <a:ext cx="5276850" cy="64484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17D7F445" w14:textId="4D5B89EB" w:rsidR="0035017D" w:rsidRDefault="0035017D" w:rsidP="00363AF8">
      <w:pPr>
        <w:pStyle w:val="PargrafodaLista"/>
        <w:spacing w:line="360" w:lineRule="auto"/>
        <w:ind w:left="0"/>
        <w:jc w:val="center"/>
        <w:rPr>
          <w:rFonts w:ascii="Arial" w:hAnsi="Arial" w:cs="Arial"/>
          <w:b/>
          <w:noProof/>
          <w:sz w:val="22"/>
        </w:rPr>
      </w:pPr>
      <w:r>
        <w:rPr>
          <w:noProof/>
        </w:rPr>
        <w:lastRenderedPageBreak/>
        <w:drawing>
          <wp:anchor distT="0" distB="0" distL="114300" distR="114300" simplePos="0" relativeHeight="251815424" behindDoc="1" locked="0" layoutInCell="1" allowOverlap="1" wp14:anchorId="04C17CCB" wp14:editId="1B37C629">
            <wp:simplePos x="0" y="0"/>
            <wp:positionH relativeFrom="column">
              <wp:posOffset>213995</wp:posOffset>
            </wp:positionH>
            <wp:positionV relativeFrom="paragraph">
              <wp:posOffset>182245</wp:posOffset>
            </wp:positionV>
            <wp:extent cx="5314950" cy="6619875"/>
            <wp:effectExtent l="114300" t="114300" r="152400" b="142875"/>
            <wp:wrapTight wrapText="bothSides">
              <wp:wrapPolygon edited="0">
                <wp:start x="-465" y="-373"/>
                <wp:lineTo x="-465" y="22004"/>
                <wp:lineTo x="21987" y="22004"/>
                <wp:lineTo x="22142" y="21631"/>
                <wp:lineTo x="22142" y="746"/>
                <wp:lineTo x="21987" y="-373"/>
                <wp:lineTo x="-465" y="-373"/>
              </wp:wrapPolygon>
            </wp:wrapTight>
            <wp:docPr id="213" name="Imagem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9">
                      <a:extLst>
                        <a:ext uri="{28A0092B-C50C-407E-A947-70E740481C1C}">
                          <a14:useLocalDpi xmlns:a14="http://schemas.microsoft.com/office/drawing/2010/main" val="0"/>
                        </a:ext>
                      </a:extLst>
                    </a:blip>
                    <a:srcRect l="-1" t="1515" r="-179" b="28302"/>
                    <a:stretch/>
                  </pic:blipFill>
                  <pic:spPr bwMode="auto">
                    <a:xfrm>
                      <a:off x="0" y="0"/>
                      <a:ext cx="5314950" cy="66198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1115B8" w14:textId="61064C52" w:rsidR="0035017D" w:rsidRDefault="0035017D" w:rsidP="00363AF8">
      <w:pPr>
        <w:pStyle w:val="PargrafodaLista"/>
        <w:spacing w:line="360" w:lineRule="auto"/>
        <w:ind w:left="0"/>
        <w:jc w:val="center"/>
        <w:rPr>
          <w:rFonts w:ascii="Arial" w:hAnsi="Arial" w:cs="Arial"/>
          <w:b/>
          <w:noProof/>
          <w:sz w:val="22"/>
        </w:rPr>
      </w:pPr>
    </w:p>
    <w:p w14:paraId="541FD493" w14:textId="122B6565" w:rsidR="0035017D" w:rsidRDefault="0035017D" w:rsidP="00363AF8">
      <w:pPr>
        <w:pStyle w:val="PargrafodaLista"/>
        <w:spacing w:line="360" w:lineRule="auto"/>
        <w:ind w:left="0"/>
        <w:jc w:val="center"/>
        <w:rPr>
          <w:rFonts w:ascii="Arial" w:hAnsi="Arial" w:cs="Arial"/>
          <w:b/>
          <w:noProof/>
          <w:sz w:val="22"/>
        </w:rPr>
      </w:pPr>
    </w:p>
    <w:p w14:paraId="25DD9A47" w14:textId="41744D51" w:rsidR="00491F9B" w:rsidRDefault="00491F9B" w:rsidP="00363AF8">
      <w:pPr>
        <w:pStyle w:val="PargrafodaLista"/>
        <w:spacing w:line="360" w:lineRule="auto"/>
        <w:ind w:left="0"/>
        <w:jc w:val="center"/>
        <w:rPr>
          <w:rFonts w:ascii="Arial" w:hAnsi="Arial" w:cs="Arial"/>
          <w:b/>
          <w:noProof/>
          <w:sz w:val="22"/>
        </w:rPr>
      </w:pPr>
    </w:p>
    <w:p w14:paraId="25C6E6C2" w14:textId="5A8F5B25" w:rsidR="00491F9B" w:rsidRDefault="00491F9B" w:rsidP="00363AF8">
      <w:pPr>
        <w:pStyle w:val="PargrafodaLista"/>
        <w:spacing w:line="360" w:lineRule="auto"/>
        <w:ind w:left="0"/>
        <w:jc w:val="center"/>
        <w:rPr>
          <w:rFonts w:ascii="Arial" w:hAnsi="Arial" w:cs="Arial"/>
          <w:b/>
          <w:noProof/>
          <w:sz w:val="22"/>
        </w:rPr>
      </w:pPr>
    </w:p>
    <w:p w14:paraId="48A87CE6" w14:textId="02CC50F6" w:rsidR="00491F9B" w:rsidRDefault="00491F9B" w:rsidP="00363AF8">
      <w:pPr>
        <w:pStyle w:val="PargrafodaLista"/>
        <w:spacing w:line="360" w:lineRule="auto"/>
        <w:ind w:left="0"/>
        <w:jc w:val="center"/>
        <w:rPr>
          <w:rFonts w:ascii="Arial" w:hAnsi="Arial" w:cs="Arial"/>
          <w:b/>
          <w:noProof/>
          <w:sz w:val="22"/>
        </w:rPr>
      </w:pPr>
    </w:p>
    <w:p w14:paraId="734A92D4" w14:textId="77777777" w:rsidR="00491F9B" w:rsidRDefault="00491F9B" w:rsidP="00363AF8">
      <w:pPr>
        <w:pStyle w:val="PargrafodaLista"/>
        <w:spacing w:line="360" w:lineRule="auto"/>
        <w:ind w:left="0"/>
        <w:jc w:val="center"/>
        <w:rPr>
          <w:rFonts w:ascii="Arial" w:hAnsi="Arial" w:cs="Arial"/>
          <w:b/>
          <w:noProof/>
          <w:sz w:val="22"/>
        </w:rPr>
      </w:pPr>
    </w:p>
    <w:p w14:paraId="5C61706D" w14:textId="77777777" w:rsidR="0035017D" w:rsidRDefault="0035017D" w:rsidP="00363AF8">
      <w:pPr>
        <w:pStyle w:val="PargrafodaLista"/>
        <w:spacing w:line="360" w:lineRule="auto"/>
        <w:ind w:left="0"/>
        <w:jc w:val="center"/>
        <w:rPr>
          <w:rFonts w:ascii="Arial" w:hAnsi="Arial" w:cs="Arial"/>
          <w:b/>
          <w:noProof/>
          <w:sz w:val="22"/>
        </w:rPr>
      </w:pPr>
    </w:p>
    <w:p w14:paraId="7F793440" w14:textId="4A750770" w:rsidR="0035017D" w:rsidRDefault="0035017D" w:rsidP="00363AF8">
      <w:pPr>
        <w:pStyle w:val="PargrafodaLista"/>
        <w:spacing w:line="360" w:lineRule="auto"/>
        <w:ind w:left="0"/>
        <w:jc w:val="center"/>
        <w:rPr>
          <w:rFonts w:ascii="Arial" w:hAnsi="Arial" w:cs="Arial"/>
          <w:b/>
          <w:noProof/>
          <w:sz w:val="22"/>
        </w:rPr>
      </w:pPr>
      <w:r>
        <w:rPr>
          <w:rFonts w:ascii="Arial" w:hAnsi="Arial" w:cs="Arial"/>
          <w:b/>
          <w:noProof/>
          <w:sz w:val="22"/>
        </w:rPr>
        <w:lastRenderedPageBreak/>
        <w:t>SETEMBRO/2019</w:t>
      </w:r>
    </w:p>
    <w:p w14:paraId="24E01C11" w14:textId="77777777" w:rsidR="0035017D" w:rsidRDefault="0035017D" w:rsidP="0035017D">
      <w:pPr>
        <w:pStyle w:val="PargrafodaLista"/>
        <w:spacing w:line="360" w:lineRule="auto"/>
        <w:ind w:left="0"/>
        <w:jc w:val="center"/>
        <w:rPr>
          <w:rFonts w:ascii="Arial" w:hAnsi="Arial" w:cs="Arial"/>
          <w:b/>
          <w:noProof/>
          <w:sz w:val="22"/>
        </w:rPr>
      </w:pPr>
    </w:p>
    <w:p w14:paraId="01D95E41" w14:textId="77777777" w:rsidR="0035017D" w:rsidRDefault="0035017D" w:rsidP="0035017D">
      <w:pPr>
        <w:pStyle w:val="PargrafodaLista"/>
        <w:spacing w:line="360" w:lineRule="auto"/>
        <w:ind w:left="0"/>
        <w:jc w:val="center"/>
        <w:rPr>
          <w:rFonts w:ascii="Arial" w:hAnsi="Arial" w:cs="Arial"/>
          <w:b/>
          <w:noProof/>
          <w:sz w:val="22"/>
        </w:rPr>
      </w:pPr>
    </w:p>
    <w:p w14:paraId="57E89533" w14:textId="5E1F1118" w:rsidR="0035017D" w:rsidRDefault="00491F9B" w:rsidP="0035017D">
      <w:pPr>
        <w:pStyle w:val="PargrafodaLista"/>
        <w:spacing w:line="360" w:lineRule="auto"/>
        <w:ind w:left="0"/>
        <w:jc w:val="center"/>
        <w:rPr>
          <w:rFonts w:ascii="Arial" w:hAnsi="Arial" w:cs="Arial"/>
          <w:b/>
          <w:noProof/>
          <w:sz w:val="22"/>
        </w:rPr>
      </w:pPr>
      <w:r w:rsidRPr="00491F9B">
        <w:t xml:space="preserve"> </w:t>
      </w:r>
      <w:r>
        <w:rPr>
          <w:noProof/>
        </w:rPr>
        <w:drawing>
          <wp:anchor distT="0" distB="0" distL="114300" distR="114300" simplePos="0" relativeHeight="251816448" behindDoc="1" locked="0" layoutInCell="1" allowOverlap="1" wp14:anchorId="1B68FDD3" wp14:editId="75442261">
            <wp:simplePos x="0" y="0"/>
            <wp:positionH relativeFrom="column">
              <wp:posOffset>137795</wp:posOffset>
            </wp:positionH>
            <wp:positionV relativeFrom="paragraph">
              <wp:posOffset>115570</wp:posOffset>
            </wp:positionV>
            <wp:extent cx="5286375" cy="6391275"/>
            <wp:effectExtent l="133350" t="114300" r="142875" b="161925"/>
            <wp:wrapTight wrapText="bothSides">
              <wp:wrapPolygon edited="0">
                <wp:start x="-389" y="-386"/>
                <wp:lineTo x="-545" y="-258"/>
                <wp:lineTo x="-545" y="21568"/>
                <wp:lineTo x="-234" y="22083"/>
                <wp:lineTo x="21717" y="22083"/>
                <wp:lineTo x="21795" y="21954"/>
                <wp:lineTo x="22106" y="21439"/>
                <wp:lineTo x="22106" y="773"/>
                <wp:lineTo x="21872" y="-193"/>
                <wp:lineTo x="21872" y="-386"/>
                <wp:lineTo x="-389" y="-386"/>
              </wp:wrapPolygon>
            </wp:wrapTight>
            <wp:docPr id="218" name="Imagem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30">
                      <a:extLst>
                        <a:ext uri="{28A0092B-C50C-407E-A947-70E740481C1C}">
                          <a14:useLocalDpi xmlns:a14="http://schemas.microsoft.com/office/drawing/2010/main" val="0"/>
                        </a:ext>
                      </a:extLst>
                    </a:blip>
                    <a:srcRect t="7271" r="359" b="24970"/>
                    <a:stretch/>
                  </pic:blipFill>
                  <pic:spPr bwMode="auto">
                    <a:xfrm>
                      <a:off x="0" y="0"/>
                      <a:ext cx="5286375" cy="63912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anchor>
        </w:drawing>
      </w:r>
    </w:p>
    <w:p w14:paraId="7582F9AD" w14:textId="77777777" w:rsidR="00491F9B" w:rsidRDefault="00491F9B" w:rsidP="0035017D">
      <w:pPr>
        <w:pStyle w:val="PargrafodaLista"/>
        <w:spacing w:line="360" w:lineRule="auto"/>
        <w:ind w:left="0"/>
        <w:jc w:val="center"/>
        <w:rPr>
          <w:rFonts w:ascii="Arial" w:hAnsi="Arial" w:cs="Arial"/>
          <w:b/>
          <w:noProof/>
          <w:sz w:val="22"/>
        </w:rPr>
      </w:pPr>
    </w:p>
    <w:p w14:paraId="7A1CF4B6" w14:textId="77777777" w:rsidR="00491F9B" w:rsidRDefault="00491F9B" w:rsidP="0035017D">
      <w:pPr>
        <w:pStyle w:val="PargrafodaLista"/>
        <w:spacing w:line="360" w:lineRule="auto"/>
        <w:ind w:left="0"/>
        <w:jc w:val="center"/>
        <w:rPr>
          <w:rFonts w:ascii="Arial" w:hAnsi="Arial" w:cs="Arial"/>
          <w:b/>
          <w:noProof/>
          <w:sz w:val="22"/>
        </w:rPr>
      </w:pPr>
    </w:p>
    <w:p w14:paraId="3DF5D505" w14:textId="77777777" w:rsidR="00491F9B" w:rsidRDefault="00491F9B" w:rsidP="0035017D">
      <w:pPr>
        <w:pStyle w:val="PargrafodaLista"/>
        <w:spacing w:line="360" w:lineRule="auto"/>
        <w:ind w:left="0"/>
        <w:jc w:val="center"/>
        <w:rPr>
          <w:rFonts w:ascii="Arial" w:hAnsi="Arial" w:cs="Arial"/>
          <w:b/>
          <w:noProof/>
          <w:sz w:val="22"/>
        </w:rPr>
      </w:pPr>
    </w:p>
    <w:p w14:paraId="01E3FE49" w14:textId="77777777" w:rsidR="00491F9B" w:rsidRDefault="00491F9B" w:rsidP="0035017D">
      <w:pPr>
        <w:pStyle w:val="PargrafodaLista"/>
        <w:spacing w:line="360" w:lineRule="auto"/>
        <w:ind w:left="0"/>
        <w:jc w:val="center"/>
        <w:rPr>
          <w:rFonts w:ascii="Arial" w:hAnsi="Arial" w:cs="Arial"/>
          <w:b/>
          <w:noProof/>
          <w:sz w:val="22"/>
        </w:rPr>
      </w:pPr>
    </w:p>
    <w:p w14:paraId="470D7B98" w14:textId="77777777" w:rsidR="00491F9B" w:rsidRDefault="00491F9B" w:rsidP="0035017D">
      <w:pPr>
        <w:pStyle w:val="PargrafodaLista"/>
        <w:spacing w:line="360" w:lineRule="auto"/>
        <w:ind w:left="0"/>
        <w:jc w:val="center"/>
        <w:rPr>
          <w:rFonts w:ascii="Arial" w:hAnsi="Arial" w:cs="Arial"/>
          <w:b/>
          <w:noProof/>
          <w:sz w:val="22"/>
        </w:rPr>
      </w:pPr>
    </w:p>
    <w:p w14:paraId="428D69A8" w14:textId="10C4EA00" w:rsidR="00491F9B" w:rsidRDefault="00491F9B" w:rsidP="0035017D">
      <w:pPr>
        <w:pStyle w:val="PargrafodaLista"/>
        <w:spacing w:line="360" w:lineRule="auto"/>
        <w:ind w:left="0"/>
        <w:jc w:val="center"/>
        <w:rPr>
          <w:rFonts w:ascii="Arial" w:hAnsi="Arial" w:cs="Arial"/>
          <w:b/>
          <w:noProof/>
          <w:sz w:val="22"/>
        </w:rPr>
      </w:pPr>
      <w:r>
        <w:rPr>
          <w:rFonts w:ascii="Arial" w:hAnsi="Arial" w:cs="Arial"/>
          <w:b/>
          <w:noProof/>
          <w:sz w:val="22"/>
        </w:rPr>
        <w:lastRenderedPageBreak/>
        <w:drawing>
          <wp:inline distT="0" distB="0" distL="0" distR="0" wp14:anchorId="6A5CF00D" wp14:editId="4F231AB8">
            <wp:extent cx="5224780" cy="7339965"/>
            <wp:effectExtent l="0" t="0" r="0" b="0"/>
            <wp:docPr id="219" name="Imagem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24780" cy="7339965"/>
                    </a:xfrm>
                    <a:prstGeom prst="rect">
                      <a:avLst/>
                    </a:prstGeom>
                    <a:noFill/>
                  </pic:spPr>
                </pic:pic>
              </a:graphicData>
            </a:graphic>
          </wp:inline>
        </w:drawing>
      </w:r>
    </w:p>
    <w:p w14:paraId="1BE1D683" w14:textId="77777777" w:rsidR="00491F9B" w:rsidRDefault="00491F9B" w:rsidP="0035017D">
      <w:pPr>
        <w:pStyle w:val="PargrafodaLista"/>
        <w:spacing w:line="360" w:lineRule="auto"/>
        <w:ind w:left="0"/>
        <w:jc w:val="center"/>
        <w:rPr>
          <w:rFonts w:ascii="Arial" w:hAnsi="Arial" w:cs="Arial"/>
          <w:b/>
          <w:noProof/>
          <w:sz w:val="22"/>
        </w:rPr>
      </w:pPr>
    </w:p>
    <w:p w14:paraId="0FB4D712" w14:textId="77777777" w:rsidR="00491F9B" w:rsidRDefault="00491F9B" w:rsidP="0035017D">
      <w:pPr>
        <w:pStyle w:val="PargrafodaLista"/>
        <w:spacing w:line="360" w:lineRule="auto"/>
        <w:ind w:left="0"/>
        <w:jc w:val="center"/>
        <w:rPr>
          <w:rFonts w:ascii="Arial" w:hAnsi="Arial" w:cs="Arial"/>
          <w:b/>
          <w:noProof/>
          <w:sz w:val="22"/>
        </w:rPr>
      </w:pPr>
    </w:p>
    <w:p w14:paraId="7947CAB5" w14:textId="0EEFC855" w:rsidR="00491F9B" w:rsidRDefault="00491F9B" w:rsidP="0035017D">
      <w:pPr>
        <w:pStyle w:val="PargrafodaLista"/>
        <w:spacing w:line="360" w:lineRule="auto"/>
        <w:ind w:left="0"/>
        <w:jc w:val="center"/>
        <w:rPr>
          <w:rFonts w:ascii="Arial" w:hAnsi="Arial" w:cs="Arial"/>
          <w:b/>
          <w:noProof/>
          <w:sz w:val="22"/>
        </w:rPr>
      </w:pPr>
    </w:p>
    <w:p w14:paraId="1FE50BEB" w14:textId="77777777" w:rsidR="00491F9B" w:rsidRDefault="00491F9B" w:rsidP="0035017D">
      <w:pPr>
        <w:pStyle w:val="PargrafodaLista"/>
        <w:spacing w:line="360" w:lineRule="auto"/>
        <w:ind w:left="0"/>
        <w:jc w:val="center"/>
        <w:rPr>
          <w:rFonts w:ascii="Arial" w:hAnsi="Arial" w:cs="Arial"/>
          <w:b/>
          <w:noProof/>
          <w:sz w:val="22"/>
        </w:rPr>
      </w:pPr>
    </w:p>
    <w:p w14:paraId="73E80CC3" w14:textId="77777777" w:rsidR="00491F9B" w:rsidRDefault="00491F9B" w:rsidP="0035017D">
      <w:pPr>
        <w:pStyle w:val="PargrafodaLista"/>
        <w:spacing w:line="360" w:lineRule="auto"/>
        <w:ind w:left="0"/>
        <w:jc w:val="center"/>
        <w:rPr>
          <w:rFonts w:ascii="Arial" w:hAnsi="Arial" w:cs="Arial"/>
          <w:b/>
          <w:noProof/>
          <w:sz w:val="22"/>
        </w:rPr>
      </w:pPr>
    </w:p>
    <w:p w14:paraId="5DA79CB2" w14:textId="77777777" w:rsidR="00491F9B" w:rsidRDefault="00491F9B" w:rsidP="0035017D">
      <w:pPr>
        <w:pStyle w:val="PargrafodaLista"/>
        <w:spacing w:line="360" w:lineRule="auto"/>
        <w:ind w:left="0"/>
        <w:jc w:val="center"/>
        <w:rPr>
          <w:rFonts w:ascii="Arial" w:hAnsi="Arial" w:cs="Arial"/>
          <w:b/>
          <w:noProof/>
          <w:sz w:val="22"/>
        </w:rPr>
      </w:pPr>
    </w:p>
    <w:p w14:paraId="04E28579" w14:textId="77777777" w:rsidR="00491F9B" w:rsidRDefault="00491F9B" w:rsidP="0035017D">
      <w:pPr>
        <w:pStyle w:val="PargrafodaLista"/>
        <w:spacing w:line="360" w:lineRule="auto"/>
        <w:ind w:left="0"/>
        <w:jc w:val="center"/>
        <w:rPr>
          <w:rFonts w:ascii="Arial" w:hAnsi="Arial" w:cs="Arial"/>
          <w:b/>
          <w:noProof/>
          <w:sz w:val="22"/>
        </w:rPr>
      </w:pPr>
    </w:p>
    <w:p w14:paraId="654E12BE" w14:textId="02334B75" w:rsidR="0035017D" w:rsidRDefault="00491F9B" w:rsidP="0035017D">
      <w:pPr>
        <w:pStyle w:val="PargrafodaLista"/>
        <w:spacing w:line="360" w:lineRule="auto"/>
        <w:ind w:left="0"/>
        <w:jc w:val="center"/>
        <w:rPr>
          <w:rFonts w:ascii="Arial" w:hAnsi="Arial" w:cs="Arial"/>
          <w:b/>
          <w:noProof/>
          <w:sz w:val="22"/>
        </w:rPr>
      </w:pPr>
      <w:r>
        <w:rPr>
          <w:rFonts w:ascii="Arial" w:hAnsi="Arial" w:cs="Arial"/>
          <w:b/>
          <w:noProof/>
          <w:sz w:val="22"/>
        </w:rPr>
        <w:lastRenderedPageBreak/>
        <w:t>OUTUBRO/2019</w:t>
      </w:r>
    </w:p>
    <w:p w14:paraId="4DA8FC8F" w14:textId="66EDD8E2" w:rsidR="00491F9B" w:rsidRDefault="00491F9B" w:rsidP="0035017D">
      <w:pPr>
        <w:pStyle w:val="PargrafodaLista"/>
        <w:spacing w:line="360" w:lineRule="auto"/>
        <w:ind w:left="0"/>
        <w:jc w:val="center"/>
        <w:rPr>
          <w:rFonts w:ascii="Arial" w:hAnsi="Arial" w:cs="Arial"/>
          <w:b/>
          <w:noProof/>
          <w:sz w:val="22"/>
        </w:rPr>
      </w:pPr>
    </w:p>
    <w:p w14:paraId="4DA63543" w14:textId="7C56190A" w:rsidR="00491F9B" w:rsidRDefault="00491F9B" w:rsidP="0035017D">
      <w:pPr>
        <w:pStyle w:val="PargrafodaLista"/>
        <w:spacing w:line="360" w:lineRule="auto"/>
        <w:ind w:left="0"/>
        <w:jc w:val="center"/>
        <w:rPr>
          <w:rFonts w:ascii="Arial" w:hAnsi="Arial" w:cs="Arial"/>
          <w:b/>
          <w:noProof/>
          <w:sz w:val="22"/>
        </w:rPr>
      </w:pPr>
    </w:p>
    <w:p w14:paraId="0E0B7C56" w14:textId="4F850766" w:rsidR="00491F9B" w:rsidRDefault="00491F9B" w:rsidP="0035017D">
      <w:pPr>
        <w:pStyle w:val="PargrafodaLista"/>
        <w:spacing w:line="360" w:lineRule="auto"/>
        <w:ind w:left="0"/>
        <w:jc w:val="center"/>
        <w:rPr>
          <w:rFonts w:ascii="Arial" w:hAnsi="Arial" w:cs="Arial"/>
          <w:b/>
          <w:noProof/>
          <w:sz w:val="22"/>
        </w:rPr>
      </w:pPr>
      <w:r>
        <w:rPr>
          <w:noProof/>
        </w:rPr>
        <w:drawing>
          <wp:inline distT="0" distB="0" distL="0" distR="0" wp14:anchorId="5EF7D1BF" wp14:editId="39B35D04">
            <wp:extent cx="5276850" cy="6743700"/>
            <wp:effectExtent l="114300" t="114300" r="152400" b="152400"/>
            <wp:docPr id="216" name="Imagem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32">
                      <a:extLst>
                        <a:ext uri="{28A0092B-C50C-407E-A947-70E740481C1C}">
                          <a14:useLocalDpi xmlns:a14="http://schemas.microsoft.com/office/drawing/2010/main" val="0"/>
                        </a:ext>
                      </a:extLst>
                    </a:blip>
                    <a:srcRect t="4241" r="539" b="24263"/>
                    <a:stretch/>
                  </pic:blipFill>
                  <pic:spPr bwMode="auto">
                    <a:xfrm>
                      <a:off x="0" y="0"/>
                      <a:ext cx="5276850" cy="67437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3A87D2B4" w14:textId="77777777" w:rsidR="0035017D" w:rsidRDefault="0035017D" w:rsidP="0035017D">
      <w:pPr>
        <w:pStyle w:val="PargrafodaLista"/>
        <w:spacing w:line="360" w:lineRule="auto"/>
        <w:ind w:left="0"/>
        <w:jc w:val="center"/>
        <w:rPr>
          <w:rFonts w:ascii="Arial" w:hAnsi="Arial" w:cs="Arial"/>
          <w:b/>
          <w:noProof/>
          <w:sz w:val="22"/>
        </w:rPr>
      </w:pPr>
    </w:p>
    <w:p w14:paraId="48F50478" w14:textId="77777777" w:rsidR="0035017D" w:rsidRDefault="0035017D" w:rsidP="0035017D">
      <w:pPr>
        <w:pStyle w:val="PargrafodaLista"/>
        <w:spacing w:line="360" w:lineRule="auto"/>
        <w:ind w:left="0"/>
        <w:jc w:val="center"/>
        <w:rPr>
          <w:rFonts w:ascii="Arial" w:hAnsi="Arial" w:cs="Arial"/>
          <w:b/>
          <w:noProof/>
          <w:sz w:val="22"/>
        </w:rPr>
      </w:pPr>
    </w:p>
    <w:p w14:paraId="32A768F6" w14:textId="77777777" w:rsidR="0035017D" w:rsidRDefault="0035017D" w:rsidP="0035017D">
      <w:pPr>
        <w:pStyle w:val="PargrafodaLista"/>
        <w:spacing w:line="360" w:lineRule="auto"/>
        <w:ind w:left="0"/>
        <w:jc w:val="center"/>
        <w:rPr>
          <w:rFonts w:ascii="Arial" w:hAnsi="Arial" w:cs="Arial"/>
          <w:b/>
          <w:noProof/>
          <w:sz w:val="22"/>
        </w:rPr>
      </w:pPr>
    </w:p>
    <w:p w14:paraId="33F4C9C9" w14:textId="77777777" w:rsidR="0035017D" w:rsidRDefault="0035017D" w:rsidP="0035017D">
      <w:pPr>
        <w:pStyle w:val="PargrafodaLista"/>
        <w:spacing w:line="360" w:lineRule="auto"/>
        <w:ind w:left="0"/>
        <w:jc w:val="center"/>
        <w:rPr>
          <w:rFonts w:ascii="Arial" w:hAnsi="Arial" w:cs="Arial"/>
          <w:b/>
          <w:noProof/>
          <w:sz w:val="22"/>
        </w:rPr>
      </w:pPr>
    </w:p>
    <w:p w14:paraId="5558F0C8" w14:textId="3256DB1F" w:rsidR="0035017D" w:rsidRDefault="0035017D" w:rsidP="0035017D">
      <w:pPr>
        <w:pStyle w:val="PargrafodaLista"/>
        <w:spacing w:line="360" w:lineRule="auto"/>
        <w:ind w:left="0"/>
        <w:jc w:val="center"/>
        <w:rPr>
          <w:rFonts w:ascii="Arial" w:hAnsi="Arial" w:cs="Arial"/>
          <w:b/>
          <w:noProof/>
          <w:sz w:val="22"/>
        </w:rPr>
      </w:pPr>
    </w:p>
    <w:p w14:paraId="4B7F2ABA" w14:textId="6E395A5A" w:rsidR="0035017D" w:rsidRDefault="0035017D" w:rsidP="0035017D">
      <w:pPr>
        <w:pStyle w:val="PargrafodaLista"/>
        <w:spacing w:line="360" w:lineRule="auto"/>
        <w:ind w:left="0"/>
        <w:jc w:val="center"/>
        <w:rPr>
          <w:rFonts w:ascii="Arial" w:hAnsi="Arial" w:cs="Arial"/>
          <w:b/>
          <w:noProof/>
          <w:sz w:val="22"/>
        </w:rPr>
      </w:pPr>
      <w:r>
        <w:rPr>
          <w:rFonts w:ascii="Arial" w:hAnsi="Arial" w:cs="Arial"/>
          <w:b/>
          <w:noProof/>
          <w:sz w:val="22"/>
        </w:rPr>
        <w:lastRenderedPageBreak/>
        <w:t>NOVEMBRO/2019</w:t>
      </w:r>
    </w:p>
    <w:p w14:paraId="28F4D234" w14:textId="2165591E" w:rsidR="0035017D" w:rsidRDefault="0035017D" w:rsidP="00363AF8">
      <w:pPr>
        <w:pStyle w:val="PargrafodaLista"/>
        <w:spacing w:line="360" w:lineRule="auto"/>
        <w:ind w:left="0"/>
        <w:jc w:val="center"/>
        <w:rPr>
          <w:rFonts w:ascii="Arial" w:hAnsi="Arial" w:cs="Arial"/>
          <w:b/>
          <w:noProof/>
          <w:sz w:val="22"/>
        </w:rPr>
      </w:pPr>
    </w:p>
    <w:p w14:paraId="15F2FCBD" w14:textId="4818A618" w:rsidR="0035017D" w:rsidRDefault="0035017D" w:rsidP="00363AF8">
      <w:pPr>
        <w:pStyle w:val="PargrafodaLista"/>
        <w:spacing w:line="360" w:lineRule="auto"/>
        <w:ind w:left="0"/>
        <w:jc w:val="center"/>
        <w:rPr>
          <w:rFonts w:ascii="Arial" w:hAnsi="Arial" w:cs="Arial"/>
          <w:b/>
          <w:noProof/>
          <w:sz w:val="22"/>
        </w:rPr>
      </w:pPr>
      <w:r>
        <w:rPr>
          <w:noProof/>
        </w:rPr>
        <w:drawing>
          <wp:anchor distT="0" distB="0" distL="114300" distR="114300" simplePos="0" relativeHeight="251813376" behindDoc="1" locked="0" layoutInCell="1" allowOverlap="1" wp14:anchorId="70B20431" wp14:editId="5A7337A6">
            <wp:simplePos x="0" y="0"/>
            <wp:positionH relativeFrom="margin">
              <wp:align>center</wp:align>
            </wp:positionH>
            <wp:positionV relativeFrom="paragraph">
              <wp:posOffset>394335</wp:posOffset>
            </wp:positionV>
            <wp:extent cx="5257800" cy="6572250"/>
            <wp:effectExtent l="114300" t="114300" r="152400" b="152400"/>
            <wp:wrapTight wrapText="bothSides">
              <wp:wrapPolygon edited="0">
                <wp:start x="-470" y="-376"/>
                <wp:lineTo x="-470" y="22038"/>
                <wp:lineTo x="21991" y="22038"/>
                <wp:lineTo x="22148" y="20786"/>
                <wp:lineTo x="22148" y="751"/>
                <wp:lineTo x="21991" y="-376"/>
                <wp:lineTo x="-470" y="-376"/>
              </wp:wrapPolygon>
            </wp:wrapTight>
            <wp:docPr id="211" name="Imagem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33">
                      <a:extLst>
                        <a:ext uri="{28A0092B-C50C-407E-A947-70E740481C1C}">
                          <a14:useLocalDpi xmlns:a14="http://schemas.microsoft.com/office/drawing/2010/main" val="0"/>
                        </a:ext>
                      </a:extLst>
                    </a:blip>
                    <a:srcRect t="3433" r="898" b="26888"/>
                    <a:stretch/>
                  </pic:blipFill>
                  <pic:spPr bwMode="auto">
                    <a:xfrm>
                      <a:off x="0" y="0"/>
                      <a:ext cx="5257800" cy="65722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9171ED" w14:textId="77777777" w:rsidR="00C21D3D" w:rsidRDefault="00C21D3D" w:rsidP="00363AF8">
      <w:pPr>
        <w:pStyle w:val="PargrafodaLista"/>
        <w:spacing w:line="360" w:lineRule="auto"/>
        <w:ind w:left="0"/>
        <w:jc w:val="center"/>
        <w:rPr>
          <w:rFonts w:ascii="Arial" w:hAnsi="Arial" w:cs="Arial"/>
          <w:b/>
          <w:noProof/>
          <w:sz w:val="22"/>
        </w:rPr>
      </w:pPr>
      <w:r>
        <w:rPr>
          <w:rFonts w:ascii="Arial" w:hAnsi="Arial" w:cs="Arial"/>
          <w:b/>
          <w:noProof/>
          <w:sz w:val="22"/>
        </w:rPr>
        <w:lastRenderedPageBreak/>
        <w:drawing>
          <wp:inline distT="0" distB="0" distL="0" distR="0" wp14:anchorId="76B80E94" wp14:editId="22457F7F">
            <wp:extent cx="5579745" cy="7685405"/>
            <wp:effectExtent l="133350" t="114300" r="154305" b="163195"/>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CENÇA DE OPERAÇÃO .jpg"/>
                    <pic:cNvPicPr/>
                  </pic:nvPicPr>
                  <pic:blipFill>
                    <a:blip r:embed="rId34" cstate="print">
                      <a:extLst>
                        <a:ext uri="{28A0092B-C50C-407E-A947-70E740481C1C}">
                          <a14:useLocalDpi xmlns:a14="http://schemas.microsoft.com/office/drawing/2010/main" val="0"/>
                        </a:ext>
                      </a:extLst>
                    </a:blip>
                    <a:stretch>
                      <a:fillRect/>
                    </a:stretch>
                  </pic:blipFill>
                  <pic:spPr>
                    <a:xfrm rot="10800000">
                      <a:off x="0" y="0"/>
                      <a:ext cx="5579745" cy="76854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2CC749B" w14:textId="77777777" w:rsidR="00C21D3D" w:rsidRDefault="00C21D3D" w:rsidP="00363AF8">
      <w:pPr>
        <w:pStyle w:val="PargrafodaLista"/>
        <w:spacing w:line="360" w:lineRule="auto"/>
        <w:ind w:left="0"/>
        <w:jc w:val="center"/>
        <w:rPr>
          <w:rFonts w:ascii="Arial" w:hAnsi="Arial" w:cs="Arial"/>
          <w:b/>
          <w:noProof/>
          <w:sz w:val="22"/>
        </w:rPr>
      </w:pPr>
    </w:p>
    <w:p w14:paraId="78A21A2C" w14:textId="77777777" w:rsidR="00947429" w:rsidRDefault="00947429" w:rsidP="00363AF8">
      <w:pPr>
        <w:pStyle w:val="PargrafodaLista"/>
        <w:spacing w:line="360" w:lineRule="auto"/>
        <w:ind w:left="0"/>
        <w:jc w:val="center"/>
        <w:rPr>
          <w:rFonts w:ascii="Arial" w:hAnsi="Arial" w:cs="Arial"/>
          <w:b/>
          <w:noProof/>
          <w:sz w:val="22"/>
        </w:rPr>
      </w:pPr>
      <w:r>
        <w:rPr>
          <w:rFonts w:ascii="Arial" w:hAnsi="Arial" w:cs="Arial"/>
          <w:b/>
          <w:noProof/>
          <w:sz w:val="22"/>
        </w:rPr>
        <w:lastRenderedPageBreak/>
        <w:drawing>
          <wp:inline distT="0" distB="0" distL="0" distR="0" wp14:anchorId="37053AEF" wp14:editId="660DB0D3">
            <wp:extent cx="5579745" cy="7888605"/>
            <wp:effectExtent l="133350" t="114300" r="154305" b="169545"/>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MOC Licença SEMACE validade 12 2019-1.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579745" cy="78886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DD30F35" w14:textId="77777777" w:rsidR="00947429" w:rsidRDefault="00947429" w:rsidP="00363AF8">
      <w:pPr>
        <w:pStyle w:val="PargrafodaLista"/>
        <w:spacing w:line="360" w:lineRule="auto"/>
        <w:ind w:left="0"/>
        <w:jc w:val="center"/>
        <w:rPr>
          <w:rFonts w:ascii="Arial" w:hAnsi="Arial" w:cs="Arial"/>
          <w:b/>
          <w:noProof/>
          <w:sz w:val="22"/>
        </w:rPr>
      </w:pPr>
    </w:p>
    <w:p w14:paraId="24FB5386" w14:textId="77777777" w:rsidR="00947429" w:rsidRDefault="00947429" w:rsidP="00363AF8">
      <w:pPr>
        <w:pStyle w:val="PargrafodaLista"/>
        <w:spacing w:line="360" w:lineRule="auto"/>
        <w:ind w:left="0"/>
        <w:jc w:val="center"/>
        <w:rPr>
          <w:rFonts w:ascii="Arial" w:hAnsi="Arial" w:cs="Arial"/>
          <w:b/>
          <w:noProof/>
          <w:sz w:val="22"/>
        </w:rPr>
      </w:pPr>
    </w:p>
    <w:p w14:paraId="58C00B7A" w14:textId="77777777" w:rsidR="00947429" w:rsidRDefault="00947429" w:rsidP="00363AF8">
      <w:pPr>
        <w:pStyle w:val="PargrafodaLista"/>
        <w:spacing w:line="360" w:lineRule="auto"/>
        <w:ind w:left="0"/>
        <w:jc w:val="center"/>
        <w:rPr>
          <w:rFonts w:ascii="Arial" w:hAnsi="Arial" w:cs="Arial"/>
          <w:b/>
          <w:noProof/>
          <w:sz w:val="22"/>
        </w:rPr>
      </w:pPr>
    </w:p>
    <w:p w14:paraId="5A853251" w14:textId="77777777" w:rsidR="00947429" w:rsidRDefault="00947429" w:rsidP="00363AF8">
      <w:pPr>
        <w:pStyle w:val="PargrafodaLista"/>
        <w:spacing w:line="360" w:lineRule="auto"/>
        <w:ind w:left="0"/>
        <w:jc w:val="center"/>
        <w:rPr>
          <w:rFonts w:ascii="Arial" w:hAnsi="Arial" w:cs="Arial"/>
          <w:b/>
          <w:noProof/>
          <w:sz w:val="22"/>
        </w:rPr>
      </w:pPr>
    </w:p>
    <w:p w14:paraId="42E835F3" w14:textId="77777777" w:rsidR="00947429" w:rsidRDefault="00947429" w:rsidP="00947429">
      <w:pPr>
        <w:pStyle w:val="PargrafodaLista"/>
        <w:tabs>
          <w:tab w:val="left" w:pos="960"/>
        </w:tabs>
        <w:spacing w:line="360" w:lineRule="auto"/>
        <w:ind w:left="0"/>
        <w:jc w:val="left"/>
        <w:rPr>
          <w:rFonts w:ascii="Arial" w:hAnsi="Arial" w:cs="Arial"/>
          <w:b/>
          <w:noProof/>
          <w:sz w:val="22"/>
        </w:rPr>
      </w:pPr>
      <w:r>
        <w:rPr>
          <w:rFonts w:ascii="Arial" w:hAnsi="Arial" w:cs="Arial"/>
          <w:b/>
          <w:noProof/>
          <w:sz w:val="22"/>
        </w:rPr>
        <w:tab/>
      </w:r>
      <w:r>
        <w:rPr>
          <w:rFonts w:ascii="Arial" w:hAnsi="Arial" w:cs="Arial"/>
          <w:b/>
          <w:noProof/>
          <w:sz w:val="22"/>
        </w:rPr>
        <w:drawing>
          <wp:inline distT="0" distB="0" distL="0" distR="0" wp14:anchorId="06F19A7B" wp14:editId="02EB6881">
            <wp:extent cx="5579745" cy="7888605"/>
            <wp:effectExtent l="133350" t="114300" r="154305" b="169545"/>
            <wp:docPr id="39"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MOC Licença SEMACE validade 12 2019-2.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579745" cy="78886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16A9406" w14:textId="77777777" w:rsidR="00947429" w:rsidRDefault="00947429" w:rsidP="00363AF8">
      <w:pPr>
        <w:pStyle w:val="PargrafodaLista"/>
        <w:spacing w:line="360" w:lineRule="auto"/>
        <w:ind w:left="0"/>
        <w:jc w:val="center"/>
        <w:rPr>
          <w:rFonts w:ascii="Arial" w:hAnsi="Arial" w:cs="Arial"/>
          <w:b/>
          <w:noProof/>
          <w:sz w:val="22"/>
        </w:rPr>
      </w:pPr>
    </w:p>
    <w:p w14:paraId="50BDA7D5" w14:textId="77777777" w:rsidR="00947429" w:rsidRDefault="00947429" w:rsidP="00363AF8">
      <w:pPr>
        <w:pStyle w:val="PargrafodaLista"/>
        <w:spacing w:line="360" w:lineRule="auto"/>
        <w:ind w:left="0"/>
        <w:jc w:val="center"/>
        <w:rPr>
          <w:rFonts w:ascii="Arial" w:hAnsi="Arial" w:cs="Arial"/>
          <w:b/>
          <w:noProof/>
          <w:sz w:val="22"/>
        </w:rPr>
      </w:pPr>
    </w:p>
    <w:p w14:paraId="16DC87AC" w14:textId="77777777" w:rsidR="00947429" w:rsidRDefault="00947429" w:rsidP="00363AF8">
      <w:pPr>
        <w:pStyle w:val="PargrafodaLista"/>
        <w:spacing w:line="360" w:lineRule="auto"/>
        <w:ind w:left="0"/>
        <w:jc w:val="center"/>
        <w:rPr>
          <w:rFonts w:ascii="Arial" w:hAnsi="Arial" w:cs="Arial"/>
          <w:b/>
          <w:noProof/>
          <w:sz w:val="22"/>
        </w:rPr>
      </w:pPr>
    </w:p>
    <w:p w14:paraId="2DA1789F" w14:textId="77777777" w:rsidR="00947429" w:rsidRDefault="00947429" w:rsidP="00363AF8">
      <w:pPr>
        <w:pStyle w:val="PargrafodaLista"/>
        <w:spacing w:line="360" w:lineRule="auto"/>
        <w:ind w:left="0"/>
        <w:jc w:val="center"/>
        <w:rPr>
          <w:rFonts w:ascii="Arial" w:hAnsi="Arial" w:cs="Arial"/>
          <w:b/>
          <w:noProof/>
          <w:sz w:val="22"/>
        </w:rPr>
      </w:pPr>
    </w:p>
    <w:p w14:paraId="269D3C29" w14:textId="77777777" w:rsidR="00947429" w:rsidRDefault="00947429" w:rsidP="00363AF8">
      <w:pPr>
        <w:pStyle w:val="PargrafodaLista"/>
        <w:spacing w:line="360" w:lineRule="auto"/>
        <w:ind w:left="0"/>
        <w:jc w:val="center"/>
        <w:rPr>
          <w:rFonts w:ascii="Arial" w:hAnsi="Arial" w:cs="Arial"/>
          <w:b/>
          <w:noProof/>
          <w:sz w:val="22"/>
        </w:rPr>
      </w:pPr>
      <w:r>
        <w:rPr>
          <w:rFonts w:ascii="Arial" w:hAnsi="Arial" w:cs="Arial"/>
          <w:b/>
          <w:noProof/>
          <w:sz w:val="22"/>
        </w:rPr>
        <w:drawing>
          <wp:inline distT="0" distB="0" distL="0" distR="0" wp14:anchorId="4D64D3F8" wp14:editId="74E44DF8">
            <wp:extent cx="5579745" cy="7888605"/>
            <wp:effectExtent l="133350" t="114300" r="154305" b="169545"/>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MOC Licença SEMACE validade 12 2019-3.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579745" cy="78886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919C6E9" w14:textId="0700BA33" w:rsidR="00947429" w:rsidRDefault="000E3712" w:rsidP="00363AF8">
      <w:pPr>
        <w:pStyle w:val="PargrafodaLista"/>
        <w:spacing w:line="360" w:lineRule="auto"/>
        <w:ind w:left="0"/>
        <w:jc w:val="center"/>
        <w:rPr>
          <w:rFonts w:ascii="Arial" w:hAnsi="Arial" w:cs="Arial"/>
          <w:b/>
          <w:noProof/>
          <w:sz w:val="22"/>
        </w:rPr>
      </w:pPr>
      <w:bookmarkStart w:id="30" w:name="_GoBack"/>
      <w:bookmarkEnd w:id="30"/>
      <w:r>
        <w:rPr>
          <w:rFonts w:ascii="Arial" w:hAnsi="Arial" w:cs="Arial"/>
          <w:b/>
          <w:noProof/>
          <w:sz w:val="22"/>
        </w:rPr>
        <w:lastRenderedPageBreak/>
        <w:drawing>
          <wp:anchor distT="0" distB="0" distL="114300" distR="114300" simplePos="0" relativeHeight="251821568" behindDoc="1" locked="0" layoutInCell="1" allowOverlap="1" wp14:anchorId="41F3F83D" wp14:editId="35F9A5C0">
            <wp:simplePos x="0" y="0"/>
            <wp:positionH relativeFrom="margin">
              <wp:align>left</wp:align>
            </wp:positionH>
            <wp:positionV relativeFrom="paragraph">
              <wp:posOffset>591820</wp:posOffset>
            </wp:positionV>
            <wp:extent cx="5579745" cy="7896860"/>
            <wp:effectExtent l="133350" t="114300" r="154305" b="161290"/>
            <wp:wrapTight wrapText="bothSides">
              <wp:wrapPolygon edited="0">
                <wp:start x="-442" y="-313"/>
                <wp:lineTo x="-516" y="21572"/>
                <wp:lineTo x="-295" y="21989"/>
                <wp:lineTo x="21829" y="21989"/>
                <wp:lineTo x="22124" y="21520"/>
                <wp:lineTo x="22124" y="625"/>
                <wp:lineTo x="21976" y="-313"/>
                <wp:lineTo x="-442" y="-313"/>
              </wp:wrapPolygon>
            </wp:wrapTight>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rotocolo RENLO SPU 06553405_2019.pdf LO 1081-2016 Ecofor_page-0001.jpg"/>
                    <pic:cNvPicPr/>
                  </pic:nvPicPr>
                  <pic:blipFill>
                    <a:blip r:embed="rId38">
                      <a:extLst>
                        <a:ext uri="{28A0092B-C50C-407E-A947-70E740481C1C}">
                          <a14:useLocalDpi xmlns:a14="http://schemas.microsoft.com/office/drawing/2010/main" val="0"/>
                        </a:ext>
                      </a:extLst>
                    </a:blip>
                    <a:stretch>
                      <a:fillRect/>
                    </a:stretch>
                  </pic:blipFill>
                  <pic:spPr>
                    <a:xfrm>
                      <a:off x="0" y="0"/>
                      <a:ext cx="5579745" cy="78968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sectPr w:rsidR="00947429" w:rsidSect="00840930">
      <w:headerReference w:type="default" r:id="rId39"/>
      <w:pgSz w:w="11906" w:h="16838"/>
      <w:pgMar w:top="992" w:right="1701" w:bottom="992" w:left="1418" w:header="454" w:footer="18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1E3F88" w14:textId="77777777" w:rsidR="0092188F" w:rsidRDefault="0092188F" w:rsidP="00A961D1">
      <w:pPr>
        <w:spacing w:after="0" w:line="240" w:lineRule="auto"/>
      </w:pPr>
      <w:r>
        <w:separator/>
      </w:r>
    </w:p>
  </w:endnote>
  <w:endnote w:type="continuationSeparator" w:id="0">
    <w:p w14:paraId="4A1012D5" w14:textId="77777777" w:rsidR="0092188F" w:rsidRDefault="0092188F" w:rsidP="00A96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21002A87" w:usb1="00000000" w:usb2="00000000"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DAB69" w14:textId="77777777" w:rsidR="007B7987" w:rsidRDefault="007B7987" w:rsidP="001C43B5">
    <w:pPr>
      <w:pStyle w:val="Rodap"/>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687489"/>
      <w:docPartObj>
        <w:docPartGallery w:val="Page Numbers (Bottom of Page)"/>
        <w:docPartUnique/>
      </w:docPartObj>
    </w:sdtPr>
    <w:sdtEndPr/>
    <w:sdtContent>
      <w:p w14:paraId="70BA33C8" w14:textId="18866949" w:rsidR="007B7987" w:rsidRDefault="00D61BA8">
        <w:pPr>
          <w:pStyle w:val="Rodap"/>
          <w:jc w:val="right"/>
        </w:pPr>
        <w:r>
          <w:rPr>
            <w:noProof/>
          </w:rPr>
          <mc:AlternateContent>
            <mc:Choice Requires="wps">
              <w:drawing>
                <wp:anchor distT="0" distB="0" distL="114300" distR="114300" simplePos="0" relativeHeight="251675136" behindDoc="0" locked="0" layoutInCell="1" allowOverlap="1" wp14:anchorId="7DDA049E" wp14:editId="5E9C4F4F">
                  <wp:simplePos x="0" y="0"/>
                  <wp:positionH relativeFrom="column">
                    <wp:posOffset>3377565</wp:posOffset>
                  </wp:positionH>
                  <wp:positionV relativeFrom="paragraph">
                    <wp:posOffset>-168910</wp:posOffset>
                  </wp:positionV>
                  <wp:extent cx="1933575" cy="600075"/>
                  <wp:effectExtent l="0" t="0" r="9525" b="9525"/>
                  <wp:wrapNone/>
                  <wp:docPr id="8" name="Caixa de Texto 8"/>
                  <wp:cNvGraphicFramePr/>
                  <a:graphic xmlns:a="http://schemas.openxmlformats.org/drawingml/2006/main">
                    <a:graphicData uri="http://schemas.microsoft.com/office/word/2010/wordprocessingShape">
                      <wps:wsp>
                        <wps:cNvSpPr txBox="1"/>
                        <wps:spPr>
                          <a:xfrm>
                            <a:off x="0" y="0"/>
                            <a:ext cx="1933575" cy="600075"/>
                          </a:xfrm>
                          <a:prstGeom prst="rect">
                            <a:avLst/>
                          </a:prstGeom>
                          <a:solidFill>
                            <a:schemeClr val="lt1"/>
                          </a:solidFill>
                          <a:ln w="6350">
                            <a:noFill/>
                          </a:ln>
                        </wps:spPr>
                        <wps:txbx>
                          <w:txbxContent>
                            <w:p w14:paraId="1B0C80F6" w14:textId="0CF93B46" w:rsidR="007B7987" w:rsidRPr="00416666" w:rsidRDefault="007B7987" w:rsidP="007B7987">
                              <w:pPr>
                                <w:tabs>
                                  <w:tab w:val="center" w:pos="4820"/>
                                </w:tabs>
                                <w:spacing w:after="0" w:line="240" w:lineRule="auto"/>
                                <w:jc w:val="center"/>
                                <w:rPr>
                                  <w:rFonts w:ascii="Arial" w:hAnsi="Arial" w:cs="Arial"/>
                                  <w:b/>
                                  <w:color w:val="808080"/>
                                  <w:sz w:val="18"/>
                                </w:rPr>
                              </w:pPr>
                              <w:bookmarkStart w:id="5" w:name="_Hlk27724299"/>
                              <w:bookmarkStart w:id="6" w:name="_Hlk27724300"/>
                              <w:bookmarkStart w:id="7" w:name="_Hlk27724301"/>
                              <w:bookmarkStart w:id="8" w:name="_Hlk27724302"/>
                              <w:r>
                                <w:rPr>
                                  <w:rFonts w:ascii="Arial" w:hAnsi="Arial" w:cs="Arial"/>
                                  <w:b/>
                                  <w:color w:val="808080"/>
                                  <w:sz w:val="18"/>
                                </w:rPr>
                                <w:t>VB COM</w:t>
                              </w:r>
                              <w:r w:rsidR="00D61BA8">
                                <w:rPr>
                                  <w:rFonts w:ascii="Arial" w:hAnsi="Arial" w:cs="Arial"/>
                                  <w:b/>
                                  <w:color w:val="808080"/>
                                  <w:sz w:val="18"/>
                                </w:rPr>
                                <w:t>ÉRCIO E INDÚTRIA DE MÓVEIS LTDA</w:t>
                              </w:r>
                              <w:r>
                                <w:rPr>
                                  <w:rFonts w:ascii="Arial" w:hAnsi="Arial" w:cs="Arial"/>
                                  <w:b/>
                                  <w:color w:val="808080"/>
                                  <w:sz w:val="18"/>
                                </w:rPr>
                                <w:t xml:space="preserve"> </w:t>
                              </w:r>
                            </w:p>
                            <w:p w14:paraId="49BC0CF2" w14:textId="77777777" w:rsidR="007B7987" w:rsidRDefault="007B7987" w:rsidP="007B7987">
                              <w:pPr>
                                <w:tabs>
                                  <w:tab w:val="center" w:pos="4820"/>
                                </w:tabs>
                                <w:spacing w:after="0" w:line="240" w:lineRule="auto"/>
                                <w:jc w:val="center"/>
                                <w:rPr>
                                  <w:rFonts w:ascii="Arial" w:hAnsi="Arial" w:cs="Arial"/>
                                  <w:color w:val="808080"/>
                                  <w:sz w:val="18"/>
                                </w:rPr>
                              </w:pPr>
                              <w:r>
                                <w:rPr>
                                  <w:rFonts w:ascii="Arial" w:hAnsi="Arial" w:cs="Arial"/>
                                  <w:color w:val="808080"/>
                                  <w:sz w:val="18"/>
                                </w:rPr>
                                <w:t xml:space="preserve">Automonitoramento de </w:t>
                              </w:r>
                            </w:p>
                            <w:p w14:paraId="4E4986DD" w14:textId="77777777" w:rsidR="007B7987" w:rsidRDefault="007B7987" w:rsidP="007B7987">
                              <w:pPr>
                                <w:tabs>
                                  <w:tab w:val="center" w:pos="4820"/>
                                </w:tabs>
                                <w:spacing w:after="0" w:line="240" w:lineRule="auto"/>
                                <w:jc w:val="center"/>
                                <w:rPr>
                                  <w:rFonts w:ascii="Arial" w:hAnsi="Arial" w:cs="Arial"/>
                                  <w:color w:val="808080"/>
                                  <w:sz w:val="18"/>
                                </w:rPr>
                              </w:pPr>
                              <w:r>
                                <w:rPr>
                                  <w:rFonts w:ascii="Arial" w:hAnsi="Arial" w:cs="Arial"/>
                                  <w:color w:val="808080"/>
                                  <w:sz w:val="18"/>
                                </w:rPr>
                                <w:t>Resíduos Sólidos</w:t>
                              </w:r>
                              <w:bookmarkEnd w:id="5"/>
                              <w:bookmarkEnd w:id="6"/>
                              <w:bookmarkEnd w:id="7"/>
                              <w:bookmarkEnd w:id="8"/>
                            </w:p>
                            <w:p w14:paraId="343C4531" w14:textId="77777777" w:rsidR="007B7987" w:rsidRDefault="007B79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DA049E" id="_x0000_t202" coordsize="21600,21600" o:spt="202" path="m,l,21600r21600,l21600,xe">
                  <v:stroke joinstyle="miter"/>
                  <v:path gradientshapeok="t" o:connecttype="rect"/>
                </v:shapetype>
                <v:shape id="Caixa de Texto 8" o:spid="_x0000_s1032" type="#_x0000_t202" style="position:absolute;left:0;text-align:left;margin-left:265.95pt;margin-top:-13.3pt;width:152.25pt;height:47.2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" fillcolor="white [3201]" stroked="f" strokeweight=".5pt">
                  <v:textbox>
                    <w:txbxContent>
                      <w:p w14:paraId="1B0C80F6" w14:textId="0CF93B46" w:rsidR="007B7987" w:rsidRPr="00416666" w:rsidRDefault="007B7987" w:rsidP="007B7987">
                        <w:pPr>
                          <w:tabs>
                            <w:tab w:val="center" w:pos="4820"/>
                          </w:tabs>
                          <w:spacing w:after="0" w:line="240" w:lineRule="auto"/>
                          <w:jc w:val="center"/>
                          <w:rPr>
                            <w:rFonts w:ascii="Arial" w:hAnsi="Arial" w:cs="Arial"/>
                            <w:b/>
                            <w:color w:val="808080"/>
                            <w:sz w:val="18"/>
                          </w:rPr>
                        </w:pPr>
                        <w:bookmarkStart w:id="9" w:name="_Hlk27724299"/>
                        <w:bookmarkStart w:id="10" w:name="_Hlk27724300"/>
                        <w:bookmarkStart w:id="11" w:name="_Hlk27724301"/>
                        <w:bookmarkStart w:id="12" w:name="_Hlk27724302"/>
                        <w:r>
                          <w:rPr>
                            <w:rFonts w:ascii="Arial" w:hAnsi="Arial" w:cs="Arial"/>
                            <w:b/>
                            <w:color w:val="808080"/>
                            <w:sz w:val="18"/>
                          </w:rPr>
                          <w:t>VB COM</w:t>
                        </w:r>
                        <w:r w:rsidR="00D61BA8">
                          <w:rPr>
                            <w:rFonts w:ascii="Arial" w:hAnsi="Arial" w:cs="Arial"/>
                            <w:b/>
                            <w:color w:val="808080"/>
                            <w:sz w:val="18"/>
                          </w:rPr>
                          <w:t>ÉRCIO E INDÚTRIA DE MÓVEIS LTDA</w:t>
                        </w:r>
                        <w:r>
                          <w:rPr>
                            <w:rFonts w:ascii="Arial" w:hAnsi="Arial" w:cs="Arial"/>
                            <w:b/>
                            <w:color w:val="808080"/>
                            <w:sz w:val="18"/>
                          </w:rPr>
                          <w:t xml:space="preserve"> </w:t>
                        </w:r>
                      </w:p>
                      <w:p w14:paraId="49BC0CF2" w14:textId="77777777" w:rsidR="007B7987" w:rsidRDefault="007B7987" w:rsidP="007B7987">
                        <w:pPr>
                          <w:tabs>
                            <w:tab w:val="center" w:pos="4820"/>
                          </w:tabs>
                          <w:spacing w:after="0" w:line="240" w:lineRule="auto"/>
                          <w:jc w:val="center"/>
                          <w:rPr>
                            <w:rFonts w:ascii="Arial" w:hAnsi="Arial" w:cs="Arial"/>
                            <w:color w:val="808080"/>
                            <w:sz w:val="18"/>
                          </w:rPr>
                        </w:pPr>
                        <w:r>
                          <w:rPr>
                            <w:rFonts w:ascii="Arial" w:hAnsi="Arial" w:cs="Arial"/>
                            <w:color w:val="808080"/>
                            <w:sz w:val="18"/>
                          </w:rPr>
                          <w:t xml:space="preserve">Automonitoramento de </w:t>
                        </w:r>
                      </w:p>
                      <w:p w14:paraId="4E4986DD" w14:textId="77777777" w:rsidR="007B7987" w:rsidRDefault="007B7987" w:rsidP="007B7987">
                        <w:pPr>
                          <w:tabs>
                            <w:tab w:val="center" w:pos="4820"/>
                          </w:tabs>
                          <w:spacing w:after="0" w:line="240" w:lineRule="auto"/>
                          <w:jc w:val="center"/>
                          <w:rPr>
                            <w:rFonts w:ascii="Arial" w:hAnsi="Arial" w:cs="Arial"/>
                            <w:color w:val="808080"/>
                            <w:sz w:val="18"/>
                          </w:rPr>
                        </w:pPr>
                        <w:r>
                          <w:rPr>
                            <w:rFonts w:ascii="Arial" w:hAnsi="Arial" w:cs="Arial"/>
                            <w:color w:val="808080"/>
                            <w:sz w:val="18"/>
                          </w:rPr>
                          <w:t>Resíduos Sólidos</w:t>
                        </w:r>
                        <w:bookmarkEnd w:id="9"/>
                        <w:bookmarkEnd w:id="10"/>
                        <w:bookmarkEnd w:id="11"/>
                        <w:bookmarkEnd w:id="12"/>
                      </w:p>
                      <w:p w14:paraId="343C4531" w14:textId="77777777" w:rsidR="007B7987" w:rsidRDefault="007B7987"/>
                    </w:txbxContent>
                  </v:textbox>
                </v:shape>
              </w:pict>
            </mc:Fallback>
          </mc:AlternateContent>
        </w:r>
        <w:r w:rsidRPr="00EF30DD">
          <w:rPr>
            <w:noProof/>
          </w:rPr>
          <mc:AlternateContent>
            <mc:Choice Requires="wps">
              <w:drawing>
                <wp:anchor distT="0" distB="0" distL="114300" distR="114300" simplePos="0" relativeHeight="251674112" behindDoc="0" locked="0" layoutInCell="1" allowOverlap="1" wp14:anchorId="17765ACC" wp14:editId="75F78F3F">
                  <wp:simplePos x="0" y="0"/>
                  <wp:positionH relativeFrom="margin">
                    <wp:posOffset>2466975</wp:posOffset>
                  </wp:positionH>
                  <wp:positionV relativeFrom="paragraph">
                    <wp:posOffset>-67310</wp:posOffset>
                  </wp:positionV>
                  <wp:extent cx="0" cy="420370"/>
                  <wp:effectExtent l="76200" t="19050" r="76200" b="93980"/>
                  <wp:wrapNone/>
                  <wp:docPr id="17" name="Conector reto 17"/>
                  <wp:cNvGraphicFramePr/>
                  <a:graphic xmlns:a="http://schemas.openxmlformats.org/drawingml/2006/main">
                    <a:graphicData uri="http://schemas.microsoft.com/office/word/2010/wordprocessingShape">
                      <wps:wsp>
                        <wps:cNvCnPr/>
                        <wps:spPr>
                          <a:xfrm>
                            <a:off x="0" y="0"/>
                            <a:ext cx="0" cy="420370"/>
                          </a:xfrm>
                          <a:prstGeom prst="line">
                            <a:avLst/>
                          </a:prstGeom>
                          <a:noFill/>
                          <a:ln w="38100" cap="flat" cmpd="sng" algn="ctr">
                            <a:solidFill>
                              <a:sysClr val="window" lastClr="FFFFFF">
                                <a:lumMod val="50000"/>
                              </a:sysClr>
                            </a:solidFill>
                            <a:prstDash val="solid"/>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7F44C2AA" id="Conector reto 17" o:spid="_x0000_s1026" style="position:absolute;z-index:251674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94.25pt,-5.3pt" to="194.2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" strokecolor="#7f7f7f" strokeweight="3pt">
                  <v:shadow on="t" color="black" opacity="22937f" origin=",.5" offset="0,.63889mm"/>
                  <w10:wrap anchorx="margin"/>
                </v:line>
              </w:pict>
            </mc:Fallback>
          </mc:AlternateContent>
        </w:r>
        <w:r>
          <w:rPr>
            <w:noProof/>
          </w:rPr>
          <mc:AlternateContent>
            <mc:Choice Requires="wps">
              <w:drawing>
                <wp:anchor distT="0" distB="0" distL="114300" distR="114300" simplePos="0" relativeHeight="251672064" behindDoc="0" locked="0" layoutInCell="1" allowOverlap="1" wp14:anchorId="763B9911" wp14:editId="6F15394E">
                  <wp:simplePos x="0" y="0"/>
                  <wp:positionH relativeFrom="column">
                    <wp:posOffset>-194310</wp:posOffset>
                  </wp:positionH>
                  <wp:positionV relativeFrom="paragraph">
                    <wp:posOffset>-207010</wp:posOffset>
                  </wp:positionV>
                  <wp:extent cx="2028825" cy="638175"/>
                  <wp:effectExtent l="0" t="0" r="9525" b="9525"/>
                  <wp:wrapNone/>
                  <wp:docPr id="7" name="Caixa de Texto 7"/>
                  <wp:cNvGraphicFramePr/>
                  <a:graphic xmlns:a="http://schemas.openxmlformats.org/drawingml/2006/main">
                    <a:graphicData uri="http://schemas.microsoft.com/office/word/2010/wordprocessingShape">
                      <wps:wsp>
                        <wps:cNvSpPr txBox="1"/>
                        <wps:spPr>
                          <a:xfrm>
                            <a:off x="0" y="0"/>
                            <a:ext cx="2028825" cy="638175"/>
                          </a:xfrm>
                          <a:prstGeom prst="rect">
                            <a:avLst/>
                          </a:prstGeom>
                          <a:solidFill>
                            <a:schemeClr val="lt1"/>
                          </a:solidFill>
                          <a:ln w="6350">
                            <a:noFill/>
                          </a:ln>
                        </wps:spPr>
                        <wps:txbx>
                          <w:txbxContent>
                            <w:p w14:paraId="3BB5726A" w14:textId="77777777" w:rsidR="007B7987" w:rsidRDefault="007B7987" w:rsidP="007B7987">
                              <w:pPr>
                                <w:tabs>
                                  <w:tab w:val="center" w:pos="4820"/>
                                </w:tabs>
                                <w:spacing w:after="0" w:line="240" w:lineRule="auto"/>
                                <w:jc w:val="center"/>
                                <w:rPr>
                                  <w:rFonts w:ascii="Arial" w:hAnsi="Arial" w:cs="Arial"/>
                                  <w:b/>
                                  <w:color w:val="808080"/>
                                  <w:sz w:val="18"/>
                                </w:rPr>
                              </w:pPr>
                              <w:r>
                                <w:rPr>
                                  <w:rFonts w:ascii="Arial" w:hAnsi="Arial" w:cs="Arial"/>
                                  <w:b/>
                                  <w:color w:val="808080"/>
                                  <w:sz w:val="18"/>
                                </w:rPr>
                                <w:t>Elaboração</w:t>
                              </w:r>
                            </w:p>
                            <w:p w14:paraId="3AF32E4A" w14:textId="77777777" w:rsidR="007B7987" w:rsidRPr="00E93CE4" w:rsidRDefault="007B7987" w:rsidP="007B7987">
                              <w:pPr>
                                <w:tabs>
                                  <w:tab w:val="center" w:pos="4820"/>
                                </w:tabs>
                                <w:spacing w:after="0" w:line="240" w:lineRule="auto"/>
                                <w:jc w:val="center"/>
                                <w:rPr>
                                  <w:rFonts w:ascii="Arial" w:hAnsi="Arial" w:cs="Arial"/>
                                  <w:b/>
                                  <w:color w:val="808080"/>
                                  <w:sz w:val="18"/>
                                </w:rPr>
                              </w:pPr>
                              <w:r w:rsidRPr="00E93CE4">
                                <w:rPr>
                                  <w:rFonts w:ascii="Arial" w:hAnsi="Arial" w:cs="Arial"/>
                                  <w:b/>
                                  <w:color w:val="808080"/>
                                  <w:sz w:val="18"/>
                                </w:rPr>
                                <w:t>HL SOLUÇÕES AMBIENTAIS</w:t>
                              </w:r>
                            </w:p>
                            <w:p w14:paraId="1E43A84C" w14:textId="77777777" w:rsidR="007B7987" w:rsidRPr="008C6D55" w:rsidRDefault="007B7987" w:rsidP="007B7987">
                              <w:pPr>
                                <w:tabs>
                                  <w:tab w:val="center" w:pos="4820"/>
                                </w:tabs>
                                <w:spacing w:after="0" w:line="240" w:lineRule="auto"/>
                                <w:jc w:val="center"/>
                                <w:rPr>
                                  <w:rFonts w:ascii="Arial" w:hAnsi="Arial" w:cs="Arial"/>
                                  <w:color w:val="808080"/>
                                  <w:sz w:val="18"/>
                                </w:rPr>
                              </w:pPr>
                              <w:r w:rsidRPr="008C6D55">
                                <w:rPr>
                                  <w:rFonts w:ascii="Arial" w:hAnsi="Arial" w:cs="Arial"/>
                                  <w:color w:val="808080"/>
                                  <w:sz w:val="18"/>
                                </w:rPr>
                                <w:t>Rua Eusébio de Sousa, nº 473</w:t>
                              </w:r>
                              <w:r>
                                <w:rPr>
                                  <w:rFonts w:ascii="Arial" w:hAnsi="Arial" w:cs="Arial"/>
                                  <w:color w:val="808080"/>
                                  <w:sz w:val="18"/>
                                </w:rPr>
                                <w:t>,</w:t>
                              </w:r>
                            </w:p>
                            <w:p w14:paraId="059C9E05" w14:textId="249C362A" w:rsidR="007B7987" w:rsidRDefault="007B7987" w:rsidP="007B7987">
                              <w:pPr>
                                <w:jc w:val="center"/>
                              </w:pPr>
                              <w:r w:rsidRPr="008C6D55">
                                <w:rPr>
                                  <w:rFonts w:ascii="Arial" w:hAnsi="Arial" w:cs="Arial"/>
                                  <w:color w:val="808080"/>
                                  <w:sz w:val="18"/>
                                </w:rPr>
                                <w:t>José Bonifácio | + 55 85 33938392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3B9911" id="Caixa de Texto 7" o:spid="_x0000_s1033" type="#_x0000_t202" style="position:absolute;left:0;text-align:left;margin-left:-15.3pt;margin-top:-16.3pt;width:159.75pt;height:50.2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" fillcolor="white [3201]" stroked="f" strokeweight=".5pt">
                  <v:textbox>
                    <w:txbxContent>
                      <w:p w14:paraId="3BB5726A" w14:textId="77777777" w:rsidR="007B7987" w:rsidRDefault="007B7987" w:rsidP="007B7987">
                        <w:pPr>
                          <w:tabs>
                            <w:tab w:val="center" w:pos="4820"/>
                          </w:tabs>
                          <w:spacing w:after="0" w:line="240" w:lineRule="auto"/>
                          <w:jc w:val="center"/>
                          <w:rPr>
                            <w:rFonts w:ascii="Arial" w:hAnsi="Arial" w:cs="Arial"/>
                            <w:b/>
                            <w:color w:val="808080"/>
                            <w:sz w:val="18"/>
                          </w:rPr>
                        </w:pPr>
                        <w:r>
                          <w:rPr>
                            <w:rFonts w:ascii="Arial" w:hAnsi="Arial" w:cs="Arial"/>
                            <w:b/>
                            <w:color w:val="808080"/>
                            <w:sz w:val="18"/>
                          </w:rPr>
                          <w:t>Elaboração</w:t>
                        </w:r>
                      </w:p>
                      <w:p w14:paraId="3AF32E4A" w14:textId="77777777" w:rsidR="007B7987" w:rsidRPr="00E93CE4" w:rsidRDefault="007B7987" w:rsidP="007B7987">
                        <w:pPr>
                          <w:tabs>
                            <w:tab w:val="center" w:pos="4820"/>
                          </w:tabs>
                          <w:spacing w:after="0" w:line="240" w:lineRule="auto"/>
                          <w:jc w:val="center"/>
                          <w:rPr>
                            <w:rFonts w:ascii="Arial" w:hAnsi="Arial" w:cs="Arial"/>
                            <w:b/>
                            <w:color w:val="808080"/>
                            <w:sz w:val="18"/>
                          </w:rPr>
                        </w:pPr>
                        <w:r w:rsidRPr="00E93CE4">
                          <w:rPr>
                            <w:rFonts w:ascii="Arial" w:hAnsi="Arial" w:cs="Arial"/>
                            <w:b/>
                            <w:color w:val="808080"/>
                            <w:sz w:val="18"/>
                          </w:rPr>
                          <w:t>HL SOLUÇÕES AMBIENTAIS</w:t>
                        </w:r>
                      </w:p>
                      <w:p w14:paraId="1E43A84C" w14:textId="77777777" w:rsidR="007B7987" w:rsidRPr="008C6D55" w:rsidRDefault="007B7987" w:rsidP="007B7987">
                        <w:pPr>
                          <w:tabs>
                            <w:tab w:val="center" w:pos="4820"/>
                          </w:tabs>
                          <w:spacing w:after="0" w:line="240" w:lineRule="auto"/>
                          <w:jc w:val="center"/>
                          <w:rPr>
                            <w:rFonts w:ascii="Arial" w:hAnsi="Arial" w:cs="Arial"/>
                            <w:color w:val="808080"/>
                            <w:sz w:val="18"/>
                          </w:rPr>
                        </w:pPr>
                        <w:r w:rsidRPr="008C6D55">
                          <w:rPr>
                            <w:rFonts w:ascii="Arial" w:hAnsi="Arial" w:cs="Arial"/>
                            <w:color w:val="808080"/>
                            <w:sz w:val="18"/>
                          </w:rPr>
                          <w:t>Rua Eusébio de Sousa, nº 473</w:t>
                        </w:r>
                        <w:r>
                          <w:rPr>
                            <w:rFonts w:ascii="Arial" w:hAnsi="Arial" w:cs="Arial"/>
                            <w:color w:val="808080"/>
                            <w:sz w:val="18"/>
                          </w:rPr>
                          <w:t>,</w:t>
                        </w:r>
                      </w:p>
                      <w:p w14:paraId="059C9E05" w14:textId="249C362A" w:rsidR="007B7987" w:rsidRDefault="007B7987" w:rsidP="007B7987">
                        <w:pPr>
                          <w:jc w:val="center"/>
                        </w:pPr>
                        <w:r w:rsidRPr="008C6D55">
                          <w:rPr>
                            <w:rFonts w:ascii="Arial" w:hAnsi="Arial" w:cs="Arial"/>
                            <w:color w:val="808080"/>
                            <w:sz w:val="18"/>
                          </w:rPr>
                          <w:t>José Bonifácio | + 55 85 33938392</w:t>
                        </w:r>
                      </w:p>
                    </w:txbxContent>
                  </v:textbox>
                </v:shape>
              </w:pict>
            </mc:Fallback>
          </mc:AlternateContent>
        </w:r>
        <w:r w:rsidR="007B7987">
          <w:fldChar w:fldCharType="begin"/>
        </w:r>
        <w:r w:rsidR="007B7987">
          <w:instrText>PAGE   \* MERGEFORMAT</w:instrText>
        </w:r>
        <w:r w:rsidR="007B7987">
          <w:fldChar w:fldCharType="separate"/>
        </w:r>
        <w:r w:rsidR="007B7987">
          <w:rPr>
            <w:noProof/>
          </w:rPr>
          <w:t>2</w:t>
        </w:r>
        <w:r w:rsidR="007B7987">
          <w:fldChar w:fldCharType="end"/>
        </w:r>
      </w:p>
    </w:sdtContent>
  </w:sdt>
  <w:p w14:paraId="32616A48" w14:textId="424BE701" w:rsidR="007B7987" w:rsidRDefault="007B7987" w:rsidP="001C43B5">
    <w:pPr>
      <w:pStyle w:val="Rodap"/>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07D373" w14:textId="5CC1F252" w:rsidR="007B7987" w:rsidRDefault="00A71F12">
    <w:pPr>
      <w:pStyle w:val="Rodap"/>
      <w:jc w:val="right"/>
    </w:pPr>
    <w:r>
      <w:rPr>
        <w:noProof/>
        <w:lang w:eastAsia="pt-BR"/>
      </w:rPr>
      <mc:AlternateContent>
        <mc:Choice Requires="wps">
          <w:drawing>
            <wp:anchor distT="0" distB="0" distL="114300" distR="114300" simplePos="0" relativeHeight="251684352" behindDoc="1" locked="0" layoutInCell="1" allowOverlap="1" wp14:anchorId="1C66D6CB" wp14:editId="6D688A11">
              <wp:simplePos x="0" y="0"/>
              <wp:positionH relativeFrom="margin">
                <wp:align>right</wp:align>
              </wp:positionH>
              <wp:positionV relativeFrom="paragraph">
                <wp:posOffset>48895</wp:posOffset>
              </wp:positionV>
              <wp:extent cx="466725" cy="285750"/>
              <wp:effectExtent l="0" t="0" r="9525" b="0"/>
              <wp:wrapTight wrapText="bothSides">
                <wp:wrapPolygon edited="0">
                  <wp:start x="0" y="0"/>
                  <wp:lineTo x="0" y="20160"/>
                  <wp:lineTo x="21159" y="20160"/>
                  <wp:lineTo x="21159" y="0"/>
                  <wp:lineTo x="0" y="0"/>
                </wp:wrapPolygon>
              </wp:wrapTight>
              <wp:docPr id="24" name="Caixa de Texto 24"/>
              <wp:cNvGraphicFramePr/>
              <a:graphic xmlns:a="http://schemas.openxmlformats.org/drawingml/2006/main">
                <a:graphicData uri="http://schemas.microsoft.com/office/word/2010/wordprocessingShape">
                  <wps:wsp>
                    <wps:cNvSpPr txBox="1"/>
                    <wps:spPr>
                      <a:xfrm>
                        <a:off x="0" y="0"/>
                        <a:ext cx="466725" cy="285750"/>
                      </a:xfrm>
                      <a:prstGeom prst="rect">
                        <a:avLst/>
                      </a:prstGeom>
                      <a:solidFill>
                        <a:sysClr val="window" lastClr="FFFFFF"/>
                      </a:solidFill>
                      <a:ln w="6350">
                        <a:noFill/>
                      </a:ln>
                    </wps:spPr>
                    <wps:txbx>
                      <w:txbxContent>
                        <w:p w14:paraId="0E6161D3" w14:textId="77777777" w:rsidR="00A71F12" w:rsidRDefault="00A71F12" w:rsidP="00A71F12">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66D6CB" id="_x0000_t202" coordsize="21600,21600" o:spt="202" path="m,l,21600r21600,l21600,xe">
              <v:stroke joinstyle="miter"/>
              <v:path gradientshapeok="t" o:connecttype="rect"/>
            </v:shapetype>
            <v:shape id="Caixa de Texto 24" o:spid="_x0000_s1034" type="#_x0000_t202" style="position:absolute;left:0;text-align:left;margin-left:-14.45pt;margin-top:3.85pt;width:36.75pt;height:22.5pt;z-index:-2516321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" fillcolor="window" stroked="f" strokeweight=".5pt">
              <v:textbox>
                <w:txbxContent>
                  <w:p w14:paraId="0E6161D3" w14:textId="77777777" w:rsidR="00A71F12" w:rsidRDefault="00A71F12" w:rsidP="00A71F12">
                    <w:r>
                      <w:t>5</w:t>
                    </w:r>
                  </w:p>
                </w:txbxContent>
              </v:textbox>
              <w10:wrap type="tight" anchorx="margin"/>
            </v:shape>
          </w:pict>
        </mc:Fallback>
      </mc:AlternateContent>
    </w:r>
    <w:r>
      <w:rPr>
        <w:noProof/>
      </w:rPr>
      <mc:AlternateContent>
        <mc:Choice Requires="wps">
          <w:drawing>
            <wp:anchor distT="0" distB="0" distL="114300" distR="114300" simplePos="0" relativeHeight="251678208" behindDoc="0" locked="0" layoutInCell="1" allowOverlap="1" wp14:anchorId="4C33298A" wp14:editId="2FE96E58">
              <wp:simplePos x="0" y="0"/>
              <wp:positionH relativeFrom="margin">
                <wp:posOffset>-257175</wp:posOffset>
              </wp:positionH>
              <wp:positionV relativeFrom="paragraph">
                <wp:posOffset>-188595</wp:posOffset>
              </wp:positionV>
              <wp:extent cx="2209800" cy="857250"/>
              <wp:effectExtent l="0" t="0" r="0" b="0"/>
              <wp:wrapNone/>
              <wp:docPr id="13" name="Caixa de Texto 13"/>
              <wp:cNvGraphicFramePr/>
              <a:graphic xmlns:a="http://schemas.openxmlformats.org/drawingml/2006/main">
                <a:graphicData uri="http://schemas.microsoft.com/office/word/2010/wordprocessingShape">
                  <wps:wsp>
                    <wps:cNvSpPr txBox="1"/>
                    <wps:spPr>
                      <a:xfrm>
                        <a:off x="0" y="0"/>
                        <a:ext cx="2209800" cy="857250"/>
                      </a:xfrm>
                      <a:prstGeom prst="rect">
                        <a:avLst/>
                      </a:prstGeom>
                      <a:solidFill>
                        <a:sysClr val="window" lastClr="FFFFFF"/>
                      </a:solidFill>
                      <a:ln w="6350">
                        <a:noFill/>
                      </a:ln>
                    </wps:spPr>
                    <wps:txbx>
                      <w:txbxContent>
                        <w:p w14:paraId="25D4FA24" w14:textId="77777777" w:rsidR="00A71F12" w:rsidRDefault="00A71F12" w:rsidP="00A71F12">
                          <w:pPr>
                            <w:tabs>
                              <w:tab w:val="center" w:pos="4820"/>
                            </w:tabs>
                            <w:spacing w:after="0" w:line="240" w:lineRule="auto"/>
                            <w:jc w:val="center"/>
                            <w:rPr>
                              <w:rFonts w:ascii="Arial" w:hAnsi="Arial" w:cs="Arial"/>
                              <w:b/>
                              <w:color w:val="808080"/>
                              <w:sz w:val="18"/>
                            </w:rPr>
                          </w:pPr>
                          <w:r>
                            <w:rPr>
                              <w:rFonts w:ascii="Arial" w:hAnsi="Arial" w:cs="Arial"/>
                              <w:b/>
                              <w:color w:val="808080"/>
                              <w:sz w:val="18"/>
                            </w:rPr>
                            <w:t>Elaboração</w:t>
                          </w:r>
                        </w:p>
                        <w:p w14:paraId="768CF5DD" w14:textId="77777777" w:rsidR="00A71F12" w:rsidRPr="00E93CE4" w:rsidRDefault="00A71F12" w:rsidP="00A71F12">
                          <w:pPr>
                            <w:tabs>
                              <w:tab w:val="center" w:pos="4820"/>
                            </w:tabs>
                            <w:spacing w:after="0" w:line="240" w:lineRule="auto"/>
                            <w:jc w:val="center"/>
                            <w:rPr>
                              <w:rFonts w:ascii="Arial" w:hAnsi="Arial" w:cs="Arial"/>
                              <w:b/>
                              <w:color w:val="808080"/>
                              <w:sz w:val="18"/>
                            </w:rPr>
                          </w:pPr>
                          <w:r w:rsidRPr="00E93CE4">
                            <w:rPr>
                              <w:rFonts w:ascii="Arial" w:hAnsi="Arial" w:cs="Arial"/>
                              <w:b/>
                              <w:color w:val="808080"/>
                              <w:sz w:val="18"/>
                            </w:rPr>
                            <w:t>HL SOLUÇÕES AMBIENTAIS</w:t>
                          </w:r>
                        </w:p>
                        <w:p w14:paraId="18C127BB" w14:textId="77777777" w:rsidR="00A71F12" w:rsidRPr="008C6D55" w:rsidRDefault="00A71F12" w:rsidP="00A71F12">
                          <w:pPr>
                            <w:tabs>
                              <w:tab w:val="center" w:pos="4820"/>
                            </w:tabs>
                            <w:spacing w:after="0" w:line="240" w:lineRule="auto"/>
                            <w:jc w:val="center"/>
                            <w:rPr>
                              <w:rFonts w:ascii="Arial" w:hAnsi="Arial" w:cs="Arial"/>
                              <w:color w:val="808080"/>
                              <w:sz w:val="18"/>
                            </w:rPr>
                          </w:pPr>
                          <w:r w:rsidRPr="008C6D55">
                            <w:rPr>
                              <w:rFonts w:ascii="Arial" w:hAnsi="Arial" w:cs="Arial"/>
                              <w:color w:val="808080"/>
                              <w:sz w:val="18"/>
                            </w:rPr>
                            <w:t>Rua Eusébio de Sousa, nº 473</w:t>
                          </w:r>
                          <w:r>
                            <w:rPr>
                              <w:rFonts w:ascii="Arial" w:hAnsi="Arial" w:cs="Arial"/>
                              <w:color w:val="808080"/>
                              <w:sz w:val="18"/>
                            </w:rPr>
                            <w:t>,</w:t>
                          </w:r>
                        </w:p>
                        <w:p w14:paraId="451E01EE" w14:textId="77777777" w:rsidR="00A71F12" w:rsidRDefault="00A71F12" w:rsidP="00A71F12">
                          <w:pPr>
                            <w:jc w:val="center"/>
                          </w:pPr>
                          <w:r w:rsidRPr="008C6D55">
                            <w:rPr>
                              <w:rFonts w:ascii="Arial" w:hAnsi="Arial" w:cs="Arial"/>
                              <w:color w:val="808080"/>
                              <w:sz w:val="18"/>
                            </w:rPr>
                            <w:t>José Bonifácio | + 55 85 33938392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33298A" id="Caixa de Texto 13" o:spid="_x0000_s1035" type="#_x0000_t202" style="position:absolute;left:0;text-align:left;margin-left:-20.25pt;margin-top:-14.85pt;width:174pt;height:67.5pt;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" fillcolor="window" stroked="f" strokeweight=".5pt">
              <v:textbox>
                <w:txbxContent>
                  <w:p w14:paraId="25D4FA24" w14:textId="77777777" w:rsidR="00A71F12" w:rsidRDefault="00A71F12" w:rsidP="00A71F12">
                    <w:pPr>
                      <w:tabs>
                        <w:tab w:val="center" w:pos="4820"/>
                      </w:tabs>
                      <w:spacing w:after="0" w:line="240" w:lineRule="auto"/>
                      <w:jc w:val="center"/>
                      <w:rPr>
                        <w:rFonts w:ascii="Arial" w:hAnsi="Arial" w:cs="Arial"/>
                        <w:b/>
                        <w:color w:val="808080"/>
                        <w:sz w:val="18"/>
                      </w:rPr>
                    </w:pPr>
                    <w:r>
                      <w:rPr>
                        <w:rFonts w:ascii="Arial" w:hAnsi="Arial" w:cs="Arial"/>
                        <w:b/>
                        <w:color w:val="808080"/>
                        <w:sz w:val="18"/>
                      </w:rPr>
                      <w:t>Elaboração</w:t>
                    </w:r>
                  </w:p>
                  <w:p w14:paraId="768CF5DD" w14:textId="77777777" w:rsidR="00A71F12" w:rsidRPr="00E93CE4" w:rsidRDefault="00A71F12" w:rsidP="00A71F12">
                    <w:pPr>
                      <w:tabs>
                        <w:tab w:val="center" w:pos="4820"/>
                      </w:tabs>
                      <w:spacing w:after="0" w:line="240" w:lineRule="auto"/>
                      <w:jc w:val="center"/>
                      <w:rPr>
                        <w:rFonts w:ascii="Arial" w:hAnsi="Arial" w:cs="Arial"/>
                        <w:b/>
                        <w:color w:val="808080"/>
                        <w:sz w:val="18"/>
                      </w:rPr>
                    </w:pPr>
                    <w:r w:rsidRPr="00E93CE4">
                      <w:rPr>
                        <w:rFonts w:ascii="Arial" w:hAnsi="Arial" w:cs="Arial"/>
                        <w:b/>
                        <w:color w:val="808080"/>
                        <w:sz w:val="18"/>
                      </w:rPr>
                      <w:t>HL SOLUÇÕES AMBIENTAIS</w:t>
                    </w:r>
                  </w:p>
                  <w:p w14:paraId="18C127BB" w14:textId="77777777" w:rsidR="00A71F12" w:rsidRPr="008C6D55" w:rsidRDefault="00A71F12" w:rsidP="00A71F12">
                    <w:pPr>
                      <w:tabs>
                        <w:tab w:val="center" w:pos="4820"/>
                      </w:tabs>
                      <w:spacing w:after="0" w:line="240" w:lineRule="auto"/>
                      <w:jc w:val="center"/>
                      <w:rPr>
                        <w:rFonts w:ascii="Arial" w:hAnsi="Arial" w:cs="Arial"/>
                        <w:color w:val="808080"/>
                        <w:sz w:val="18"/>
                      </w:rPr>
                    </w:pPr>
                    <w:r w:rsidRPr="008C6D55">
                      <w:rPr>
                        <w:rFonts w:ascii="Arial" w:hAnsi="Arial" w:cs="Arial"/>
                        <w:color w:val="808080"/>
                        <w:sz w:val="18"/>
                      </w:rPr>
                      <w:t>Rua Eusébio de Sousa, nº 473</w:t>
                    </w:r>
                    <w:r>
                      <w:rPr>
                        <w:rFonts w:ascii="Arial" w:hAnsi="Arial" w:cs="Arial"/>
                        <w:color w:val="808080"/>
                        <w:sz w:val="18"/>
                      </w:rPr>
                      <w:t>,</w:t>
                    </w:r>
                  </w:p>
                  <w:p w14:paraId="451E01EE" w14:textId="77777777" w:rsidR="00A71F12" w:rsidRDefault="00A71F12" w:rsidP="00A71F12">
                    <w:pPr>
                      <w:jc w:val="center"/>
                    </w:pPr>
                    <w:r w:rsidRPr="008C6D55">
                      <w:rPr>
                        <w:rFonts w:ascii="Arial" w:hAnsi="Arial" w:cs="Arial"/>
                        <w:color w:val="808080"/>
                        <w:sz w:val="18"/>
                      </w:rPr>
                      <w:t>José Bonifácio | + 55 85 33938392</w:t>
                    </w:r>
                  </w:p>
                </w:txbxContent>
              </v:textbox>
              <w10:wrap anchorx="margin"/>
            </v:shape>
          </w:pict>
        </mc:Fallback>
      </mc:AlternateContent>
    </w:r>
    <w:r>
      <w:rPr>
        <w:noProof/>
      </w:rPr>
      <mc:AlternateContent>
        <mc:Choice Requires="wps">
          <w:drawing>
            <wp:anchor distT="0" distB="0" distL="114300" distR="114300" simplePos="0" relativeHeight="251680256" behindDoc="1" locked="0" layoutInCell="1" allowOverlap="1" wp14:anchorId="0DAF9DF2" wp14:editId="180DE842">
              <wp:simplePos x="0" y="0"/>
              <wp:positionH relativeFrom="margin">
                <wp:posOffset>5106670</wp:posOffset>
              </wp:positionH>
              <wp:positionV relativeFrom="paragraph">
                <wp:posOffset>-132080</wp:posOffset>
              </wp:positionV>
              <wp:extent cx="2019300" cy="790575"/>
              <wp:effectExtent l="0" t="0" r="0" b="9525"/>
              <wp:wrapTight wrapText="bothSides">
                <wp:wrapPolygon edited="0">
                  <wp:start x="0" y="0"/>
                  <wp:lineTo x="0" y="21340"/>
                  <wp:lineTo x="21396" y="21340"/>
                  <wp:lineTo x="21396" y="0"/>
                  <wp:lineTo x="0" y="0"/>
                </wp:wrapPolygon>
              </wp:wrapTight>
              <wp:docPr id="18" name="Caixa de Texto 18"/>
              <wp:cNvGraphicFramePr/>
              <a:graphic xmlns:a="http://schemas.openxmlformats.org/drawingml/2006/main">
                <a:graphicData uri="http://schemas.microsoft.com/office/word/2010/wordprocessingShape">
                  <wps:wsp>
                    <wps:cNvSpPr txBox="1"/>
                    <wps:spPr>
                      <a:xfrm>
                        <a:off x="0" y="0"/>
                        <a:ext cx="2019300" cy="790575"/>
                      </a:xfrm>
                      <a:prstGeom prst="rect">
                        <a:avLst/>
                      </a:prstGeom>
                      <a:solidFill>
                        <a:sysClr val="window" lastClr="FFFFFF"/>
                      </a:solidFill>
                      <a:ln w="6350">
                        <a:noFill/>
                      </a:ln>
                    </wps:spPr>
                    <wps:txbx>
                      <w:txbxContent>
                        <w:p w14:paraId="6EE4AFEA" w14:textId="77777777" w:rsidR="00A71F12" w:rsidRPr="00416666" w:rsidRDefault="00A71F12" w:rsidP="00A71F12">
                          <w:pPr>
                            <w:tabs>
                              <w:tab w:val="center" w:pos="4820"/>
                            </w:tabs>
                            <w:spacing w:after="0" w:line="240" w:lineRule="auto"/>
                            <w:jc w:val="center"/>
                            <w:rPr>
                              <w:rFonts w:ascii="Arial" w:hAnsi="Arial" w:cs="Arial"/>
                              <w:b/>
                              <w:color w:val="808080"/>
                              <w:sz w:val="18"/>
                            </w:rPr>
                          </w:pPr>
                          <w:r>
                            <w:rPr>
                              <w:rFonts w:ascii="Arial" w:hAnsi="Arial" w:cs="Arial"/>
                              <w:b/>
                              <w:color w:val="808080"/>
                              <w:sz w:val="18"/>
                            </w:rPr>
                            <w:t xml:space="preserve">VB COMÉRCIO E INDÚTRIA DE MÓVEIS LTDA </w:t>
                          </w:r>
                        </w:p>
                        <w:p w14:paraId="563D9154" w14:textId="77777777" w:rsidR="00A71F12" w:rsidRDefault="00A71F12" w:rsidP="00A71F12">
                          <w:pPr>
                            <w:tabs>
                              <w:tab w:val="center" w:pos="4820"/>
                            </w:tabs>
                            <w:spacing w:after="0" w:line="240" w:lineRule="auto"/>
                            <w:jc w:val="center"/>
                            <w:rPr>
                              <w:rFonts w:ascii="Arial" w:hAnsi="Arial" w:cs="Arial"/>
                              <w:color w:val="808080"/>
                              <w:sz w:val="18"/>
                            </w:rPr>
                          </w:pPr>
                          <w:r>
                            <w:rPr>
                              <w:rFonts w:ascii="Arial" w:hAnsi="Arial" w:cs="Arial"/>
                              <w:color w:val="808080"/>
                              <w:sz w:val="18"/>
                            </w:rPr>
                            <w:t xml:space="preserve">Automonitoramento de </w:t>
                          </w:r>
                        </w:p>
                        <w:p w14:paraId="12FD1DF5" w14:textId="77777777" w:rsidR="00A71F12" w:rsidRDefault="00A71F12" w:rsidP="00A71F12">
                          <w:pPr>
                            <w:tabs>
                              <w:tab w:val="center" w:pos="4820"/>
                            </w:tabs>
                            <w:spacing w:after="0" w:line="240" w:lineRule="auto"/>
                            <w:jc w:val="center"/>
                            <w:rPr>
                              <w:rFonts w:ascii="Arial" w:hAnsi="Arial" w:cs="Arial"/>
                              <w:color w:val="808080"/>
                              <w:sz w:val="18"/>
                            </w:rPr>
                          </w:pPr>
                          <w:r>
                            <w:rPr>
                              <w:rFonts w:ascii="Arial" w:hAnsi="Arial" w:cs="Arial"/>
                              <w:color w:val="808080"/>
                              <w:sz w:val="18"/>
                            </w:rPr>
                            <w:t>Resíduos Sólidos</w:t>
                          </w:r>
                        </w:p>
                        <w:p w14:paraId="1372FCB3" w14:textId="77777777" w:rsidR="00A71F12" w:rsidRDefault="00A71F12" w:rsidP="00A71F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AF9DF2" id="Caixa de Texto 18" o:spid="_x0000_s1036" type="#_x0000_t202" style="position:absolute;left:0;text-align:left;margin-left:402.1pt;margin-top:-10.4pt;width:159pt;height:62.25pt;z-index:-251636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" fillcolor="window" stroked="f" strokeweight=".5pt">
              <v:textbox>
                <w:txbxContent>
                  <w:p w14:paraId="6EE4AFEA" w14:textId="77777777" w:rsidR="00A71F12" w:rsidRPr="00416666" w:rsidRDefault="00A71F12" w:rsidP="00A71F12">
                    <w:pPr>
                      <w:tabs>
                        <w:tab w:val="center" w:pos="4820"/>
                      </w:tabs>
                      <w:spacing w:after="0" w:line="240" w:lineRule="auto"/>
                      <w:jc w:val="center"/>
                      <w:rPr>
                        <w:rFonts w:ascii="Arial" w:hAnsi="Arial" w:cs="Arial"/>
                        <w:b/>
                        <w:color w:val="808080"/>
                        <w:sz w:val="18"/>
                      </w:rPr>
                    </w:pPr>
                    <w:r>
                      <w:rPr>
                        <w:rFonts w:ascii="Arial" w:hAnsi="Arial" w:cs="Arial"/>
                        <w:b/>
                        <w:color w:val="808080"/>
                        <w:sz w:val="18"/>
                      </w:rPr>
                      <w:t xml:space="preserve">VB COMÉRCIO E INDÚTRIA DE MÓVEIS LTDA </w:t>
                    </w:r>
                  </w:p>
                  <w:p w14:paraId="563D9154" w14:textId="77777777" w:rsidR="00A71F12" w:rsidRDefault="00A71F12" w:rsidP="00A71F12">
                    <w:pPr>
                      <w:tabs>
                        <w:tab w:val="center" w:pos="4820"/>
                      </w:tabs>
                      <w:spacing w:after="0" w:line="240" w:lineRule="auto"/>
                      <w:jc w:val="center"/>
                      <w:rPr>
                        <w:rFonts w:ascii="Arial" w:hAnsi="Arial" w:cs="Arial"/>
                        <w:color w:val="808080"/>
                        <w:sz w:val="18"/>
                      </w:rPr>
                    </w:pPr>
                    <w:r>
                      <w:rPr>
                        <w:rFonts w:ascii="Arial" w:hAnsi="Arial" w:cs="Arial"/>
                        <w:color w:val="808080"/>
                        <w:sz w:val="18"/>
                      </w:rPr>
                      <w:t xml:space="preserve">Automonitoramento de </w:t>
                    </w:r>
                  </w:p>
                  <w:p w14:paraId="12FD1DF5" w14:textId="77777777" w:rsidR="00A71F12" w:rsidRDefault="00A71F12" w:rsidP="00A71F12">
                    <w:pPr>
                      <w:tabs>
                        <w:tab w:val="center" w:pos="4820"/>
                      </w:tabs>
                      <w:spacing w:after="0" w:line="240" w:lineRule="auto"/>
                      <w:jc w:val="center"/>
                      <w:rPr>
                        <w:rFonts w:ascii="Arial" w:hAnsi="Arial" w:cs="Arial"/>
                        <w:color w:val="808080"/>
                        <w:sz w:val="18"/>
                      </w:rPr>
                    </w:pPr>
                    <w:r>
                      <w:rPr>
                        <w:rFonts w:ascii="Arial" w:hAnsi="Arial" w:cs="Arial"/>
                        <w:color w:val="808080"/>
                        <w:sz w:val="18"/>
                      </w:rPr>
                      <w:t>Resíduos Sólidos</w:t>
                    </w:r>
                  </w:p>
                  <w:p w14:paraId="1372FCB3" w14:textId="77777777" w:rsidR="00A71F12" w:rsidRDefault="00A71F12" w:rsidP="00A71F12"/>
                </w:txbxContent>
              </v:textbox>
              <w10:wrap type="tight" anchorx="margin"/>
            </v:shape>
          </w:pict>
        </mc:Fallback>
      </mc:AlternateContent>
    </w:r>
    <w:r w:rsidRPr="00EF30DD">
      <w:rPr>
        <w:noProof/>
      </w:rPr>
      <mc:AlternateContent>
        <mc:Choice Requires="wps">
          <w:drawing>
            <wp:anchor distT="0" distB="0" distL="114300" distR="114300" simplePos="0" relativeHeight="251682304" behindDoc="1" locked="0" layoutInCell="1" allowOverlap="1" wp14:anchorId="68C3B293" wp14:editId="3DE8F4EF">
              <wp:simplePos x="0" y="0"/>
              <wp:positionH relativeFrom="margin">
                <wp:posOffset>3298190</wp:posOffset>
              </wp:positionH>
              <wp:positionV relativeFrom="paragraph">
                <wp:posOffset>-74930</wp:posOffset>
              </wp:positionV>
              <wp:extent cx="9525" cy="525145"/>
              <wp:effectExtent l="76200" t="19050" r="66675" b="84455"/>
              <wp:wrapTight wrapText="bothSides">
                <wp:wrapPolygon edited="0">
                  <wp:start x="-172800" y="-784"/>
                  <wp:lineTo x="-172800" y="24290"/>
                  <wp:lineTo x="129600" y="24290"/>
                  <wp:lineTo x="129600" y="-784"/>
                  <wp:lineTo x="-172800" y="-784"/>
                </wp:wrapPolygon>
              </wp:wrapTight>
              <wp:docPr id="23" name="Conector reto 23"/>
              <wp:cNvGraphicFramePr/>
              <a:graphic xmlns:a="http://schemas.openxmlformats.org/drawingml/2006/main">
                <a:graphicData uri="http://schemas.microsoft.com/office/word/2010/wordprocessingShape">
                  <wps:wsp>
                    <wps:cNvCnPr/>
                    <wps:spPr>
                      <a:xfrm flipH="1">
                        <a:off x="0" y="0"/>
                        <a:ext cx="9525" cy="525145"/>
                      </a:xfrm>
                      <a:prstGeom prst="line">
                        <a:avLst/>
                      </a:prstGeom>
                      <a:noFill/>
                      <a:ln w="38100" cap="flat" cmpd="sng" algn="ctr">
                        <a:solidFill>
                          <a:sysClr val="window" lastClr="FFFFFF">
                            <a:lumMod val="50000"/>
                          </a:sysClr>
                        </a:solidFill>
                        <a:prstDash val="solid"/>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6BA10552" id="Conector reto 23" o:spid="_x0000_s1026" style="position:absolute;flip:x;z-index:-251634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59.7pt,-5.9pt" to="260.45pt,3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" strokecolor="#7f7f7f" strokeweight="3pt">
              <v:shadow on="t" color="black" opacity="22937f" origin=",.5" offset="0,.63889mm"/>
              <w10:wrap type="tight" anchorx="margin"/>
            </v:line>
          </w:pict>
        </mc:Fallback>
      </mc:AlternateContent>
    </w:r>
    <w:r>
      <w:t xml:space="preserve">             </w:t>
    </w:r>
  </w:p>
  <w:p w14:paraId="0447C144" w14:textId="38096DB1" w:rsidR="007B7987" w:rsidRDefault="007B7987" w:rsidP="001C43B5">
    <w:pPr>
      <w:pStyle w:val="Rodap"/>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A4C743" w14:textId="2AE23C6E" w:rsidR="007B7987" w:rsidRDefault="00823766" w:rsidP="001C43B5">
    <w:pPr>
      <w:pStyle w:val="Rodap"/>
      <w:jc w:val="center"/>
    </w:pPr>
    <w:r>
      <w:rPr>
        <w:noProof/>
      </w:rPr>
      <mc:AlternateContent>
        <mc:Choice Requires="wps">
          <w:drawing>
            <wp:anchor distT="0" distB="0" distL="114300" distR="114300" simplePos="0" relativeHeight="251698688" behindDoc="0" locked="0" layoutInCell="1" allowOverlap="1" wp14:anchorId="44350361" wp14:editId="6AA1AA7A">
              <wp:simplePos x="0" y="0"/>
              <wp:positionH relativeFrom="column">
                <wp:posOffset>2301239</wp:posOffset>
              </wp:positionH>
              <wp:positionV relativeFrom="paragraph">
                <wp:posOffset>-262255</wp:posOffset>
              </wp:positionV>
              <wp:extent cx="9525" cy="447675"/>
              <wp:effectExtent l="76200" t="38100" r="66675" b="66675"/>
              <wp:wrapNone/>
              <wp:docPr id="53" name="Conector reto 53"/>
              <wp:cNvGraphicFramePr/>
              <a:graphic xmlns:a="http://schemas.openxmlformats.org/drawingml/2006/main">
                <a:graphicData uri="http://schemas.microsoft.com/office/word/2010/wordprocessingShape">
                  <wps:wsp>
                    <wps:cNvCnPr/>
                    <wps:spPr>
                      <a:xfrm flipV="1">
                        <a:off x="0" y="0"/>
                        <a:ext cx="9525" cy="447675"/>
                      </a:xfrm>
                      <a:prstGeom prst="line">
                        <a:avLst/>
                      </a:prstGeom>
                      <a:ln>
                        <a:solidFill>
                          <a:schemeClr val="tx1">
                            <a:lumMod val="50000"/>
                            <a:lumOff val="50000"/>
                          </a:schemeClr>
                        </a:solidFill>
                      </a:ln>
                    </wps:spPr>
                    <wps:style>
                      <a:lnRef idx="3">
                        <a:schemeClr val="accent1"/>
                      </a:lnRef>
                      <a:fillRef idx="0">
                        <a:schemeClr val="accent1"/>
                      </a:fillRef>
                      <a:effectRef idx="2">
                        <a:schemeClr val="accent1"/>
                      </a:effectRef>
                      <a:fontRef idx="minor">
                        <a:schemeClr val="tx1"/>
                      </a:fontRef>
                    </wps:style>
                    <wps:bodyPr/>
                  </wps:wsp>
                </a:graphicData>
              </a:graphic>
              <wp14:sizeRelV relativeFrom="margin">
                <wp14:pctHeight>0</wp14:pctHeight>
              </wp14:sizeRelV>
            </wp:anchor>
          </w:drawing>
        </mc:Choice>
        <mc:Fallback>
          <w:pict>
            <v:line w14:anchorId="136FE642" id="Conector reto 53" o:spid="_x0000_s1026" style="position:absolute;flip:y;z-index:251698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1.2pt,-20.65pt" to="181.9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" strokecolor="gray [1629]" strokeweight="3pt">
              <v:shadow on="t" color="black" opacity="22937f" origin=",.5" offset="0,.63889mm"/>
            </v:line>
          </w:pict>
        </mc:Fallback>
      </mc:AlternateContent>
    </w:r>
    <w:r>
      <w:rPr>
        <w:noProof/>
      </w:rPr>
      <mc:AlternateContent>
        <mc:Choice Requires="wps">
          <w:drawing>
            <wp:anchor distT="0" distB="0" distL="114300" distR="114300" simplePos="0" relativeHeight="251692544" behindDoc="1" locked="0" layoutInCell="1" allowOverlap="1" wp14:anchorId="08BF3E71" wp14:editId="3E4AF2DE">
              <wp:simplePos x="0" y="0"/>
              <wp:positionH relativeFrom="page">
                <wp:posOffset>4219575</wp:posOffset>
              </wp:positionH>
              <wp:positionV relativeFrom="paragraph">
                <wp:posOffset>-328930</wp:posOffset>
              </wp:positionV>
              <wp:extent cx="2171700" cy="990600"/>
              <wp:effectExtent l="0" t="0" r="0" b="0"/>
              <wp:wrapTight wrapText="bothSides">
                <wp:wrapPolygon edited="0">
                  <wp:start x="0" y="0"/>
                  <wp:lineTo x="0" y="21185"/>
                  <wp:lineTo x="21411" y="21185"/>
                  <wp:lineTo x="21411" y="0"/>
                  <wp:lineTo x="0" y="0"/>
                </wp:wrapPolygon>
              </wp:wrapTight>
              <wp:docPr id="42" name="Caixa de Texto 42"/>
              <wp:cNvGraphicFramePr/>
              <a:graphic xmlns:a="http://schemas.openxmlformats.org/drawingml/2006/main">
                <a:graphicData uri="http://schemas.microsoft.com/office/word/2010/wordprocessingShape">
                  <wps:wsp>
                    <wps:cNvSpPr txBox="1"/>
                    <wps:spPr>
                      <a:xfrm>
                        <a:off x="0" y="0"/>
                        <a:ext cx="2171700" cy="990600"/>
                      </a:xfrm>
                      <a:prstGeom prst="rect">
                        <a:avLst/>
                      </a:prstGeom>
                      <a:solidFill>
                        <a:sysClr val="window" lastClr="FFFFFF"/>
                      </a:solidFill>
                      <a:ln w="6350">
                        <a:noFill/>
                      </a:ln>
                    </wps:spPr>
                    <wps:txbx>
                      <w:txbxContent>
                        <w:p w14:paraId="6368B251" w14:textId="77777777" w:rsidR="00823766" w:rsidRPr="00416666" w:rsidRDefault="00823766" w:rsidP="00823766">
                          <w:pPr>
                            <w:tabs>
                              <w:tab w:val="center" w:pos="4820"/>
                            </w:tabs>
                            <w:spacing w:after="0" w:line="240" w:lineRule="auto"/>
                            <w:jc w:val="center"/>
                            <w:rPr>
                              <w:rFonts w:ascii="Arial" w:hAnsi="Arial" w:cs="Arial"/>
                              <w:b/>
                              <w:color w:val="808080"/>
                              <w:sz w:val="18"/>
                            </w:rPr>
                          </w:pPr>
                          <w:r>
                            <w:rPr>
                              <w:rFonts w:ascii="Arial" w:hAnsi="Arial" w:cs="Arial"/>
                              <w:b/>
                              <w:color w:val="808080"/>
                              <w:sz w:val="18"/>
                            </w:rPr>
                            <w:t xml:space="preserve">VB COMÉRCIO E INDÚTRIA DE MÓVEIS LTDA </w:t>
                          </w:r>
                        </w:p>
                        <w:p w14:paraId="428DBD72" w14:textId="77777777" w:rsidR="00823766" w:rsidRDefault="00823766" w:rsidP="00823766">
                          <w:pPr>
                            <w:tabs>
                              <w:tab w:val="center" w:pos="4820"/>
                            </w:tabs>
                            <w:spacing w:after="0" w:line="240" w:lineRule="auto"/>
                            <w:jc w:val="center"/>
                            <w:rPr>
                              <w:rFonts w:ascii="Arial" w:hAnsi="Arial" w:cs="Arial"/>
                              <w:color w:val="808080"/>
                              <w:sz w:val="18"/>
                            </w:rPr>
                          </w:pPr>
                          <w:r>
                            <w:rPr>
                              <w:rFonts w:ascii="Arial" w:hAnsi="Arial" w:cs="Arial"/>
                              <w:color w:val="808080"/>
                              <w:sz w:val="18"/>
                            </w:rPr>
                            <w:t xml:space="preserve">Automonitoramento de </w:t>
                          </w:r>
                        </w:p>
                        <w:p w14:paraId="52A98718" w14:textId="77777777" w:rsidR="00823766" w:rsidRDefault="00823766" w:rsidP="00823766">
                          <w:pPr>
                            <w:tabs>
                              <w:tab w:val="center" w:pos="4820"/>
                            </w:tabs>
                            <w:spacing w:after="0" w:line="240" w:lineRule="auto"/>
                            <w:jc w:val="center"/>
                            <w:rPr>
                              <w:rFonts w:ascii="Arial" w:hAnsi="Arial" w:cs="Arial"/>
                              <w:color w:val="808080"/>
                              <w:sz w:val="18"/>
                            </w:rPr>
                          </w:pPr>
                          <w:r>
                            <w:rPr>
                              <w:rFonts w:ascii="Arial" w:hAnsi="Arial" w:cs="Arial"/>
                              <w:color w:val="808080"/>
                              <w:sz w:val="18"/>
                            </w:rPr>
                            <w:t>Resíduos Sólidos</w:t>
                          </w:r>
                        </w:p>
                        <w:p w14:paraId="4CB084E6" w14:textId="77777777" w:rsidR="00823766" w:rsidRDefault="00823766" w:rsidP="008237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BF3E71" id="_x0000_t202" coordsize="21600,21600" o:spt="202" path="m,l,21600r21600,l21600,xe">
              <v:stroke joinstyle="miter"/>
              <v:path gradientshapeok="t" o:connecttype="rect"/>
            </v:shapetype>
            <v:shape id="Caixa de Texto 42" o:spid="_x0000_s1037" type="#_x0000_t202" style="position:absolute;left:0;text-align:left;margin-left:332.25pt;margin-top:-25.9pt;width:171pt;height:78pt;z-index:-251623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" fillcolor="window" stroked="f" strokeweight=".5pt">
              <v:textbox>
                <w:txbxContent>
                  <w:p w14:paraId="6368B251" w14:textId="77777777" w:rsidR="00823766" w:rsidRPr="00416666" w:rsidRDefault="00823766" w:rsidP="00823766">
                    <w:pPr>
                      <w:tabs>
                        <w:tab w:val="center" w:pos="4820"/>
                      </w:tabs>
                      <w:spacing w:after="0" w:line="240" w:lineRule="auto"/>
                      <w:jc w:val="center"/>
                      <w:rPr>
                        <w:rFonts w:ascii="Arial" w:hAnsi="Arial" w:cs="Arial"/>
                        <w:b/>
                        <w:color w:val="808080"/>
                        <w:sz w:val="18"/>
                      </w:rPr>
                    </w:pPr>
                    <w:r>
                      <w:rPr>
                        <w:rFonts w:ascii="Arial" w:hAnsi="Arial" w:cs="Arial"/>
                        <w:b/>
                        <w:color w:val="808080"/>
                        <w:sz w:val="18"/>
                      </w:rPr>
                      <w:t xml:space="preserve">VB COMÉRCIO E INDÚTRIA DE MÓVEIS LTDA </w:t>
                    </w:r>
                  </w:p>
                  <w:p w14:paraId="428DBD72" w14:textId="77777777" w:rsidR="00823766" w:rsidRDefault="00823766" w:rsidP="00823766">
                    <w:pPr>
                      <w:tabs>
                        <w:tab w:val="center" w:pos="4820"/>
                      </w:tabs>
                      <w:spacing w:after="0" w:line="240" w:lineRule="auto"/>
                      <w:jc w:val="center"/>
                      <w:rPr>
                        <w:rFonts w:ascii="Arial" w:hAnsi="Arial" w:cs="Arial"/>
                        <w:color w:val="808080"/>
                        <w:sz w:val="18"/>
                      </w:rPr>
                    </w:pPr>
                    <w:r>
                      <w:rPr>
                        <w:rFonts w:ascii="Arial" w:hAnsi="Arial" w:cs="Arial"/>
                        <w:color w:val="808080"/>
                        <w:sz w:val="18"/>
                      </w:rPr>
                      <w:t xml:space="preserve">Automonitoramento de </w:t>
                    </w:r>
                  </w:p>
                  <w:p w14:paraId="52A98718" w14:textId="77777777" w:rsidR="00823766" w:rsidRDefault="00823766" w:rsidP="00823766">
                    <w:pPr>
                      <w:tabs>
                        <w:tab w:val="center" w:pos="4820"/>
                      </w:tabs>
                      <w:spacing w:after="0" w:line="240" w:lineRule="auto"/>
                      <w:jc w:val="center"/>
                      <w:rPr>
                        <w:rFonts w:ascii="Arial" w:hAnsi="Arial" w:cs="Arial"/>
                        <w:color w:val="808080"/>
                        <w:sz w:val="18"/>
                      </w:rPr>
                    </w:pPr>
                    <w:r>
                      <w:rPr>
                        <w:rFonts w:ascii="Arial" w:hAnsi="Arial" w:cs="Arial"/>
                        <w:color w:val="808080"/>
                        <w:sz w:val="18"/>
                      </w:rPr>
                      <w:t>Resíduos Sólidos</w:t>
                    </w:r>
                  </w:p>
                  <w:p w14:paraId="4CB084E6" w14:textId="77777777" w:rsidR="00823766" w:rsidRDefault="00823766" w:rsidP="00823766"/>
                </w:txbxContent>
              </v:textbox>
              <w10:wrap type="tight" anchorx="page"/>
            </v:shape>
          </w:pict>
        </mc:Fallback>
      </mc:AlternateContent>
    </w:r>
    <w:r>
      <w:rPr>
        <w:noProof/>
      </w:rPr>
      <mc:AlternateContent>
        <mc:Choice Requires="wps">
          <w:drawing>
            <wp:anchor distT="0" distB="0" distL="114300" distR="114300" simplePos="0" relativeHeight="251688448" behindDoc="0" locked="0" layoutInCell="1" allowOverlap="1" wp14:anchorId="0DD38544" wp14:editId="09EF3220">
              <wp:simplePos x="0" y="0"/>
              <wp:positionH relativeFrom="margin">
                <wp:posOffset>-565785</wp:posOffset>
              </wp:positionH>
              <wp:positionV relativeFrom="paragraph">
                <wp:posOffset>-357505</wp:posOffset>
              </wp:positionV>
              <wp:extent cx="2295525" cy="1047750"/>
              <wp:effectExtent l="0" t="0" r="9525" b="0"/>
              <wp:wrapNone/>
              <wp:docPr id="36" name="Caixa de Texto 36"/>
              <wp:cNvGraphicFramePr/>
              <a:graphic xmlns:a="http://schemas.openxmlformats.org/drawingml/2006/main">
                <a:graphicData uri="http://schemas.microsoft.com/office/word/2010/wordprocessingShape">
                  <wps:wsp>
                    <wps:cNvSpPr txBox="1"/>
                    <wps:spPr>
                      <a:xfrm>
                        <a:off x="0" y="0"/>
                        <a:ext cx="2295525" cy="1047750"/>
                      </a:xfrm>
                      <a:prstGeom prst="rect">
                        <a:avLst/>
                      </a:prstGeom>
                      <a:solidFill>
                        <a:sysClr val="window" lastClr="FFFFFF"/>
                      </a:solidFill>
                      <a:ln w="6350">
                        <a:noFill/>
                      </a:ln>
                    </wps:spPr>
                    <wps:txbx>
                      <w:txbxContent>
                        <w:p w14:paraId="43B1FFEC" w14:textId="77777777" w:rsidR="001D48E6" w:rsidRDefault="001D48E6" w:rsidP="001D48E6">
                          <w:pPr>
                            <w:tabs>
                              <w:tab w:val="center" w:pos="4820"/>
                            </w:tabs>
                            <w:spacing w:after="0" w:line="240" w:lineRule="auto"/>
                            <w:jc w:val="center"/>
                            <w:rPr>
                              <w:rFonts w:ascii="Arial" w:hAnsi="Arial" w:cs="Arial"/>
                              <w:b/>
                              <w:color w:val="808080"/>
                              <w:sz w:val="18"/>
                            </w:rPr>
                          </w:pPr>
                          <w:r>
                            <w:rPr>
                              <w:rFonts w:ascii="Arial" w:hAnsi="Arial" w:cs="Arial"/>
                              <w:b/>
                              <w:color w:val="808080"/>
                              <w:sz w:val="18"/>
                            </w:rPr>
                            <w:t>Elaboração</w:t>
                          </w:r>
                        </w:p>
                        <w:p w14:paraId="1EB3E7EA" w14:textId="77777777" w:rsidR="001D48E6" w:rsidRPr="00E93CE4" w:rsidRDefault="001D48E6" w:rsidP="001D48E6">
                          <w:pPr>
                            <w:tabs>
                              <w:tab w:val="center" w:pos="4820"/>
                            </w:tabs>
                            <w:spacing w:after="0" w:line="240" w:lineRule="auto"/>
                            <w:jc w:val="center"/>
                            <w:rPr>
                              <w:rFonts w:ascii="Arial" w:hAnsi="Arial" w:cs="Arial"/>
                              <w:b/>
                              <w:color w:val="808080"/>
                              <w:sz w:val="18"/>
                            </w:rPr>
                          </w:pPr>
                          <w:r w:rsidRPr="00E93CE4">
                            <w:rPr>
                              <w:rFonts w:ascii="Arial" w:hAnsi="Arial" w:cs="Arial"/>
                              <w:b/>
                              <w:color w:val="808080"/>
                              <w:sz w:val="18"/>
                            </w:rPr>
                            <w:t>HL SOLUÇÕES AMBIENTAIS</w:t>
                          </w:r>
                        </w:p>
                        <w:p w14:paraId="76D4B40D" w14:textId="77777777" w:rsidR="001D48E6" w:rsidRPr="008C6D55" w:rsidRDefault="001D48E6" w:rsidP="001D48E6">
                          <w:pPr>
                            <w:tabs>
                              <w:tab w:val="center" w:pos="4820"/>
                            </w:tabs>
                            <w:spacing w:after="0" w:line="240" w:lineRule="auto"/>
                            <w:jc w:val="center"/>
                            <w:rPr>
                              <w:rFonts w:ascii="Arial" w:hAnsi="Arial" w:cs="Arial"/>
                              <w:color w:val="808080"/>
                              <w:sz w:val="18"/>
                            </w:rPr>
                          </w:pPr>
                          <w:r w:rsidRPr="008C6D55">
                            <w:rPr>
                              <w:rFonts w:ascii="Arial" w:hAnsi="Arial" w:cs="Arial"/>
                              <w:color w:val="808080"/>
                              <w:sz w:val="18"/>
                            </w:rPr>
                            <w:t>Rua Eusébio de Sousa, nº 473</w:t>
                          </w:r>
                          <w:r>
                            <w:rPr>
                              <w:rFonts w:ascii="Arial" w:hAnsi="Arial" w:cs="Arial"/>
                              <w:color w:val="808080"/>
                              <w:sz w:val="18"/>
                            </w:rPr>
                            <w:t>,</w:t>
                          </w:r>
                        </w:p>
                        <w:p w14:paraId="590C51D4" w14:textId="77777777" w:rsidR="001D48E6" w:rsidRDefault="001D48E6" w:rsidP="001D48E6">
                          <w:pPr>
                            <w:jc w:val="center"/>
                          </w:pPr>
                          <w:r w:rsidRPr="008C6D55">
                            <w:rPr>
                              <w:rFonts w:ascii="Arial" w:hAnsi="Arial" w:cs="Arial"/>
                              <w:color w:val="808080"/>
                              <w:sz w:val="18"/>
                            </w:rPr>
                            <w:t>José Bonifácio | + 55 85 33938392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D38544" id="Caixa de Texto 36" o:spid="_x0000_s1038" type="#_x0000_t202" style="position:absolute;left:0;text-align:left;margin-left:-44.55pt;margin-top:-28.15pt;width:180.75pt;height:82.5pt;z-index:251688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" fillcolor="window" stroked="f" strokeweight=".5pt">
              <v:textbox>
                <w:txbxContent>
                  <w:p w14:paraId="43B1FFEC" w14:textId="77777777" w:rsidR="001D48E6" w:rsidRDefault="001D48E6" w:rsidP="001D48E6">
                    <w:pPr>
                      <w:tabs>
                        <w:tab w:val="center" w:pos="4820"/>
                      </w:tabs>
                      <w:spacing w:after="0" w:line="240" w:lineRule="auto"/>
                      <w:jc w:val="center"/>
                      <w:rPr>
                        <w:rFonts w:ascii="Arial" w:hAnsi="Arial" w:cs="Arial"/>
                        <w:b/>
                        <w:color w:val="808080"/>
                        <w:sz w:val="18"/>
                      </w:rPr>
                    </w:pPr>
                    <w:r>
                      <w:rPr>
                        <w:rFonts w:ascii="Arial" w:hAnsi="Arial" w:cs="Arial"/>
                        <w:b/>
                        <w:color w:val="808080"/>
                        <w:sz w:val="18"/>
                      </w:rPr>
                      <w:t>Elaboração</w:t>
                    </w:r>
                  </w:p>
                  <w:p w14:paraId="1EB3E7EA" w14:textId="77777777" w:rsidR="001D48E6" w:rsidRPr="00E93CE4" w:rsidRDefault="001D48E6" w:rsidP="001D48E6">
                    <w:pPr>
                      <w:tabs>
                        <w:tab w:val="center" w:pos="4820"/>
                      </w:tabs>
                      <w:spacing w:after="0" w:line="240" w:lineRule="auto"/>
                      <w:jc w:val="center"/>
                      <w:rPr>
                        <w:rFonts w:ascii="Arial" w:hAnsi="Arial" w:cs="Arial"/>
                        <w:b/>
                        <w:color w:val="808080"/>
                        <w:sz w:val="18"/>
                      </w:rPr>
                    </w:pPr>
                    <w:r w:rsidRPr="00E93CE4">
                      <w:rPr>
                        <w:rFonts w:ascii="Arial" w:hAnsi="Arial" w:cs="Arial"/>
                        <w:b/>
                        <w:color w:val="808080"/>
                        <w:sz w:val="18"/>
                      </w:rPr>
                      <w:t>HL SOLUÇÕES AMBIENTAIS</w:t>
                    </w:r>
                  </w:p>
                  <w:p w14:paraId="76D4B40D" w14:textId="77777777" w:rsidR="001D48E6" w:rsidRPr="008C6D55" w:rsidRDefault="001D48E6" w:rsidP="001D48E6">
                    <w:pPr>
                      <w:tabs>
                        <w:tab w:val="center" w:pos="4820"/>
                      </w:tabs>
                      <w:spacing w:after="0" w:line="240" w:lineRule="auto"/>
                      <w:jc w:val="center"/>
                      <w:rPr>
                        <w:rFonts w:ascii="Arial" w:hAnsi="Arial" w:cs="Arial"/>
                        <w:color w:val="808080"/>
                        <w:sz w:val="18"/>
                      </w:rPr>
                    </w:pPr>
                    <w:r w:rsidRPr="008C6D55">
                      <w:rPr>
                        <w:rFonts w:ascii="Arial" w:hAnsi="Arial" w:cs="Arial"/>
                        <w:color w:val="808080"/>
                        <w:sz w:val="18"/>
                      </w:rPr>
                      <w:t>Rua Eusébio de Sousa, nº 473</w:t>
                    </w:r>
                    <w:r>
                      <w:rPr>
                        <w:rFonts w:ascii="Arial" w:hAnsi="Arial" w:cs="Arial"/>
                        <w:color w:val="808080"/>
                        <w:sz w:val="18"/>
                      </w:rPr>
                      <w:t>,</w:t>
                    </w:r>
                  </w:p>
                  <w:p w14:paraId="590C51D4" w14:textId="77777777" w:rsidR="001D48E6" w:rsidRDefault="001D48E6" w:rsidP="001D48E6">
                    <w:pPr>
                      <w:jc w:val="center"/>
                    </w:pPr>
                    <w:r w:rsidRPr="008C6D55">
                      <w:rPr>
                        <w:rFonts w:ascii="Arial" w:hAnsi="Arial" w:cs="Arial"/>
                        <w:color w:val="808080"/>
                        <w:sz w:val="18"/>
                      </w:rPr>
                      <w:t>José Bonifácio | + 55 85 33938392</w:t>
                    </w:r>
                  </w:p>
                </w:txbxContent>
              </v:textbox>
              <w10:wrap anchorx="margin"/>
            </v:shape>
          </w:pict>
        </mc:Fallback>
      </mc:AlternateContent>
    </w:r>
    <w:r>
      <w:rPr>
        <w:noProof/>
      </w:rPr>
      <mc:AlternateContent>
        <mc:Choice Requires="wps">
          <w:drawing>
            <wp:anchor distT="0" distB="0" distL="114300" distR="114300" simplePos="0" relativeHeight="251694592" behindDoc="0" locked="0" layoutInCell="1" allowOverlap="1" wp14:anchorId="20AEC7AD" wp14:editId="71FF61DA">
              <wp:simplePos x="0" y="0"/>
              <wp:positionH relativeFrom="rightMargin">
                <wp:align>left</wp:align>
              </wp:positionH>
              <wp:positionV relativeFrom="paragraph">
                <wp:posOffset>-167005</wp:posOffset>
              </wp:positionV>
              <wp:extent cx="419100" cy="381000"/>
              <wp:effectExtent l="0" t="0" r="0" b="0"/>
              <wp:wrapSquare wrapText="bothSides"/>
              <wp:docPr id="44" name="Caixa de Texto 44"/>
              <wp:cNvGraphicFramePr/>
              <a:graphic xmlns:a="http://schemas.openxmlformats.org/drawingml/2006/main">
                <a:graphicData uri="http://schemas.microsoft.com/office/word/2010/wordprocessingShape">
                  <wps:wsp>
                    <wps:cNvSpPr txBox="1"/>
                    <wps:spPr>
                      <a:xfrm>
                        <a:off x="0" y="0"/>
                        <a:ext cx="419100" cy="381000"/>
                      </a:xfrm>
                      <a:prstGeom prst="rect">
                        <a:avLst/>
                      </a:prstGeom>
                      <a:noFill/>
                      <a:ln w="6350">
                        <a:noFill/>
                      </a:ln>
                    </wps:spPr>
                    <wps:txbx>
                      <w:txbxContent>
                        <w:p w14:paraId="03DA4FFB" w14:textId="77777777" w:rsidR="00823766" w:rsidRPr="00B741B9" w:rsidRDefault="0092188F" w:rsidP="00B741B9">
                          <w:pPr>
                            <w:pStyle w:val="Rodap"/>
                            <w:jc w:val="right"/>
                            <w:rPr>
                              <w:noProof/>
                            </w:rPr>
                          </w:pPr>
                          <w:sdt>
                            <w:sdtPr>
                              <w:id w:val="1188723910"/>
                              <w:docPartObj>
                                <w:docPartGallery w:val="Page Numbers (Bottom of Page)"/>
                                <w:docPartUnique/>
                              </w:docPartObj>
                            </w:sdtPr>
                            <w:sdtEndPr/>
                            <w:sdtContent>
                              <w:r w:rsidR="00823766">
                                <w:fldChar w:fldCharType="begin"/>
                              </w:r>
                              <w:r w:rsidR="00823766">
                                <w:instrText>PAGE   \* MERGEFORMAT</w:instrText>
                              </w:r>
                              <w:r w:rsidR="00823766">
                                <w:fldChar w:fldCharType="separate"/>
                              </w:r>
                              <w:r w:rsidR="00823766">
                                <w:rPr>
                                  <w:noProof/>
                                </w:rPr>
                                <w:t>6</w:t>
                              </w:r>
                              <w:r w:rsidR="00823766">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AEC7AD" id="Caixa de Texto 44" o:spid="_x0000_s1039" type="#_x0000_t202" style="position:absolute;left:0;text-align:left;margin-left:0;margin-top:-13.15pt;width:33pt;height:30pt;z-index:251694592;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" filled="f" stroked="f" strokeweight=".5pt">
              <v:textbox>
                <w:txbxContent>
                  <w:p w14:paraId="03DA4FFB" w14:textId="77777777" w:rsidR="00823766" w:rsidRPr="00B741B9" w:rsidRDefault="0092188F" w:rsidP="00B741B9">
                    <w:pPr>
                      <w:pStyle w:val="Rodap"/>
                      <w:jc w:val="right"/>
                      <w:rPr>
                        <w:noProof/>
                      </w:rPr>
                    </w:pPr>
                    <w:sdt>
                      <w:sdtPr>
                        <w:id w:val="1188723910"/>
                        <w:docPartObj>
                          <w:docPartGallery w:val="Page Numbers (Bottom of Page)"/>
                          <w:docPartUnique/>
                        </w:docPartObj>
                      </w:sdtPr>
                      <w:sdtEndPr/>
                      <w:sdtContent>
                        <w:r w:rsidR="00823766">
                          <w:fldChar w:fldCharType="begin"/>
                        </w:r>
                        <w:r w:rsidR="00823766">
                          <w:instrText>PAGE   \* MERGEFORMAT</w:instrText>
                        </w:r>
                        <w:r w:rsidR="00823766">
                          <w:fldChar w:fldCharType="separate"/>
                        </w:r>
                        <w:r w:rsidR="00823766">
                          <w:rPr>
                            <w:noProof/>
                          </w:rPr>
                          <w:t>6</w:t>
                        </w:r>
                        <w:r w:rsidR="00823766">
                          <w:fldChar w:fldCharType="end"/>
                        </w:r>
                      </w:sdtContent>
                    </w:sdt>
                  </w:p>
                </w:txbxContent>
              </v:textbox>
              <w10:wrap type="square" anchorx="margin"/>
            </v:shape>
          </w:pict>
        </mc:Fallback>
      </mc:AlternateContent>
    </w:r>
    <w:r>
      <w:rPr>
        <w:noProof/>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E1B90" w14:textId="726A4A18" w:rsidR="00ED488D" w:rsidRDefault="00ED488D" w:rsidP="00ED488D">
    <w:pPr>
      <w:pStyle w:val="Rodap"/>
      <w:rPr>
        <w:rFonts w:ascii="Arial" w:hAnsi="Arial" w:cs="Arial"/>
        <w:b/>
        <w:color w:val="808080"/>
        <w:sz w:val="18"/>
      </w:rPr>
    </w:pPr>
  </w:p>
  <w:p w14:paraId="18501FAF" w14:textId="6960218B" w:rsidR="00ED488D" w:rsidRDefault="00ED488D" w:rsidP="00ED488D">
    <w:pPr>
      <w:pStyle w:val="Rodap"/>
      <w:rPr>
        <w:rFonts w:ascii="Arial" w:hAnsi="Arial" w:cs="Arial"/>
        <w:b/>
        <w:color w:val="808080"/>
        <w:sz w:val="18"/>
      </w:rPr>
    </w:pPr>
    <w:r>
      <w:rPr>
        <w:rFonts w:ascii="Arial" w:hAnsi="Arial" w:cs="Arial"/>
        <w:b/>
        <w:color w:val="808080"/>
        <w:sz w:val="18"/>
      </w:rPr>
      <w:t xml:space="preserve">                                                                                                                                                                                                                                                              </w:t>
    </w:r>
  </w:p>
  <w:p w14:paraId="0C9421DC" w14:textId="5BB479F9" w:rsidR="007B7987" w:rsidRDefault="00ED488D" w:rsidP="00ED488D">
    <w:pPr>
      <w:pStyle w:val="Rodap"/>
    </w:pPr>
    <w:r>
      <w:rPr>
        <w:rFonts w:ascii="Arial" w:hAnsi="Arial" w:cs="Arial"/>
        <w:b/>
        <w:color w:val="808080"/>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8C473F" w14:textId="77777777" w:rsidR="0092188F" w:rsidRDefault="0092188F" w:rsidP="00A961D1">
      <w:pPr>
        <w:spacing w:after="0" w:line="240" w:lineRule="auto"/>
      </w:pPr>
      <w:r>
        <w:separator/>
      </w:r>
    </w:p>
  </w:footnote>
  <w:footnote w:type="continuationSeparator" w:id="0">
    <w:p w14:paraId="0633CD97" w14:textId="77777777" w:rsidR="0092188F" w:rsidRDefault="0092188F" w:rsidP="00A961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BB42E" w14:textId="77777777" w:rsidR="007B7987" w:rsidRDefault="0092188F">
    <w:pPr>
      <w:pStyle w:val="Cabealho"/>
    </w:pPr>
    <w:r>
      <w:rPr>
        <w:noProof/>
        <w:lang w:eastAsia="pt-BR"/>
      </w:rPr>
      <w:pict w14:anchorId="2FE887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070469" o:spid="_x0000_s2053" type="#_x0000_t75" style="position:absolute;margin-left:0;margin-top:0;width:634.6pt;height:517.4pt;z-index:-251659776;mso-position-horizontal:center;mso-position-horizontal-relative:margin;mso-position-vertical:center;mso-position-vertical-relative:margin" o:allowincell="f">
          <v:imagedata r:id="rId1" o:title="0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BE3A36" w14:textId="77777777" w:rsidR="007B7987" w:rsidRDefault="007B7987" w:rsidP="007440E1">
    <w:pPr>
      <w:pStyle w:val="Cabealho"/>
      <w:tabs>
        <w:tab w:val="clear" w:pos="4252"/>
        <w:tab w:val="clear" w:pos="8504"/>
        <w:tab w:val="right" w:pos="9639"/>
      </w:tabs>
      <w:jc w:val="both"/>
    </w:pPr>
    <w:r>
      <w:rPr>
        <w:noProof/>
        <w:lang w:eastAsia="pt-BR"/>
      </w:rPr>
      <w:drawing>
        <wp:anchor distT="0" distB="0" distL="114300" distR="114300" simplePos="0" relativeHeight="251660800" behindDoc="1" locked="0" layoutInCell="1" allowOverlap="1" wp14:anchorId="06ADC945" wp14:editId="540F1CBB">
          <wp:simplePos x="0" y="0"/>
          <wp:positionH relativeFrom="column">
            <wp:posOffset>-753449</wp:posOffset>
          </wp:positionH>
          <wp:positionV relativeFrom="paragraph">
            <wp:posOffset>1418841</wp:posOffset>
          </wp:positionV>
          <wp:extent cx="3070225" cy="7937500"/>
          <wp:effectExtent l="0" t="0" r="0" b="6350"/>
          <wp:wrapNone/>
          <wp:docPr id="2" name="Imagem 2" descr="molde papel timb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olde papel timbrado"/>
                  <pic:cNvPicPr>
                    <a:picLocks noChangeAspect="1" noChangeArrowheads="1"/>
                  </pic:cNvPicPr>
                </pic:nvPicPr>
                <pic:blipFill>
                  <a:blip r:embed="rId1">
                    <a:extLst>
                      <a:ext uri="{28A0092B-C50C-407E-A947-70E740481C1C}">
                        <a14:useLocalDpi xmlns:a14="http://schemas.microsoft.com/office/drawing/2010/main" val="0"/>
                      </a:ext>
                    </a:extLst>
                  </a:blip>
                  <a:srcRect l="40372"/>
                  <a:stretch>
                    <a:fillRect/>
                  </a:stretch>
                </pic:blipFill>
                <pic:spPr bwMode="auto">
                  <a:xfrm>
                    <a:off x="0" y="0"/>
                    <a:ext cx="3070225" cy="79375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8B4C6C" w14:textId="77777777" w:rsidR="007B7987" w:rsidRDefault="0092188F">
    <w:pPr>
      <w:pStyle w:val="Cabealho"/>
    </w:pPr>
    <w:r>
      <w:rPr>
        <w:noProof/>
        <w:lang w:eastAsia="pt-BR"/>
      </w:rPr>
      <w:pict w14:anchorId="62CE02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070468" o:spid="_x0000_s2052" type="#_x0000_t75" style="position:absolute;margin-left:0;margin-top:0;width:634.6pt;height:517.4pt;z-index:-251660800;mso-position-horizontal:center;mso-position-horizontal-relative:margin;mso-position-vertical:center;mso-position-vertical-relative:margin" o:allowincell="f">
          <v:imagedata r:id="rId1" o:title="02"/>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2DE0F3" w14:textId="5F3DA5A8" w:rsidR="007B7987" w:rsidRDefault="007B7987" w:rsidP="00E71099">
    <w:pPr>
      <w:pStyle w:val="Cabealho"/>
      <w:tabs>
        <w:tab w:val="clear" w:pos="4252"/>
        <w:tab w:val="clear" w:pos="8504"/>
        <w:tab w:val="right" w:pos="9639"/>
      </w:tabs>
      <w:ind w:left="-567"/>
      <w:jc w:val="both"/>
      <w:rPr>
        <w:noProof/>
        <w:lang w:eastAsia="pt-BR"/>
      </w:rPr>
    </w:pPr>
    <w:r>
      <w:rPr>
        <w:noProof/>
        <w:lang w:eastAsia="pt-BR"/>
      </w:rPr>
      <w:drawing>
        <wp:anchor distT="0" distB="0" distL="114300" distR="114300" simplePos="0" relativeHeight="251661824" behindDoc="0" locked="0" layoutInCell="1" allowOverlap="1" wp14:anchorId="143F2CC5" wp14:editId="070D9EA8">
          <wp:simplePos x="0" y="0"/>
          <wp:positionH relativeFrom="column">
            <wp:posOffset>-730250</wp:posOffset>
          </wp:positionH>
          <wp:positionV relativeFrom="paragraph">
            <wp:posOffset>9525</wp:posOffset>
          </wp:positionV>
          <wp:extent cx="504825" cy="541020"/>
          <wp:effectExtent l="0" t="0" r="9525" b="0"/>
          <wp:wrapSquare wrapText="bothSides"/>
          <wp:docPr id="5" name="Imagem 5" descr="logo H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H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25" cy="541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1BA564" w14:textId="55A8E3AA" w:rsidR="007B7987" w:rsidRDefault="007B7987" w:rsidP="00E71099">
    <w:pPr>
      <w:pStyle w:val="Cabealho"/>
      <w:tabs>
        <w:tab w:val="clear" w:pos="4252"/>
        <w:tab w:val="clear" w:pos="8504"/>
        <w:tab w:val="right" w:pos="9639"/>
      </w:tabs>
      <w:ind w:left="-567"/>
      <w:jc w:val="both"/>
    </w:pPr>
    <w:r>
      <w:rPr>
        <w:noProof/>
        <w:lang w:eastAsia="pt-BR"/>
      </w:rPr>
      <w:drawing>
        <wp:anchor distT="0" distB="0" distL="114300" distR="114300" simplePos="0" relativeHeight="251671040" behindDoc="1" locked="0" layoutInCell="1" allowOverlap="1" wp14:anchorId="3656DFE0" wp14:editId="3F5217AE">
          <wp:simplePos x="0" y="0"/>
          <wp:positionH relativeFrom="column">
            <wp:posOffset>5530215</wp:posOffset>
          </wp:positionH>
          <wp:positionV relativeFrom="paragraph">
            <wp:posOffset>7620</wp:posOffset>
          </wp:positionV>
          <wp:extent cx="561340" cy="457200"/>
          <wp:effectExtent l="0" t="0" r="0" b="0"/>
          <wp:wrapTight wrapText="bothSides">
            <wp:wrapPolygon edited="0">
              <wp:start x="0" y="0"/>
              <wp:lineTo x="0" y="20700"/>
              <wp:lineTo x="20525" y="20700"/>
              <wp:lineTo x="20525" y="0"/>
              <wp:lineTo x="0"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457200"/>
                  </a:xfrm>
                  <a:prstGeom prst="rect">
                    <a:avLst/>
                  </a:prstGeom>
                  <a:noFill/>
                </pic:spPr>
              </pic:pic>
            </a:graphicData>
          </a:graphic>
          <wp14:sizeRelH relativeFrom="margin">
            <wp14:pctWidth>0</wp14:pctWidth>
          </wp14:sizeRelH>
          <wp14:sizeRelV relativeFrom="margin">
            <wp14:pctHeight>0</wp14:pctHeight>
          </wp14:sizeRelV>
        </wp:anchor>
      </w:drawing>
    </w:r>
    <w:r w:rsidRPr="00E71099">
      <w:rPr>
        <w:noProof/>
        <w:lang w:eastAsia="pt-BR"/>
      </w:rPr>
      <w:t xml:space="preserve"> </w:t>
    </w:r>
  </w:p>
  <w:p w14:paraId="74A4C25E" w14:textId="06B7D667" w:rsidR="007B7987" w:rsidRDefault="007B7987" w:rsidP="00054EC2">
    <w:pPr>
      <w:pStyle w:val="Cabealho"/>
      <w:tabs>
        <w:tab w:val="clear" w:pos="4252"/>
        <w:tab w:val="clear" w:pos="8504"/>
        <w:tab w:val="left" w:pos="8858"/>
        <w:tab w:val="left" w:pos="9639"/>
      </w:tabs>
      <w:jc w:val="both"/>
    </w:pPr>
    <w:r>
      <w:tab/>
    </w: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B71BF9" w14:textId="7C62A671" w:rsidR="007B7987" w:rsidRDefault="00A71F12" w:rsidP="00E71099">
    <w:pPr>
      <w:pStyle w:val="Cabealho"/>
      <w:tabs>
        <w:tab w:val="clear" w:pos="4252"/>
        <w:tab w:val="clear" w:pos="8504"/>
        <w:tab w:val="right" w:pos="9639"/>
      </w:tabs>
      <w:ind w:left="-567"/>
      <w:jc w:val="both"/>
      <w:rPr>
        <w:noProof/>
        <w:lang w:eastAsia="pt-BR"/>
      </w:rPr>
    </w:pPr>
    <w:r>
      <w:rPr>
        <w:noProof/>
        <w:lang w:eastAsia="pt-BR"/>
      </w:rPr>
      <w:drawing>
        <wp:anchor distT="0" distB="0" distL="114300" distR="114300" simplePos="0" relativeHeight="251676160" behindDoc="1" locked="0" layoutInCell="1" allowOverlap="1" wp14:anchorId="53116869" wp14:editId="2842A84F">
          <wp:simplePos x="0" y="0"/>
          <wp:positionH relativeFrom="margin">
            <wp:posOffset>4770120</wp:posOffset>
          </wp:positionH>
          <wp:positionV relativeFrom="paragraph">
            <wp:posOffset>6985</wp:posOffset>
          </wp:positionV>
          <wp:extent cx="560705" cy="457200"/>
          <wp:effectExtent l="0" t="0" r="0" b="0"/>
          <wp:wrapTight wrapText="bothSides">
            <wp:wrapPolygon edited="0">
              <wp:start x="0" y="0"/>
              <wp:lineTo x="0" y="20700"/>
              <wp:lineTo x="20548" y="20700"/>
              <wp:lineTo x="20548" y="0"/>
              <wp:lineTo x="0" y="0"/>
            </wp:wrapPolygon>
          </wp:wrapTight>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705" cy="457200"/>
                  </a:xfrm>
                  <a:prstGeom prst="rect">
                    <a:avLst/>
                  </a:prstGeom>
                  <a:noFill/>
                </pic:spPr>
              </pic:pic>
            </a:graphicData>
          </a:graphic>
        </wp:anchor>
      </w:drawing>
    </w:r>
    <w:r>
      <w:rPr>
        <w:noProof/>
        <w:lang w:eastAsia="pt-BR"/>
      </w:rPr>
      <w:drawing>
        <wp:anchor distT="0" distB="0" distL="114300" distR="114300" simplePos="0" relativeHeight="251665920" behindDoc="1" locked="0" layoutInCell="1" allowOverlap="1" wp14:anchorId="1D54FD20" wp14:editId="6598075B">
          <wp:simplePos x="0" y="0"/>
          <wp:positionH relativeFrom="column">
            <wp:posOffset>-283210</wp:posOffset>
          </wp:positionH>
          <wp:positionV relativeFrom="paragraph">
            <wp:posOffset>8890</wp:posOffset>
          </wp:positionV>
          <wp:extent cx="504825" cy="541020"/>
          <wp:effectExtent l="0" t="0" r="9525" b="0"/>
          <wp:wrapTight wrapText="bothSides">
            <wp:wrapPolygon edited="0">
              <wp:start x="0" y="0"/>
              <wp:lineTo x="0" y="20535"/>
              <wp:lineTo x="21192" y="20535"/>
              <wp:lineTo x="21192" y="0"/>
              <wp:lineTo x="0" y="0"/>
            </wp:wrapPolygon>
          </wp:wrapTight>
          <wp:docPr id="28" name="Imagem 28" descr="logo H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H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4825" cy="541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B8CA64" w14:textId="444C9F30" w:rsidR="007B7987" w:rsidRDefault="007B7987" w:rsidP="00E71099">
    <w:pPr>
      <w:pStyle w:val="Cabealho"/>
      <w:tabs>
        <w:tab w:val="clear" w:pos="4252"/>
        <w:tab w:val="clear" w:pos="8504"/>
        <w:tab w:val="right" w:pos="9639"/>
      </w:tabs>
      <w:ind w:left="-567"/>
      <w:jc w:val="both"/>
    </w:pPr>
    <w:r w:rsidRPr="00E71099">
      <w:rPr>
        <w:noProof/>
        <w:lang w:eastAsia="pt-BR"/>
      </w:rPr>
      <w:t xml:space="preserve"> </w:t>
    </w:r>
  </w:p>
  <w:p w14:paraId="14393B3F" w14:textId="7C293742" w:rsidR="007B7987" w:rsidRDefault="007B7987" w:rsidP="00054EC2">
    <w:pPr>
      <w:pStyle w:val="Cabealho"/>
      <w:tabs>
        <w:tab w:val="clear" w:pos="4252"/>
        <w:tab w:val="clear" w:pos="8504"/>
        <w:tab w:val="left" w:pos="8858"/>
        <w:tab w:val="left" w:pos="9639"/>
      </w:tabs>
      <w:jc w:val="both"/>
    </w:pPr>
    <w:r>
      <w:tab/>
    </w:r>
    <w: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1CF7A" w14:textId="12A2858B" w:rsidR="007B7987" w:rsidRDefault="001D48E6" w:rsidP="00E71099">
    <w:pPr>
      <w:pStyle w:val="Cabealho"/>
      <w:tabs>
        <w:tab w:val="clear" w:pos="4252"/>
        <w:tab w:val="clear" w:pos="8504"/>
        <w:tab w:val="right" w:pos="9639"/>
      </w:tabs>
      <w:ind w:left="-567"/>
      <w:jc w:val="both"/>
      <w:rPr>
        <w:noProof/>
        <w:lang w:eastAsia="pt-BR"/>
      </w:rPr>
    </w:pPr>
    <w:r>
      <w:rPr>
        <w:noProof/>
        <w:lang w:eastAsia="pt-BR"/>
      </w:rPr>
      <w:drawing>
        <wp:anchor distT="0" distB="0" distL="114300" distR="114300" simplePos="0" relativeHeight="251663872" behindDoc="0" locked="0" layoutInCell="1" allowOverlap="1" wp14:anchorId="13679802" wp14:editId="5D2F8D71">
          <wp:simplePos x="0" y="0"/>
          <wp:positionH relativeFrom="column">
            <wp:posOffset>-137795</wp:posOffset>
          </wp:positionH>
          <wp:positionV relativeFrom="paragraph">
            <wp:posOffset>177165</wp:posOffset>
          </wp:positionV>
          <wp:extent cx="504825" cy="541020"/>
          <wp:effectExtent l="0" t="0" r="9525" b="0"/>
          <wp:wrapSquare wrapText="bothSides"/>
          <wp:docPr id="256" name="Imagem 256" descr="logo H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H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25" cy="541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315D41" w14:textId="66D9A8AA" w:rsidR="007B7987" w:rsidRDefault="001D48E6" w:rsidP="00E71099">
    <w:pPr>
      <w:pStyle w:val="Cabealho"/>
      <w:tabs>
        <w:tab w:val="clear" w:pos="4252"/>
        <w:tab w:val="clear" w:pos="8504"/>
        <w:tab w:val="right" w:pos="9639"/>
      </w:tabs>
      <w:ind w:left="-567"/>
      <w:jc w:val="both"/>
    </w:pPr>
    <w:r>
      <w:rPr>
        <w:rFonts w:eastAsia="Times New Roman"/>
        <w:noProof/>
        <w:color w:val="000000"/>
        <w:sz w:val="18"/>
        <w:szCs w:val="18"/>
        <w:lang w:eastAsia="pt-BR"/>
      </w:rPr>
      <w:drawing>
        <wp:anchor distT="0" distB="0" distL="114300" distR="114300" simplePos="0" relativeHeight="251686400" behindDoc="1" locked="0" layoutInCell="1" allowOverlap="1" wp14:anchorId="641435A5" wp14:editId="19AE6B3D">
          <wp:simplePos x="0" y="0"/>
          <wp:positionH relativeFrom="column">
            <wp:posOffset>8834755</wp:posOffset>
          </wp:positionH>
          <wp:positionV relativeFrom="paragraph">
            <wp:posOffset>135255</wp:posOffset>
          </wp:positionV>
          <wp:extent cx="859155" cy="422275"/>
          <wp:effectExtent l="0" t="0" r="0" b="0"/>
          <wp:wrapTight wrapText="bothSides">
            <wp:wrapPolygon edited="0">
              <wp:start x="0" y="0"/>
              <wp:lineTo x="0" y="20463"/>
              <wp:lineTo x="21073" y="20463"/>
              <wp:lineTo x="21073" y="0"/>
              <wp:lineTo x="0" y="0"/>
            </wp:wrapPolygon>
          </wp:wrapTight>
          <wp:docPr id="257" name="Imagem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9155" cy="422275"/>
                  </a:xfrm>
                  <a:prstGeom prst="rect">
                    <a:avLst/>
                  </a:prstGeom>
                  <a:noFill/>
                </pic:spPr>
              </pic:pic>
            </a:graphicData>
          </a:graphic>
          <wp14:sizeRelH relativeFrom="margin">
            <wp14:pctWidth>0</wp14:pctWidth>
          </wp14:sizeRelH>
          <wp14:sizeRelV relativeFrom="margin">
            <wp14:pctHeight>0</wp14:pctHeight>
          </wp14:sizeRelV>
        </wp:anchor>
      </w:drawing>
    </w:r>
    <w:r w:rsidR="007B7987" w:rsidRPr="00E71099">
      <w:rPr>
        <w:noProof/>
        <w:lang w:eastAsia="pt-BR"/>
      </w:rPr>
      <w:t xml:space="preserve"> </w:t>
    </w:r>
  </w:p>
  <w:p w14:paraId="41BB5B42" w14:textId="7E05E1D9" w:rsidR="007B7987" w:rsidRDefault="007B7987" w:rsidP="00EF23B1">
    <w:pPr>
      <w:pStyle w:val="Cabealho"/>
      <w:tabs>
        <w:tab w:val="clear" w:pos="4252"/>
        <w:tab w:val="clear" w:pos="8504"/>
        <w:tab w:val="left" w:pos="8858"/>
        <w:tab w:val="left" w:pos="9639"/>
      </w:tabs>
      <w:jc w:val="center"/>
    </w:pPr>
  </w:p>
  <w:p w14:paraId="4C1A5133" w14:textId="4A5CD810" w:rsidR="007B7987" w:rsidRDefault="007B7987" w:rsidP="00EF23B1">
    <w:pPr>
      <w:pStyle w:val="Cabealho"/>
      <w:tabs>
        <w:tab w:val="clear" w:pos="4252"/>
        <w:tab w:val="clear" w:pos="8504"/>
        <w:tab w:val="left" w:pos="8858"/>
        <w:tab w:val="left" w:pos="9639"/>
      </w:tabs>
      <w:jc w:val="center"/>
    </w:pPr>
  </w:p>
  <w:p w14:paraId="1C0A4C0D" w14:textId="52145F0C" w:rsidR="007B7987" w:rsidRDefault="007B7987" w:rsidP="00EF23B1">
    <w:pPr>
      <w:pStyle w:val="Cabealho"/>
      <w:tabs>
        <w:tab w:val="clear" w:pos="4252"/>
        <w:tab w:val="clear" w:pos="8504"/>
        <w:tab w:val="left" w:pos="8858"/>
        <w:tab w:val="left" w:pos="9639"/>
      </w:tabs>
      <w:jc w:val="center"/>
    </w:pPr>
  </w:p>
  <w:p w14:paraId="728F1E68" w14:textId="778E6DD2" w:rsidR="007B7987" w:rsidRDefault="007B7987" w:rsidP="00EF23B1">
    <w:pPr>
      <w:pStyle w:val="Cabealho"/>
      <w:tabs>
        <w:tab w:val="clear" w:pos="4252"/>
        <w:tab w:val="clear" w:pos="8504"/>
        <w:tab w:val="left" w:pos="8858"/>
        <w:tab w:val="left" w:pos="9639"/>
      </w:tabs>
      <w:jc w:val="center"/>
    </w:pPr>
  </w:p>
  <w:p w14:paraId="2E17FCD0" w14:textId="694A8436" w:rsidR="007B7987" w:rsidRDefault="007B7987" w:rsidP="00EF23B1">
    <w:pPr>
      <w:pStyle w:val="Cabealho"/>
      <w:tabs>
        <w:tab w:val="clear" w:pos="4252"/>
        <w:tab w:val="clear" w:pos="8504"/>
        <w:tab w:val="left" w:pos="8858"/>
        <w:tab w:val="left" w:pos="9639"/>
      </w:tabs>
      <w:jc w:val="center"/>
    </w:pPr>
  </w:p>
  <w:p w14:paraId="6ABF04D9" w14:textId="3D29F4FD" w:rsidR="007B7987" w:rsidRDefault="007B7987" w:rsidP="00EF23B1">
    <w:pPr>
      <w:pStyle w:val="Cabealho"/>
      <w:tabs>
        <w:tab w:val="clear" w:pos="4252"/>
        <w:tab w:val="clear" w:pos="8504"/>
        <w:tab w:val="left" w:pos="8858"/>
        <w:tab w:val="left" w:pos="9639"/>
      </w:tabs>
      <w:jc w:val="center"/>
    </w:pPr>
  </w:p>
  <w:p w14:paraId="0DA866EE" w14:textId="108163D9" w:rsidR="007B7987" w:rsidRDefault="007B7987" w:rsidP="00EF23B1">
    <w:pPr>
      <w:pStyle w:val="Cabealho"/>
      <w:tabs>
        <w:tab w:val="clear" w:pos="4252"/>
        <w:tab w:val="clear" w:pos="8504"/>
        <w:tab w:val="left" w:pos="8858"/>
        <w:tab w:val="left" w:pos="9639"/>
      </w:tabs>
      <w:jc w:val="center"/>
    </w:pPr>
  </w:p>
  <w:p w14:paraId="4EE035D3" w14:textId="0A7DD020" w:rsidR="007B7987" w:rsidRDefault="007B7987" w:rsidP="00EF23B1">
    <w:pPr>
      <w:pStyle w:val="Cabealho"/>
      <w:tabs>
        <w:tab w:val="clear" w:pos="4252"/>
        <w:tab w:val="clear" w:pos="8504"/>
        <w:tab w:val="left" w:pos="8858"/>
        <w:tab w:val="left" w:pos="9639"/>
      </w:tabs>
      <w:jc w:val="center"/>
    </w:pPr>
  </w:p>
  <w:p w14:paraId="17A60164" w14:textId="77777777" w:rsidR="007B7987" w:rsidRDefault="007B7987" w:rsidP="00EF23B1">
    <w:pPr>
      <w:pStyle w:val="Cabealho"/>
      <w:tabs>
        <w:tab w:val="clear" w:pos="4252"/>
        <w:tab w:val="clear" w:pos="8504"/>
        <w:tab w:val="left" w:pos="8858"/>
        <w:tab w:val="left" w:pos="9639"/>
      </w:tabs>
      <w:jc w:val="cent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60C477" w14:textId="18684E05" w:rsidR="007B7987" w:rsidRDefault="00ED488D" w:rsidP="00E71099">
    <w:pPr>
      <w:pStyle w:val="Cabealho"/>
      <w:tabs>
        <w:tab w:val="clear" w:pos="4252"/>
        <w:tab w:val="clear" w:pos="8504"/>
        <w:tab w:val="right" w:pos="9639"/>
      </w:tabs>
      <w:ind w:left="-567"/>
      <w:jc w:val="both"/>
      <w:rPr>
        <w:noProof/>
        <w:lang w:eastAsia="pt-BR"/>
      </w:rPr>
    </w:pPr>
    <w:r>
      <w:rPr>
        <w:rFonts w:eastAsia="Times New Roman"/>
        <w:noProof/>
        <w:color w:val="000000"/>
        <w:sz w:val="18"/>
        <w:szCs w:val="18"/>
        <w:lang w:eastAsia="pt-BR"/>
      </w:rPr>
      <w:drawing>
        <wp:anchor distT="0" distB="0" distL="114300" distR="114300" simplePos="0" relativeHeight="251703808" behindDoc="1" locked="0" layoutInCell="1" allowOverlap="1" wp14:anchorId="0267F4E3" wp14:editId="6AA5EDF1">
          <wp:simplePos x="0" y="0"/>
          <wp:positionH relativeFrom="margin">
            <wp:posOffset>4871085</wp:posOffset>
          </wp:positionH>
          <wp:positionV relativeFrom="paragraph">
            <wp:posOffset>172720</wp:posOffset>
          </wp:positionV>
          <wp:extent cx="859155" cy="422275"/>
          <wp:effectExtent l="0" t="0" r="0" b="0"/>
          <wp:wrapTight wrapText="bothSides">
            <wp:wrapPolygon edited="0">
              <wp:start x="0" y="0"/>
              <wp:lineTo x="0" y="20463"/>
              <wp:lineTo x="21073" y="20463"/>
              <wp:lineTo x="21073" y="0"/>
              <wp:lineTo x="0" y="0"/>
            </wp:wrapPolygon>
          </wp:wrapTight>
          <wp:docPr id="265" name="Imagem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9155" cy="422275"/>
                  </a:xfrm>
                  <a:prstGeom prst="rect">
                    <a:avLst/>
                  </a:prstGeom>
                  <a:noFill/>
                </pic:spPr>
              </pic:pic>
            </a:graphicData>
          </a:graphic>
          <wp14:sizeRelH relativeFrom="margin">
            <wp14:pctWidth>0</wp14:pctWidth>
          </wp14:sizeRelH>
          <wp14:sizeRelV relativeFrom="margin">
            <wp14:pctHeight>0</wp14:pctHeight>
          </wp14:sizeRelV>
        </wp:anchor>
      </w:drawing>
    </w:r>
    <w:r w:rsidR="007B7987">
      <w:rPr>
        <w:noProof/>
        <w:lang w:eastAsia="pt-BR"/>
      </w:rPr>
      <w:drawing>
        <wp:anchor distT="0" distB="0" distL="114300" distR="114300" simplePos="0" relativeHeight="251670016" behindDoc="0" locked="0" layoutInCell="1" allowOverlap="1" wp14:anchorId="7CD1CF42" wp14:editId="05B3B176">
          <wp:simplePos x="0" y="0"/>
          <wp:positionH relativeFrom="column">
            <wp:posOffset>-398250</wp:posOffset>
          </wp:positionH>
          <wp:positionV relativeFrom="paragraph">
            <wp:posOffset>13669</wp:posOffset>
          </wp:positionV>
          <wp:extent cx="504825" cy="541020"/>
          <wp:effectExtent l="0" t="0" r="9525" b="0"/>
          <wp:wrapSquare wrapText="bothSides"/>
          <wp:docPr id="38" name="Imagem 38" descr="logo H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H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4825" cy="541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5DDD60" w14:textId="2AEE70C0" w:rsidR="007B7987" w:rsidRDefault="007B7987" w:rsidP="00E71099">
    <w:pPr>
      <w:pStyle w:val="Cabealho"/>
      <w:tabs>
        <w:tab w:val="clear" w:pos="4252"/>
        <w:tab w:val="clear" w:pos="8504"/>
        <w:tab w:val="right" w:pos="9639"/>
      </w:tabs>
      <w:ind w:left="-567"/>
      <w:jc w:val="both"/>
    </w:pPr>
    <w:r w:rsidRPr="00E71099">
      <w:rPr>
        <w:noProof/>
        <w:lang w:eastAsia="pt-BR"/>
      </w:rPr>
      <w:t xml:space="preserve"> </w:t>
    </w:r>
  </w:p>
  <w:p w14:paraId="1B02850B" w14:textId="77777777" w:rsidR="007B7987" w:rsidRDefault="007B7987" w:rsidP="00054EC2">
    <w:pPr>
      <w:pStyle w:val="Cabealho"/>
      <w:tabs>
        <w:tab w:val="clear" w:pos="4252"/>
        <w:tab w:val="clear" w:pos="8504"/>
        <w:tab w:val="left" w:pos="8858"/>
        <w:tab w:val="left" w:pos="9639"/>
      </w:tabs>
      <w:jc w:val="both"/>
    </w:pPr>
  </w:p>
  <w:p w14:paraId="4AB6B051" w14:textId="77777777" w:rsidR="007B7987" w:rsidRDefault="007B7987" w:rsidP="00EF23B1">
    <w:pPr>
      <w:pStyle w:val="Cabealho"/>
      <w:tabs>
        <w:tab w:val="clear" w:pos="4252"/>
        <w:tab w:val="clear" w:pos="8504"/>
        <w:tab w:val="left" w:pos="8858"/>
        <w:tab w:val="left" w:pos="9639"/>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557B1"/>
    <w:multiLevelType w:val="hybridMultilevel"/>
    <w:tmpl w:val="DBC0D8B6"/>
    <w:lvl w:ilvl="0" w:tplc="64382DAE">
      <w:start w:val="1"/>
      <w:numFmt w:val="decimal"/>
      <w:lvlText w:val="%1."/>
      <w:lvlJc w:val="left"/>
      <w:pPr>
        <w:ind w:left="502" w:hanging="360"/>
      </w:pPr>
      <w:rPr>
        <w:rFonts w:ascii="Arial" w:hAnsi="Arial" w:cs="Arial" w:hint="default"/>
        <w:b/>
        <w:sz w:val="22"/>
      </w:rPr>
    </w:lvl>
    <w:lvl w:ilvl="1" w:tplc="04160019" w:tentative="1">
      <w:start w:val="1"/>
      <w:numFmt w:val="lowerLetter"/>
      <w:lvlText w:val="%2."/>
      <w:lvlJc w:val="left"/>
      <w:pPr>
        <w:ind w:left="1515" w:hanging="360"/>
      </w:pPr>
    </w:lvl>
    <w:lvl w:ilvl="2" w:tplc="0416001B" w:tentative="1">
      <w:start w:val="1"/>
      <w:numFmt w:val="lowerRoman"/>
      <w:lvlText w:val="%3."/>
      <w:lvlJc w:val="right"/>
      <w:pPr>
        <w:ind w:left="2235" w:hanging="180"/>
      </w:pPr>
    </w:lvl>
    <w:lvl w:ilvl="3" w:tplc="0416000F" w:tentative="1">
      <w:start w:val="1"/>
      <w:numFmt w:val="decimal"/>
      <w:lvlText w:val="%4."/>
      <w:lvlJc w:val="left"/>
      <w:pPr>
        <w:ind w:left="2955" w:hanging="360"/>
      </w:pPr>
    </w:lvl>
    <w:lvl w:ilvl="4" w:tplc="04160019" w:tentative="1">
      <w:start w:val="1"/>
      <w:numFmt w:val="lowerLetter"/>
      <w:lvlText w:val="%5."/>
      <w:lvlJc w:val="left"/>
      <w:pPr>
        <w:ind w:left="3675" w:hanging="360"/>
      </w:pPr>
    </w:lvl>
    <w:lvl w:ilvl="5" w:tplc="0416001B" w:tentative="1">
      <w:start w:val="1"/>
      <w:numFmt w:val="lowerRoman"/>
      <w:lvlText w:val="%6."/>
      <w:lvlJc w:val="right"/>
      <w:pPr>
        <w:ind w:left="4395" w:hanging="180"/>
      </w:pPr>
    </w:lvl>
    <w:lvl w:ilvl="6" w:tplc="0416000F" w:tentative="1">
      <w:start w:val="1"/>
      <w:numFmt w:val="decimal"/>
      <w:lvlText w:val="%7."/>
      <w:lvlJc w:val="left"/>
      <w:pPr>
        <w:ind w:left="5115" w:hanging="360"/>
      </w:pPr>
    </w:lvl>
    <w:lvl w:ilvl="7" w:tplc="04160019" w:tentative="1">
      <w:start w:val="1"/>
      <w:numFmt w:val="lowerLetter"/>
      <w:lvlText w:val="%8."/>
      <w:lvlJc w:val="left"/>
      <w:pPr>
        <w:ind w:left="5835" w:hanging="360"/>
      </w:pPr>
    </w:lvl>
    <w:lvl w:ilvl="8" w:tplc="0416001B" w:tentative="1">
      <w:start w:val="1"/>
      <w:numFmt w:val="lowerRoman"/>
      <w:lvlText w:val="%9."/>
      <w:lvlJc w:val="right"/>
      <w:pPr>
        <w:ind w:left="6555" w:hanging="180"/>
      </w:pPr>
    </w:lvl>
  </w:abstractNum>
  <w:abstractNum w:abstractNumId="1" w15:restartNumberingAfterBreak="0">
    <w:nsid w:val="09F35368"/>
    <w:multiLevelType w:val="hybridMultilevel"/>
    <w:tmpl w:val="DBC0D8B6"/>
    <w:lvl w:ilvl="0" w:tplc="64382DAE">
      <w:start w:val="1"/>
      <w:numFmt w:val="decimal"/>
      <w:lvlText w:val="%1."/>
      <w:lvlJc w:val="left"/>
      <w:pPr>
        <w:ind w:left="502" w:hanging="360"/>
      </w:pPr>
      <w:rPr>
        <w:rFonts w:ascii="Arial" w:hAnsi="Arial" w:cs="Arial" w:hint="default"/>
        <w:b/>
        <w:sz w:val="22"/>
      </w:rPr>
    </w:lvl>
    <w:lvl w:ilvl="1" w:tplc="04160019" w:tentative="1">
      <w:start w:val="1"/>
      <w:numFmt w:val="lowerLetter"/>
      <w:lvlText w:val="%2."/>
      <w:lvlJc w:val="left"/>
      <w:pPr>
        <w:ind w:left="1515" w:hanging="360"/>
      </w:pPr>
    </w:lvl>
    <w:lvl w:ilvl="2" w:tplc="0416001B" w:tentative="1">
      <w:start w:val="1"/>
      <w:numFmt w:val="lowerRoman"/>
      <w:lvlText w:val="%3."/>
      <w:lvlJc w:val="right"/>
      <w:pPr>
        <w:ind w:left="2235" w:hanging="180"/>
      </w:pPr>
    </w:lvl>
    <w:lvl w:ilvl="3" w:tplc="0416000F" w:tentative="1">
      <w:start w:val="1"/>
      <w:numFmt w:val="decimal"/>
      <w:lvlText w:val="%4."/>
      <w:lvlJc w:val="left"/>
      <w:pPr>
        <w:ind w:left="2955" w:hanging="360"/>
      </w:pPr>
    </w:lvl>
    <w:lvl w:ilvl="4" w:tplc="04160019" w:tentative="1">
      <w:start w:val="1"/>
      <w:numFmt w:val="lowerLetter"/>
      <w:lvlText w:val="%5."/>
      <w:lvlJc w:val="left"/>
      <w:pPr>
        <w:ind w:left="3675" w:hanging="360"/>
      </w:pPr>
    </w:lvl>
    <w:lvl w:ilvl="5" w:tplc="0416001B" w:tentative="1">
      <w:start w:val="1"/>
      <w:numFmt w:val="lowerRoman"/>
      <w:lvlText w:val="%6."/>
      <w:lvlJc w:val="right"/>
      <w:pPr>
        <w:ind w:left="4395" w:hanging="180"/>
      </w:pPr>
    </w:lvl>
    <w:lvl w:ilvl="6" w:tplc="0416000F" w:tentative="1">
      <w:start w:val="1"/>
      <w:numFmt w:val="decimal"/>
      <w:lvlText w:val="%7."/>
      <w:lvlJc w:val="left"/>
      <w:pPr>
        <w:ind w:left="5115" w:hanging="360"/>
      </w:pPr>
    </w:lvl>
    <w:lvl w:ilvl="7" w:tplc="04160019" w:tentative="1">
      <w:start w:val="1"/>
      <w:numFmt w:val="lowerLetter"/>
      <w:lvlText w:val="%8."/>
      <w:lvlJc w:val="left"/>
      <w:pPr>
        <w:ind w:left="5835" w:hanging="360"/>
      </w:pPr>
    </w:lvl>
    <w:lvl w:ilvl="8" w:tplc="0416001B" w:tentative="1">
      <w:start w:val="1"/>
      <w:numFmt w:val="lowerRoman"/>
      <w:lvlText w:val="%9."/>
      <w:lvlJc w:val="right"/>
      <w:pPr>
        <w:ind w:left="6555" w:hanging="180"/>
      </w:pPr>
    </w:lvl>
  </w:abstractNum>
  <w:abstractNum w:abstractNumId="2" w15:restartNumberingAfterBreak="0">
    <w:nsid w:val="0B660C1C"/>
    <w:multiLevelType w:val="hybridMultilevel"/>
    <w:tmpl w:val="DCB6B8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8885648"/>
    <w:multiLevelType w:val="hybridMultilevel"/>
    <w:tmpl w:val="8BE44B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B234965"/>
    <w:multiLevelType w:val="hybridMultilevel"/>
    <w:tmpl w:val="DBC0D8B6"/>
    <w:lvl w:ilvl="0" w:tplc="64382DAE">
      <w:start w:val="1"/>
      <w:numFmt w:val="decimal"/>
      <w:lvlText w:val="%1."/>
      <w:lvlJc w:val="left"/>
      <w:pPr>
        <w:ind w:left="502" w:hanging="360"/>
      </w:pPr>
      <w:rPr>
        <w:rFonts w:ascii="Arial" w:hAnsi="Arial" w:cs="Arial" w:hint="default"/>
        <w:b/>
        <w:sz w:val="22"/>
      </w:rPr>
    </w:lvl>
    <w:lvl w:ilvl="1" w:tplc="04160019" w:tentative="1">
      <w:start w:val="1"/>
      <w:numFmt w:val="lowerLetter"/>
      <w:lvlText w:val="%2."/>
      <w:lvlJc w:val="left"/>
      <w:pPr>
        <w:ind w:left="1515" w:hanging="360"/>
      </w:pPr>
    </w:lvl>
    <w:lvl w:ilvl="2" w:tplc="0416001B" w:tentative="1">
      <w:start w:val="1"/>
      <w:numFmt w:val="lowerRoman"/>
      <w:lvlText w:val="%3."/>
      <w:lvlJc w:val="right"/>
      <w:pPr>
        <w:ind w:left="2235" w:hanging="180"/>
      </w:pPr>
    </w:lvl>
    <w:lvl w:ilvl="3" w:tplc="0416000F" w:tentative="1">
      <w:start w:val="1"/>
      <w:numFmt w:val="decimal"/>
      <w:lvlText w:val="%4."/>
      <w:lvlJc w:val="left"/>
      <w:pPr>
        <w:ind w:left="2955" w:hanging="360"/>
      </w:pPr>
    </w:lvl>
    <w:lvl w:ilvl="4" w:tplc="04160019" w:tentative="1">
      <w:start w:val="1"/>
      <w:numFmt w:val="lowerLetter"/>
      <w:lvlText w:val="%5."/>
      <w:lvlJc w:val="left"/>
      <w:pPr>
        <w:ind w:left="3675" w:hanging="360"/>
      </w:pPr>
    </w:lvl>
    <w:lvl w:ilvl="5" w:tplc="0416001B" w:tentative="1">
      <w:start w:val="1"/>
      <w:numFmt w:val="lowerRoman"/>
      <w:lvlText w:val="%6."/>
      <w:lvlJc w:val="right"/>
      <w:pPr>
        <w:ind w:left="4395" w:hanging="180"/>
      </w:pPr>
    </w:lvl>
    <w:lvl w:ilvl="6" w:tplc="0416000F" w:tentative="1">
      <w:start w:val="1"/>
      <w:numFmt w:val="decimal"/>
      <w:lvlText w:val="%7."/>
      <w:lvlJc w:val="left"/>
      <w:pPr>
        <w:ind w:left="5115" w:hanging="360"/>
      </w:pPr>
    </w:lvl>
    <w:lvl w:ilvl="7" w:tplc="04160019" w:tentative="1">
      <w:start w:val="1"/>
      <w:numFmt w:val="lowerLetter"/>
      <w:lvlText w:val="%8."/>
      <w:lvlJc w:val="left"/>
      <w:pPr>
        <w:ind w:left="5835" w:hanging="360"/>
      </w:pPr>
    </w:lvl>
    <w:lvl w:ilvl="8" w:tplc="0416001B" w:tentative="1">
      <w:start w:val="1"/>
      <w:numFmt w:val="lowerRoman"/>
      <w:lvlText w:val="%9."/>
      <w:lvlJc w:val="right"/>
      <w:pPr>
        <w:ind w:left="6555" w:hanging="180"/>
      </w:pPr>
    </w:lvl>
  </w:abstractNum>
  <w:abstractNum w:abstractNumId="5" w15:restartNumberingAfterBreak="0">
    <w:nsid w:val="20521109"/>
    <w:multiLevelType w:val="hybridMultilevel"/>
    <w:tmpl w:val="DBC0D8B6"/>
    <w:lvl w:ilvl="0" w:tplc="64382DAE">
      <w:start w:val="1"/>
      <w:numFmt w:val="decimal"/>
      <w:lvlText w:val="%1."/>
      <w:lvlJc w:val="left"/>
      <w:pPr>
        <w:ind w:left="502" w:hanging="360"/>
      </w:pPr>
      <w:rPr>
        <w:rFonts w:ascii="Arial" w:hAnsi="Arial" w:cs="Arial" w:hint="default"/>
        <w:b/>
        <w:sz w:val="22"/>
      </w:rPr>
    </w:lvl>
    <w:lvl w:ilvl="1" w:tplc="04160019" w:tentative="1">
      <w:start w:val="1"/>
      <w:numFmt w:val="lowerLetter"/>
      <w:lvlText w:val="%2."/>
      <w:lvlJc w:val="left"/>
      <w:pPr>
        <w:ind w:left="1515" w:hanging="360"/>
      </w:pPr>
    </w:lvl>
    <w:lvl w:ilvl="2" w:tplc="0416001B" w:tentative="1">
      <w:start w:val="1"/>
      <w:numFmt w:val="lowerRoman"/>
      <w:lvlText w:val="%3."/>
      <w:lvlJc w:val="right"/>
      <w:pPr>
        <w:ind w:left="2235" w:hanging="180"/>
      </w:pPr>
    </w:lvl>
    <w:lvl w:ilvl="3" w:tplc="0416000F" w:tentative="1">
      <w:start w:val="1"/>
      <w:numFmt w:val="decimal"/>
      <w:lvlText w:val="%4."/>
      <w:lvlJc w:val="left"/>
      <w:pPr>
        <w:ind w:left="2955" w:hanging="360"/>
      </w:pPr>
    </w:lvl>
    <w:lvl w:ilvl="4" w:tplc="04160019" w:tentative="1">
      <w:start w:val="1"/>
      <w:numFmt w:val="lowerLetter"/>
      <w:lvlText w:val="%5."/>
      <w:lvlJc w:val="left"/>
      <w:pPr>
        <w:ind w:left="3675" w:hanging="360"/>
      </w:pPr>
    </w:lvl>
    <w:lvl w:ilvl="5" w:tplc="0416001B" w:tentative="1">
      <w:start w:val="1"/>
      <w:numFmt w:val="lowerRoman"/>
      <w:lvlText w:val="%6."/>
      <w:lvlJc w:val="right"/>
      <w:pPr>
        <w:ind w:left="4395" w:hanging="180"/>
      </w:pPr>
    </w:lvl>
    <w:lvl w:ilvl="6" w:tplc="0416000F" w:tentative="1">
      <w:start w:val="1"/>
      <w:numFmt w:val="decimal"/>
      <w:lvlText w:val="%7."/>
      <w:lvlJc w:val="left"/>
      <w:pPr>
        <w:ind w:left="5115" w:hanging="360"/>
      </w:pPr>
    </w:lvl>
    <w:lvl w:ilvl="7" w:tplc="04160019" w:tentative="1">
      <w:start w:val="1"/>
      <w:numFmt w:val="lowerLetter"/>
      <w:lvlText w:val="%8."/>
      <w:lvlJc w:val="left"/>
      <w:pPr>
        <w:ind w:left="5835" w:hanging="360"/>
      </w:pPr>
    </w:lvl>
    <w:lvl w:ilvl="8" w:tplc="0416001B" w:tentative="1">
      <w:start w:val="1"/>
      <w:numFmt w:val="lowerRoman"/>
      <w:lvlText w:val="%9."/>
      <w:lvlJc w:val="right"/>
      <w:pPr>
        <w:ind w:left="6555" w:hanging="180"/>
      </w:pPr>
    </w:lvl>
  </w:abstractNum>
  <w:abstractNum w:abstractNumId="6" w15:restartNumberingAfterBreak="0">
    <w:nsid w:val="20DC5A86"/>
    <w:multiLevelType w:val="multilevel"/>
    <w:tmpl w:val="3D0A1FCC"/>
    <w:lvl w:ilvl="0">
      <w:start w:val="1"/>
      <w:numFmt w:val="decimal"/>
      <w:lvlText w:val="%1."/>
      <w:lvlJc w:val="left"/>
      <w:pPr>
        <w:ind w:left="720" w:hanging="360"/>
      </w:pPr>
      <w:rPr>
        <w:rFonts w:hint="default"/>
        <w:b/>
        <w:sz w:val="22"/>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289173F9"/>
    <w:multiLevelType w:val="hybridMultilevel"/>
    <w:tmpl w:val="C68EAED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8" w15:restartNumberingAfterBreak="0">
    <w:nsid w:val="2DCD3AC0"/>
    <w:multiLevelType w:val="hybridMultilevel"/>
    <w:tmpl w:val="D8A495B4"/>
    <w:lvl w:ilvl="0" w:tplc="C2466EA2">
      <w:start w:val="1"/>
      <w:numFmt w:val="bullet"/>
      <w:lvlText w:val=""/>
      <w:lvlJc w:val="left"/>
      <w:pPr>
        <w:ind w:left="720" w:hanging="360"/>
      </w:pPr>
      <w:rPr>
        <w:rFonts w:ascii="Symbol" w:hAnsi="Symbol" w:hint="default"/>
        <w:color w:val="auto"/>
      </w:rPr>
    </w:lvl>
    <w:lvl w:ilvl="1" w:tplc="04160003">
      <w:start w:val="1"/>
      <w:numFmt w:val="bullet"/>
      <w:lvlText w:val="o"/>
      <w:lvlJc w:val="left"/>
      <w:pPr>
        <w:ind w:left="1440" w:hanging="360"/>
      </w:pPr>
      <w:rPr>
        <w:rFonts w:ascii="Courier New" w:hAnsi="Courier New" w:cs="Courier New" w:hint="default"/>
      </w:rPr>
    </w:lvl>
    <w:lvl w:ilvl="2" w:tplc="B602FBE8">
      <w:start w:val="4"/>
      <w:numFmt w:val="bullet"/>
      <w:lvlText w:val="•"/>
      <w:lvlJc w:val="left"/>
      <w:pPr>
        <w:ind w:left="2160" w:hanging="360"/>
      </w:pPr>
      <w:rPr>
        <w:rFonts w:ascii="Arial" w:eastAsia="Calibri" w:hAnsi="Arial" w:cs="Arial"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3BA1E23"/>
    <w:multiLevelType w:val="hybridMultilevel"/>
    <w:tmpl w:val="A558A38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1CE427D"/>
    <w:multiLevelType w:val="multilevel"/>
    <w:tmpl w:val="B57E42F2"/>
    <w:lvl w:ilvl="0">
      <w:start w:val="1"/>
      <w:numFmt w:val="decimal"/>
      <w:lvlText w:val="%1."/>
      <w:lvlJc w:val="left"/>
      <w:pPr>
        <w:ind w:left="360" w:hanging="360"/>
      </w:pPr>
      <w:rPr>
        <w:sz w:val="22"/>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493D6AB0"/>
    <w:multiLevelType w:val="hybridMultilevel"/>
    <w:tmpl w:val="573E3EFC"/>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2" w15:restartNumberingAfterBreak="0">
    <w:nsid w:val="4DF73660"/>
    <w:multiLevelType w:val="hybridMultilevel"/>
    <w:tmpl w:val="C5DC070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3" w15:restartNumberingAfterBreak="0">
    <w:nsid w:val="4DF8634E"/>
    <w:multiLevelType w:val="hybridMultilevel"/>
    <w:tmpl w:val="DBC0D8B6"/>
    <w:lvl w:ilvl="0" w:tplc="64382DAE">
      <w:start w:val="1"/>
      <w:numFmt w:val="decimal"/>
      <w:lvlText w:val="%1."/>
      <w:lvlJc w:val="left"/>
      <w:pPr>
        <w:ind w:left="502" w:hanging="360"/>
      </w:pPr>
      <w:rPr>
        <w:rFonts w:ascii="Arial" w:hAnsi="Arial" w:cs="Arial" w:hint="default"/>
        <w:b/>
        <w:sz w:val="22"/>
      </w:rPr>
    </w:lvl>
    <w:lvl w:ilvl="1" w:tplc="04160019" w:tentative="1">
      <w:start w:val="1"/>
      <w:numFmt w:val="lowerLetter"/>
      <w:lvlText w:val="%2."/>
      <w:lvlJc w:val="left"/>
      <w:pPr>
        <w:ind w:left="1515" w:hanging="360"/>
      </w:pPr>
    </w:lvl>
    <w:lvl w:ilvl="2" w:tplc="0416001B" w:tentative="1">
      <w:start w:val="1"/>
      <w:numFmt w:val="lowerRoman"/>
      <w:lvlText w:val="%3."/>
      <w:lvlJc w:val="right"/>
      <w:pPr>
        <w:ind w:left="2235" w:hanging="180"/>
      </w:pPr>
    </w:lvl>
    <w:lvl w:ilvl="3" w:tplc="0416000F" w:tentative="1">
      <w:start w:val="1"/>
      <w:numFmt w:val="decimal"/>
      <w:lvlText w:val="%4."/>
      <w:lvlJc w:val="left"/>
      <w:pPr>
        <w:ind w:left="2955" w:hanging="360"/>
      </w:pPr>
    </w:lvl>
    <w:lvl w:ilvl="4" w:tplc="04160019" w:tentative="1">
      <w:start w:val="1"/>
      <w:numFmt w:val="lowerLetter"/>
      <w:lvlText w:val="%5."/>
      <w:lvlJc w:val="left"/>
      <w:pPr>
        <w:ind w:left="3675" w:hanging="360"/>
      </w:pPr>
    </w:lvl>
    <w:lvl w:ilvl="5" w:tplc="0416001B" w:tentative="1">
      <w:start w:val="1"/>
      <w:numFmt w:val="lowerRoman"/>
      <w:lvlText w:val="%6."/>
      <w:lvlJc w:val="right"/>
      <w:pPr>
        <w:ind w:left="4395" w:hanging="180"/>
      </w:pPr>
    </w:lvl>
    <w:lvl w:ilvl="6" w:tplc="0416000F" w:tentative="1">
      <w:start w:val="1"/>
      <w:numFmt w:val="decimal"/>
      <w:lvlText w:val="%7."/>
      <w:lvlJc w:val="left"/>
      <w:pPr>
        <w:ind w:left="5115" w:hanging="360"/>
      </w:pPr>
    </w:lvl>
    <w:lvl w:ilvl="7" w:tplc="04160019" w:tentative="1">
      <w:start w:val="1"/>
      <w:numFmt w:val="lowerLetter"/>
      <w:lvlText w:val="%8."/>
      <w:lvlJc w:val="left"/>
      <w:pPr>
        <w:ind w:left="5835" w:hanging="360"/>
      </w:pPr>
    </w:lvl>
    <w:lvl w:ilvl="8" w:tplc="0416001B" w:tentative="1">
      <w:start w:val="1"/>
      <w:numFmt w:val="lowerRoman"/>
      <w:lvlText w:val="%9."/>
      <w:lvlJc w:val="right"/>
      <w:pPr>
        <w:ind w:left="6555" w:hanging="180"/>
      </w:pPr>
    </w:lvl>
  </w:abstractNum>
  <w:abstractNum w:abstractNumId="14" w15:restartNumberingAfterBreak="0">
    <w:nsid w:val="50226D77"/>
    <w:multiLevelType w:val="hybridMultilevel"/>
    <w:tmpl w:val="DBC0D8B6"/>
    <w:lvl w:ilvl="0" w:tplc="64382DAE">
      <w:start w:val="1"/>
      <w:numFmt w:val="decimal"/>
      <w:lvlText w:val="%1."/>
      <w:lvlJc w:val="left"/>
      <w:pPr>
        <w:ind w:left="502" w:hanging="360"/>
      </w:pPr>
      <w:rPr>
        <w:rFonts w:ascii="Arial" w:hAnsi="Arial" w:cs="Arial" w:hint="default"/>
        <w:b/>
        <w:sz w:val="22"/>
      </w:rPr>
    </w:lvl>
    <w:lvl w:ilvl="1" w:tplc="04160019" w:tentative="1">
      <w:start w:val="1"/>
      <w:numFmt w:val="lowerLetter"/>
      <w:lvlText w:val="%2."/>
      <w:lvlJc w:val="left"/>
      <w:pPr>
        <w:ind w:left="1515" w:hanging="360"/>
      </w:pPr>
    </w:lvl>
    <w:lvl w:ilvl="2" w:tplc="0416001B" w:tentative="1">
      <w:start w:val="1"/>
      <w:numFmt w:val="lowerRoman"/>
      <w:lvlText w:val="%3."/>
      <w:lvlJc w:val="right"/>
      <w:pPr>
        <w:ind w:left="2235" w:hanging="180"/>
      </w:pPr>
    </w:lvl>
    <w:lvl w:ilvl="3" w:tplc="0416000F" w:tentative="1">
      <w:start w:val="1"/>
      <w:numFmt w:val="decimal"/>
      <w:lvlText w:val="%4."/>
      <w:lvlJc w:val="left"/>
      <w:pPr>
        <w:ind w:left="2955" w:hanging="360"/>
      </w:pPr>
    </w:lvl>
    <w:lvl w:ilvl="4" w:tplc="04160019" w:tentative="1">
      <w:start w:val="1"/>
      <w:numFmt w:val="lowerLetter"/>
      <w:lvlText w:val="%5."/>
      <w:lvlJc w:val="left"/>
      <w:pPr>
        <w:ind w:left="3675" w:hanging="360"/>
      </w:pPr>
    </w:lvl>
    <w:lvl w:ilvl="5" w:tplc="0416001B" w:tentative="1">
      <w:start w:val="1"/>
      <w:numFmt w:val="lowerRoman"/>
      <w:lvlText w:val="%6."/>
      <w:lvlJc w:val="right"/>
      <w:pPr>
        <w:ind w:left="4395" w:hanging="180"/>
      </w:pPr>
    </w:lvl>
    <w:lvl w:ilvl="6" w:tplc="0416000F" w:tentative="1">
      <w:start w:val="1"/>
      <w:numFmt w:val="decimal"/>
      <w:lvlText w:val="%7."/>
      <w:lvlJc w:val="left"/>
      <w:pPr>
        <w:ind w:left="5115" w:hanging="360"/>
      </w:pPr>
    </w:lvl>
    <w:lvl w:ilvl="7" w:tplc="04160019" w:tentative="1">
      <w:start w:val="1"/>
      <w:numFmt w:val="lowerLetter"/>
      <w:lvlText w:val="%8."/>
      <w:lvlJc w:val="left"/>
      <w:pPr>
        <w:ind w:left="5835" w:hanging="360"/>
      </w:pPr>
    </w:lvl>
    <w:lvl w:ilvl="8" w:tplc="0416001B" w:tentative="1">
      <w:start w:val="1"/>
      <w:numFmt w:val="lowerRoman"/>
      <w:lvlText w:val="%9."/>
      <w:lvlJc w:val="right"/>
      <w:pPr>
        <w:ind w:left="6555" w:hanging="180"/>
      </w:pPr>
    </w:lvl>
  </w:abstractNum>
  <w:abstractNum w:abstractNumId="15" w15:restartNumberingAfterBreak="0">
    <w:nsid w:val="538A148C"/>
    <w:multiLevelType w:val="hybridMultilevel"/>
    <w:tmpl w:val="DBC0D8B6"/>
    <w:lvl w:ilvl="0" w:tplc="64382DAE">
      <w:start w:val="1"/>
      <w:numFmt w:val="decimal"/>
      <w:lvlText w:val="%1."/>
      <w:lvlJc w:val="left"/>
      <w:pPr>
        <w:ind w:left="502" w:hanging="360"/>
      </w:pPr>
      <w:rPr>
        <w:rFonts w:ascii="Arial" w:hAnsi="Arial" w:cs="Arial" w:hint="default"/>
        <w:b/>
        <w:sz w:val="22"/>
      </w:rPr>
    </w:lvl>
    <w:lvl w:ilvl="1" w:tplc="04160019" w:tentative="1">
      <w:start w:val="1"/>
      <w:numFmt w:val="lowerLetter"/>
      <w:lvlText w:val="%2."/>
      <w:lvlJc w:val="left"/>
      <w:pPr>
        <w:ind w:left="1515" w:hanging="360"/>
      </w:pPr>
    </w:lvl>
    <w:lvl w:ilvl="2" w:tplc="0416001B" w:tentative="1">
      <w:start w:val="1"/>
      <w:numFmt w:val="lowerRoman"/>
      <w:lvlText w:val="%3."/>
      <w:lvlJc w:val="right"/>
      <w:pPr>
        <w:ind w:left="2235" w:hanging="180"/>
      </w:pPr>
    </w:lvl>
    <w:lvl w:ilvl="3" w:tplc="0416000F" w:tentative="1">
      <w:start w:val="1"/>
      <w:numFmt w:val="decimal"/>
      <w:lvlText w:val="%4."/>
      <w:lvlJc w:val="left"/>
      <w:pPr>
        <w:ind w:left="2955" w:hanging="360"/>
      </w:pPr>
    </w:lvl>
    <w:lvl w:ilvl="4" w:tplc="04160019" w:tentative="1">
      <w:start w:val="1"/>
      <w:numFmt w:val="lowerLetter"/>
      <w:lvlText w:val="%5."/>
      <w:lvlJc w:val="left"/>
      <w:pPr>
        <w:ind w:left="3675" w:hanging="360"/>
      </w:pPr>
    </w:lvl>
    <w:lvl w:ilvl="5" w:tplc="0416001B" w:tentative="1">
      <w:start w:val="1"/>
      <w:numFmt w:val="lowerRoman"/>
      <w:lvlText w:val="%6."/>
      <w:lvlJc w:val="right"/>
      <w:pPr>
        <w:ind w:left="4395" w:hanging="180"/>
      </w:pPr>
    </w:lvl>
    <w:lvl w:ilvl="6" w:tplc="0416000F" w:tentative="1">
      <w:start w:val="1"/>
      <w:numFmt w:val="decimal"/>
      <w:lvlText w:val="%7."/>
      <w:lvlJc w:val="left"/>
      <w:pPr>
        <w:ind w:left="5115" w:hanging="360"/>
      </w:pPr>
    </w:lvl>
    <w:lvl w:ilvl="7" w:tplc="04160019" w:tentative="1">
      <w:start w:val="1"/>
      <w:numFmt w:val="lowerLetter"/>
      <w:lvlText w:val="%8."/>
      <w:lvlJc w:val="left"/>
      <w:pPr>
        <w:ind w:left="5835" w:hanging="360"/>
      </w:pPr>
    </w:lvl>
    <w:lvl w:ilvl="8" w:tplc="0416001B" w:tentative="1">
      <w:start w:val="1"/>
      <w:numFmt w:val="lowerRoman"/>
      <w:lvlText w:val="%9."/>
      <w:lvlJc w:val="right"/>
      <w:pPr>
        <w:ind w:left="6555" w:hanging="180"/>
      </w:pPr>
    </w:lvl>
  </w:abstractNum>
  <w:abstractNum w:abstractNumId="16" w15:restartNumberingAfterBreak="0">
    <w:nsid w:val="595730F4"/>
    <w:multiLevelType w:val="hybridMultilevel"/>
    <w:tmpl w:val="5ABA0B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6199668F"/>
    <w:multiLevelType w:val="hybridMultilevel"/>
    <w:tmpl w:val="B074CC6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8" w15:restartNumberingAfterBreak="0">
    <w:nsid w:val="62383B0C"/>
    <w:multiLevelType w:val="hybridMultilevel"/>
    <w:tmpl w:val="6C6E454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653D1963"/>
    <w:multiLevelType w:val="hybridMultilevel"/>
    <w:tmpl w:val="3802FA0A"/>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6F75CAB"/>
    <w:multiLevelType w:val="hybridMultilevel"/>
    <w:tmpl w:val="DBC0D8B6"/>
    <w:lvl w:ilvl="0" w:tplc="64382DAE">
      <w:start w:val="1"/>
      <w:numFmt w:val="decimal"/>
      <w:lvlText w:val="%1."/>
      <w:lvlJc w:val="left"/>
      <w:pPr>
        <w:ind w:left="502" w:hanging="360"/>
      </w:pPr>
      <w:rPr>
        <w:rFonts w:ascii="Arial" w:hAnsi="Arial" w:cs="Arial" w:hint="default"/>
        <w:b/>
        <w:sz w:val="22"/>
      </w:rPr>
    </w:lvl>
    <w:lvl w:ilvl="1" w:tplc="04160019" w:tentative="1">
      <w:start w:val="1"/>
      <w:numFmt w:val="lowerLetter"/>
      <w:lvlText w:val="%2."/>
      <w:lvlJc w:val="left"/>
      <w:pPr>
        <w:ind w:left="1515" w:hanging="360"/>
      </w:pPr>
    </w:lvl>
    <w:lvl w:ilvl="2" w:tplc="0416001B" w:tentative="1">
      <w:start w:val="1"/>
      <w:numFmt w:val="lowerRoman"/>
      <w:lvlText w:val="%3."/>
      <w:lvlJc w:val="right"/>
      <w:pPr>
        <w:ind w:left="2235" w:hanging="180"/>
      </w:pPr>
    </w:lvl>
    <w:lvl w:ilvl="3" w:tplc="0416000F" w:tentative="1">
      <w:start w:val="1"/>
      <w:numFmt w:val="decimal"/>
      <w:lvlText w:val="%4."/>
      <w:lvlJc w:val="left"/>
      <w:pPr>
        <w:ind w:left="2955" w:hanging="360"/>
      </w:pPr>
    </w:lvl>
    <w:lvl w:ilvl="4" w:tplc="04160019" w:tentative="1">
      <w:start w:val="1"/>
      <w:numFmt w:val="lowerLetter"/>
      <w:lvlText w:val="%5."/>
      <w:lvlJc w:val="left"/>
      <w:pPr>
        <w:ind w:left="3675" w:hanging="360"/>
      </w:pPr>
    </w:lvl>
    <w:lvl w:ilvl="5" w:tplc="0416001B" w:tentative="1">
      <w:start w:val="1"/>
      <w:numFmt w:val="lowerRoman"/>
      <w:lvlText w:val="%6."/>
      <w:lvlJc w:val="right"/>
      <w:pPr>
        <w:ind w:left="4395" w:hanging="180"/>
      </w:pPr>
    </w:lvl>
    <w:lvl w:ilvl="6" w:tplc="0416000F" w:tentative="1">
      <w:start w:val="1"/>
      <w:numFmt w:val="decimal"/>
      <w:lvlText w:val="%7."/>
      <w:lvlJc w:val="left"/>
      <w:pPr>
        <w:ind w:left="5115" w:hanging="360"/>
      </w:pPr>
    </w:lvl>
    <w:lvl w:ilvl="7" w:tplc="04160019" w:tentative="1">
      <w:start w:val="1"/>
      <w:numFmt w:val="lowerLetter"/>
      <w:lvlText w:val="%8."/>
      <w:lvlJc w:val="left"/>
      <w:pPr>
        <w:ind w:left="5835" w:hanging="360"/>
      </w:pPr>
    </w:lvl>
    <w:lvl w:ilvl="8" w:tplc="0416001B" w:tentative="1">
      <w:start w:val="1"/>
      <w:numFmt w:val="lowerRoman"/>
      <w:lvlText w:val="%9."/>
      <w:lvlJc w:val="right"/>
      <w:pPr>
        <w:ind w:left="6555" w:hanging="180"/>
      </w:pPr>
    </w:lvl>
  </w:abstractNum>
  <w:abstractNum w:abstractNumId="21" w15:restartNumberingAfterBreak="0">
    <w:nsid w:val="67D82384"/>
    <w:multiLevelType w:val="hybridMultilevel"/>
    <w:tmpl w:val="EEACE0E8"/>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2" w15:restartNumberingAfterBreak="0">
    <w:nsid w:val="69441C4B"/>
    <w:multiLevelType w:val="hybridMultilevel"/>
    <w:tmpl w:val="DBC0D8B6"/>
    <w:lvl w:ilvl="0" w:tplc="64382DAE">
      <w:start w:val="1"/>
      <w:numFmt w:val="decimal"/>
      <w:lvlText w:val="%1."/>
      <w:lvlJc w:val="left"/>
      <w:pPr>
        <w:ind w:left="502" w:hanging="360"/>
      </w:pPr>
      <w:rPr>
        <w:rFonts w:ascii="Arial" w:hAnsi="Arial" w:cs="Arial" w:hint="default"/>
        <w:b/>
        <w:sz w:val="22"/>
      </w:rPr>
    </w:lvl>
    <w:lvl w:ilvl="1" w:tplc="04160019" w:tentative="1">
      <w:start w:val="1"/>
      <w:numFmt w:val="lowerLetter"/>
      <w:lvlText w:val="%2."/>
      <w:lvlJc w:val="left"/>
      <w:pPr>
        <w:ind w:left="1515" w:hanging="360"/>
      </w:pPr>
    </w:lvl>
    <w:lvl w:ilvl="2" w:tplc="0416001B" w:tentative="1">
      <w:start w:val="1"/>
      <w:numFmt w:val="lowerRoman"/>
      <w:lvlText w:val="%3."/>
      <w:lvlJc w:val="right"/>
      <w:pPr>
        <w:ind w:left="2235" w:hanging="180"/>
      </w:pPr>
    </w:lvl>
    <w:lvl w:ilvl="3" w:tplc="0416000F" w:tentative="1">
      <w:start w:val="1"/>
      <w:numFmt w:val="decimal"/>
      <w:lvlText w:val="%4."/>
      <w:lvlJc w:val="left"/>
      <w:pPr>
        <w:ind w:left="2955" w:hanging="360"/>
      </w:pPr>
    </w:lvl>
    <w:lvl w:ilvl="4" w:tplc="04160019" w:tentative="1">
      <w:start w:val="1"/>
      <w:numFmt w:val="lowerLetter"/>
      <w:lvlText w:val="%5."/>
      <w:lvlJc w:val="left"/>
      <w:pPr>
        <w:ind w:left="3675" w:hanging="360"/>
      </w:pPr>
    </w:lvl>
    <w:lvl w:ilvl="5" w:tplc="0416001B" w:tentative="1">
      <w:start w:val="1"/>
      <w:numFmt w:val="lowerRoman"/>
      <w:lvlText w:val="%6."/>
      <w:lvlJc w:val="right"/>
      <w:pPr>
        <w:ind w:left="4395" w:hanging="180"/>
      </w:pPr>
    </w:lvl>
    <w:lvl w:ilvl="6" w:tplc="0416000F" w:tentative="1">
      <w:start w:val="1"/>
      <w:numFmt w:val="decimal"/>
      <w:lvlText w:val="%7."/>
      <w:lvlJc w:val="left"/>
      <w:pPr>
        <w:ind w:left="5115" w:hanging="360"/>
      </w:pPr>
    </w:lvl>
    <w:lvl w:ilvl="7" w:tplc="04160019" w:tentative="1">
      <w:start w:val="1"/>
      <w:numFmt w:val="lowerLetter"/>
      <w:lvlText w:val="%8."/>
      <w:lvlJc w:val="left"/>
      <w:pPr>
        <w:ind w:left="5835" w:hanging="360"/>
      </w:pPr>
    </w:lvl>
    <w:lvl w:ilvl="8" w:tplc="0416001B" w:tentative="1">
      <w:start w:val="1"/>
      <w:numFmt w:val="lowerRoman"/>
      <w:lvlText w:val="%9."/>
      <w:lvlJc w:val="right"/>
      <w:pPr>
        <w:ind w:left="6555" w:hanging="180"/>
      </w:pPr>
    </w:lvl>
  </w:abstractNum>
  <w:abstractNum w:abstractNumId="23" w15:restartNumberingAfterBreak="0">
    <w:nsid w:val="6B170DC7"/>
    <w:multiLevelType w:val="hybridMultilevel"/>
    <w:tmpl w:val="33EA27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734B4A7F"/>
    <w:multiLevelType w:val="hybridMultilevel"/>
    <w:tmpl w:val="DBC0D8B6"/>
    <w:lvl w:ilvl="0" w:tplc="64382DAE">
      <w:start w:val="1"/>
      <w:numFmt w:val="decimal"/>
      <w:lvlText w:val="%1."/>
      <w:lvlJc w:val="left"/>
      <w:pPr>
        <w:ind w:left="502" w:hanging="360"/>
      </w:pPr>
      <w:rPr>
        <w:rFonts w:ascii="Arial" w:hAnsi="Arial" w:cs="Arial" w:hint="default"/>
        <w:b/>
        <w:sz w:val="22"/>
      </w:rPr>
    </w:lvl>
    <w:lvl w:ilvl="1" w:tplc="04160019" w:tentative="1">
      <w:start w:val="1"/>
      <w:numFmt w:val="lowerLetter"/>
      <w:lvlText w:val="%2."/>
      <w:lvlJc w:val="left"/>
      <w:pPr>
        <w:ind w:left="1515" w:hanging="360"/>
      </w:pPr>
    </w:lvl>
    <w:lvl w:ilvl="2" w:tplc="0416001B" w:tentative="1">
      <w:start w:val="1"/>
      <w:numFmt w:val="lowerRoman"/>
      <w:lvlText w:val="%3."/>
      <w:lvlJc w:val="right"/>
      <w:pPr>
        <w:ind w:left="2235" w:hanging="180"/>
      </w:pPr>
    </w:lvl>
    <w:lvl w:ilvl="3" w:tplc="0416000F" w:tentative="1">
      <w:start w:val="1"/>
      <w:numFmt w:val="decimal"/>
      <w:lvlText w:val="%4."/>
      <w:lvlJc w:val="left"/>
      <w:pPr>
        <w:ind w:left="2955" w:hanging="360"/>
      </w:pPr>
    </w:lvl>
    <w:lvl w:ilvl="4" w:tplc="04160019" w:tentative="1">
      <w:start w:val="1"/>
      <w:numFmt w:val="lowerLetter"/>
      <w:lvlText w:val="%5."/>
      <w:lvlJc w:val="left"/>
      <w:pPr>
        <w:ind w:left="3675" w:hanging="360"/>
      </w:pPr>
    </w:lvl>
    <w:lvl w:ilvl="5" w:tplc="0416001B" w:tentative="1">
      <w:start w:val="1"/>
      <w:numFmt w:val="lowerRoman"/>
      <w:lvlText w:val="%6."/>
      <w:lvlJc w:val="right"/>
      <w:pPr>
        <w:ind w:left="4395" w:hanging="180"/>
      </w:pPr>
    </w:lvl>
    <w:lvl w:ilvl="6" w:tplc="0416000F" w:tentative="1">
      <w:start w:val="1"/>
      <w:numFmt w:val="decimal"/>
      <w:lvlText w:val="%7."/>
      <w:lvlJc w:val="left"/>
      <w:pPr>
        <w:ind w:left="5115" w:hanging="360"/>
      </w:pPr>
    </w:lvl>
    <w:lvl w:ilvl="7" w:tplc="04160019" w:tentative="1">
      <w:start w:val="1"/>
      <w:numFmt w:val="lowerLetter"/>
      <w:lvlText w:val="%8."/>
      <w:lvlJc w:val="left"/>
      <w:pPr>
        <w:ind w:left="5835" w:hanging="360"/>
      </w:pPr>
    </w:lvl>
    <w:lvl w:ilvl="8" w:tplc="0416001B" w:tentative="1">
      <w:start w:val="1"/>
      <w:numFmt w:val="lowerRoman"/>
      <w:lvlText w:val="%9."/>
      <w:lvlJc w:val="right"/>
      <w:pPr>
        <w:ind w:left="6555" w:hanging="180"/>
      </w:pPr>
    </w:lvl>
  </w:abstractNum>
  <w:abstractNum w:abstractNumId="25" w15:restartNumberingAfterBreak="0">
    <w:nsid w:val="735D7B08"/>
    <w:multiLevelType w:val="hybridMultilevel"/>
    <w:tmpl w:val="042E9468"/>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90D4266"/>
    <w:multiLevelType w:val="hybridMultilevel"/>
    <w:tmpl w:val="1A5A49E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B83209E"/>
    <w:multiLevelType w:val="hybridMultilevel"/>
    <w:tmpl w:val="DBC0D8B6"/>
    <w:lvl w:ilvl="0" w:tplc="64382DAE">
      <w:start w:val="1"/>
      <w:numFmt w:val="decimal"/>
      <w:lvlText w:val="%1."/>
      <w:lvlJc w:val="left"/>
      <w:pPr>
        <w:ind w:left="502" w:hanging="360"/>
      </w:pPr>
      <w:rPr>
        <w:rFonts w:ascii="Arial" w:hAnsi="Arial" w:cs="Arial" w:hint="default"/>
        <w:b/>
        <w:sz w:val="22"/>
      </w:rPr>
    </w:lvl>
    <w:lvl w:ilvl="1" w:tplc="04160019" w:tentative="1">
      <w:start w:val="1"/>
      <w:numFmt w:val="lowerLetter"/>
      <w:lvlText w:val="%2."/>
      <w:lvlJc w:val="left"/>
      <w:pPr>
        <w:ind w:left="1515" w:hanging="360"/>
      </w:pPr>
    </w:lvl>
    <w:lvl w:ilvl="2" w:tplc="0416001B" w:tentative="1">
      <w:start w:val="1"/>
      <w:numFmt w:val="lowerRoman"/>
      <w:lvlText w:val="%3."/>
      <w:lvlJc w:val="right"/>
      <w:pPr>
        <w:ind w:left="2235" w:hanging="180"/>
      </w:pPr>
    </w:lvl>
    <w:lvl w:ilvl="3" w:tplc="0416000F" w:tentative="1">
      <w:start w:val="1"/>
      <w:numFmt w:val="decimal"/>
      <w:lvlText w:val="%4."/>
      <w:lvlJc w:val="left"/>
      <w:pPr>
        <w:ind w:left="2955" w:hanging="360"/>
      </w:pPr>
    </w:lvl>
    <w:lvl w:ilvl="4" w:tplc="04160019" w:tentative="1">
      <w:start w:val="1"/>
      <w:numFmt w:val="lowerLetter"/>
      <w:lvlText w:val="%5."/>
      <w:lvlJc w:val="left"/>
      <w:pPr>
        <w:ind w:left="3675" w:hanging="360"/>
      </w:pPr>
    </w:lvl>
    <w:lvl w:ilvl="5" w:tplc="0416001B" w:tentative="1">
      <w:start w:val="1"/>
      <w:numFmt w:val="lowerRoman"/>
      <w:lvlText w:val="%6."/>
      <w:lvlJc w:val="right"/>
      <w:pPr>
        <w:ind w:left="4395" w:hanging="180"/>
      </w:pPr>
    </w:lvl>
    <w:lvl w:ilvl="6" w:tplc="0416000F" w:tentative="1">
      <w:start w:val="1"/>
      <w:numFmt w:val="decimal"/>
      <w:lvlText w:val="%7."/>
      <w:lvlJc w:val="left"/>
      <w:pPr>
        <w:ind w:left="5115" w:hanging="360"/>
      </w:pPr>
    </w:lvl>
    <w:lvl w:ilvl="7" w:tplc="04160019" w:tentative="1">
      <w:start w:val="1"/>
      <w:numFmt w:val="lowerLetter"/>
      <w:lvlText w:val="%8."/>
      <w:lvlJc w:val="left"/>
      <w:pPr>
        <w:ind w:left="5835" w:hanging="360"/>
      </w:pPr>
    </w:lvl>
    <w:lvl w:ilvl="8" w:tplc="0416001B" w:tentative="1">
      <w:start w:val="1"/>
      <w:numFmt w:val="lowerRoman"/>
      <w:lvlText w:val="%9."/>
      <w:lvlJc w:val="right"/>
      <w:pPr>
        <w:ind w:left="6555" w:hanging="180"/>
      </w:pPr>
    </w:lvl>
  </w:abstractNum>
  <w:abstractNum w:abstractNumId="28" w15:restartNumberingAfterBreak="0">
    <w:nsid w:val="7C9544AD"/>
    <w:multiLevelType w:val="hybridMultilevel"/>
    <w:tmpl w:val="AEA8D4C0"/>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9" w15:restartNumberingAfterBreak="0">
    <w:nsid w:val="7FAB258E"/>
    <w:multiLevelType w:val="hybridMultilevel"/>
    <w:tmpl w:val="8480C01A"/>
    <w:lvl w:ilvl="0" w:tplc="04160001">
      <w:start w:val="1"/>
      <w:numFmt w:val="bullet"/>
      <w:lvlText w:val=""/>
      <w:lvlJc w:val="left"/>
      <w:pPr>
        <w:ind w:left="1800" w:hanging="360"/>
      </w:pPr>
      <w:rPr>
        <w:rFonts w:ascii="Symbol" w:hAnsi="Symbol" w:hint="default"/>
      </w:rPr>
    </w:lvl>
    <w:lvl w:ilvl="1" w:tplc="04160003">
      <w:start w:val="1"/>
      <w:numFmt w:val="bullet"/>
      <w:lvlText w:val="o"/>
      <w:lvlJc w:val="left"/>
      <w:pPr>
        <w:ind w:left="2520" w:hanging="360"/>
      </w:pPr>
      <w:rPr>
        <w:rFonts w:ascii="Courier New" w:hAnsi="Courier New" w:cs="Courier New" w:hint="default"/>
      </w:rPr>
    </w:lvl>
    <w:lvl w:ilvl="2" w:tplc="04160005">
      <w:start w:val="1"/>
      <w:numFmt w:val="bullet"/>
      <w:lvlText w:val=""/>
      <w:lvlJc w:val="left"/>
      <w:pPr>
        <w:ind w:left="928"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num w:numId="1">
    <w:abstractNumId w:val="2"/>
  </w:num>
  <w:num w:numId="2">
    <w:abstractNumId w:val="19"/>
  </w:num>
  <w:num w:numId="3">
    <w:abstractNumId w:val="10"/>
  </w:num>
  <w:num w:numId="4">
    <w:abstractNumId w:val="23"/>
  </w:num>
  <w:num w:numId="5">
    <w:abstractNumId w:val="17"/>
  </w:num>
  <w:num w:numId="6">
    <w:abstractNumId w:val="11"/>
  </w:num>
  <w:num w:numId="7">
    <w:abstractNumId w:val="6"/>
  </w:num>
  <w:num w:numId="8">
    <w:abstractNumId w:val="29"/>
  </w:num>
  <w:num w:numId="9">
    <w:abstractNumId w:val="12"/>
  </w:num>
  <w:num w:numId="10">
    <w:abstractNumId w:val="8"/>
  </w:num>
  <w:num w:numId="11">
    <w:abstractNumId w:val="9"/>
  </w:num>
  <w:num w:numId="12">
    <w:abstractNumId w:val="7"/>
  </w:num>
  <w:num w:numId="13">
    <w:abstractNumId w:val="3"/>
  </w:num>
  <w:num w:numId="14">
    <w:abstractNumId w:val="25"/>
  </w:num>
  <w:num w:numId="15">
    <w:abstractNumId w:val="20"/>
  </w:num>
  <w:num w:numId="16">
    <w:abstractNumId w:val="24"/>
  </w:num>
  <w:num w:numId="17">
    <w:abstractNumId w:val="21"/>
  </w:num>
  <w:num w:numId="18">
    <w:abstractNumId w:val="18"/>
  </w:num>
  <w:num w:numId="19">
    <w:abstractNumId w:val="16"/>
  </w:num>
  <w:num w:numId="20">
    <w:abstractNumId w:val="26"/>
  </w:num>
  <w:num w:numId="21">
    <w:abstractNumId w:val="28"/>
  </w:num>
  <w:num w:numId="22">
    <w:abstractNumId w:val="0"/>
  </w:num>
  <w:num w:numId="23">
    <w:abstractNumId w:val="4"/>
  </w:num>
  <w:num w:numId="24">
    <w:abstractNumId w:val="5"/>
  </w:num>
  <w:num w:numId="25">
    <w:abstractNumId w:val="13"/>
  </w:num>
  <w:num w:numId="26">
    <w:abstractNumId w:val="22"/>
  </w:num>
  <w:num w:numId="27">
    <w:abstractNumId w:val="27"/>
  </w:num>
  <w:num w:numId="28">
    <w:abstractNumId w:val="1"/>
  </w:num>
  <w:num w:numId="29">
    <w:abstractNumId w:val="14"/>
  </w:num>
  <w:num w:numId="30">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proofState w:spelling="clean" w:grammar="clean"/>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1D1"/>
    <w:rsid w:val="000010CF"/>
    <w:rsid w:val="00004119"/>
    <w:rsid w:val="000048F4"/>
    <w:rsid w:val="000049F9"/>
    <w:rsid w:val="00006E6B"/>
    <w:rsid w:val="000127BF"/>
    <w:rsid w:val="00013D93"/>
    <w:rsid w:val="000145DB"/>
    <w:rsid w:val="000155C5"/>
    <w:rsid w:val="000209A3"/>
    <w:rsid w:val="000218D1"/>
    <w:rsid w:val="0002606D"/>
    <w:rsid w:val="000300D3"/>
    <w:rsid w:val="000310FD"/>
    <w:rsid w:val="00031878"/>
    <w:rsid w:val="000319CC"/>
    <w:rsid w:val="000337E2"/>
    <w:rsid w:val="00033ECC"/>
    <w:rsid w:val="000360F4"/>
    <w:rsid w:val="00040F97"/>
    <w:rsid w:val="00043BED"/>
    <w:rsid w:val="0004461A"/>
    <w:rsid w:val="00046630"/>
    <w:rsid w:val="00047EC1"/>
    <w:rsid w:val="00051023"/>
    <w:rsid w:val="00051D95"/>
    <w:rsid w:val="00051FB3"/>
    <w:rsid w:val="00053C15"/>
    <w:rsid w:val="00054669"/>
    <w:rsid w:val="00054D22"/>
    <w:rsid w:val="00054EC2"/>
    <w:rsid w:val="00060767"/>
    <w:rsid w:val="00062CC4"/>
    <w:rsid w:val="0006434A"/>
    <w:rsid w:val="0006459F"/>
    <w:rsid w:val="00064AD9"/>
    <w:rsid w:val="000650B9"/>
    <w:rsid w:val="00072436"/>
    <w:rsid w:val="000761B7"/>
    <w:rsid w:val="000825B4"/>
    <w:rsid w:val="000842E0"/>
    <w:rsid w:val="0008482B"/>
    <w:rsid w:val="000872B9"/>
    <w:rsid w:val="00087B60"/>
    <w:rsid w:val="000915EE"/>
    <w:rsid w:val="00091AA9"/>
    <w:rsid w:val="00091F1E"/>
    <w:rsid w:val="0009762C"/>
    <w:rsid w:val="000A1BF1"/>
    <w:rsid w:val="000A3223"/>
    <w:rsid w:val="000A381B"/>
    <w:rsid w:val="000A384E"/>
    <w:rsid w:val="000B0BCD"/>
    <w:rsid w:val="000B1ADA"/>
    <w:rsid w:val="000B2E73"/>
    <w:rsid w:val="000B36EA"/>
    <w:rsid w:val="000B7854"/>
    <w:rsid w:val="000C0455"/>
    <w:rsid w:val="000C4C2B"/>
    <w:rsid w:val="000D227B"/>
    <w:rsid w:val="000D31BD"/>
    <w:rsid w:val="000D4CFD"/>
    <w:rsid w:val="000D69CC"/>
    <w:rsid w:val="000D71C9"/>
    <w:rsid w:val="000E1A3F"/>
    <w:rsid w:val="000E1BB4"/>
    <w:rsid w:val="000E2AB5"/>
    <w:rsid w:val="000E2AF6"/>
    <w:rsid w:val="000E3712"/>
    <w:rsid w:val="000E6446"/>
    <w:rsid w:val="000E696B"/>
    <w:rsid w:val="000F3667"/>
    <w:rsid w:val="000F44D0"/>
    <w:rsid w:val="00100D58"/>
    <w:rsid w:val="001024C8"/>
    <w:rsid w:val="00106530"/>
    <w:rsid w:val="00107B55"/>
    <w:rsid w:val="00115C80"/>
    <w:rsid w:val="00116EC2"/>
    <w:rsid w:val="00120301"/>
    <w:rsid w:val="00121DE3"/>
    <w:rsid w:val="001224A8"/>
    <w:rsid w:val="00125A39"/>
    <w:rsid w:val="00125F6F"/>
    <w:rsid w:val="00131B83"/>
    <w:rsid w:val="001320B6"/>
    <w:rsid w:val="0013428E"/>
    <w:rsid w:val="00140536"/>
    <w:rsid w:val="00145653"/>
    <w:rsid w:val="00147F83"/>
    <w:rsid w:val="001504DD"/>
    <w:rsid w:val="001512B1"/>
    <w:rsid w:val="00156B42"/>
    <w:rsid w:val="00160F35"/>
    <w:rsid w:val="0016381F"/>
    <w:rsid w:val="00165B1E"/>
    <w:rsid w:val="00166301"/>
    <w:rsid w:val="00167483"/>
    <w:rsid w:val="0016784C"/>
    <w:rsid w:val="00167929"/>
    <w:rsid w:val="0017399A"/>
    <w:rsid w:val="00174D54"/>
    <w:rsid w:val="00177769"/>
    <w:rsid w:val="00180263"/>
    <w:rsid w:val="001811E0"/>
    <w:rsid w:val="0018244C"/>
    <w:rsid w:val="00182769"/>
    <w:rsid w:val="001831F6"/>
    <w:rsid w:val="0019159F"/>
    <w:rsid w:val="00193312"/>
    <w:rsid w:val="001953EE"/>
    <w:rsid w:val="001A10F3"/>
    <w:rsid w:val="001A3A21"/>
    <w:rsid w:val="001A42A7"/>
    <w:rsid w:val="001A663D"/>
    <w:rsid w:val="001A7108"/>
    <w:rsid w:val="001A7417"/>
    <w:rsid w:val="001A75C2"/>
    <w:rsid w:val="001B06F7"/>
    <w:rsid w:val="001B4B5B"/>
    <w:rsid w:val="001B56FF"/>
    <w:rsid w:val="001B65E2"/>
    <w:rsid w:val="001B6ECD"/>
    <w:rsid w:val="001B75BE"/>
    <w:rsid w:val="001C43B5"/>
    <w:rsid w:val="001C4865"/>
    <w:rsid w:val="001C70EC"/>
    <w:rsid w:val="001C73ED"/>
    <w:rsid w:val="001D4313"/>
    <w:rsid w:val="001D48E6"/>
    <w:rsid w:val="001D618C"/>
    <w:rsid w:val="001D7B4A"/>
    <w:rsid w:val="001E0A32"/>
    <w:rsid w:val="001E17DA"/>
    <w:rsid w:val="001E609A"/>
    <w:rsid w:val="001E6293"/>
    <w:rsid w:val="001F121B"/>
    <w:rsid w:val="001F1C9E"/>
    <w:rsid w:val="001F4B2F"/>
    <w:rsid w:val="001F5654"/>
    <w:rsid w:val="001F5A49"/>
    <w:rsid w:val="001F5FAF"/>
    <w:rsid w:val="00200602"/>
    <w:rsid w:val="002006E9"/>
    <w:rsid w:val="0020438E"/>
    <w:rsid w:val="002054CF"/>
    <w:rsid w:val="00210684"/>
    <w:rsid w:val="00212EE8"/>
    <w:rsid w:val="0023163A"/>
    <w:rsid w:val="00232559"/>
    <w:rsid w:val="00232C82"/>
    <w:rsid w:val="002331F5"/>
    <w:rsid w:val="0023369C"/>
    <w:rsid w:val="002344DC"/>
    <w:rsid w:val="00237C6A"/>
    <w:rsid w:val="00241A96"/>
    <w:rsid w:val="00244A5A"/>
    <w:rsid w:val="00245FEA"/>
    <w:rsid w:val="002477CA"/>
    <w:rsid w:val="00247B60"/>
    <w:rsid w:val="00257395"/>
    <w:rsid w:val="002577F4"/>
    <w:rsid w:val="00263798"/>
    <w:rsid w:val="00266DD4"/>
    <w:rsid w:val="00267F3B"/>
    <w:rsid w:val="00271244"/>
    <w:rsid w:val="0027371C"/>
    <w:rsid w:val="0027448F"/>
    <w:rsid w:val="00276DCD"/>
    <w:rsid w:val="00285DE2"/>
    <w:rsid w:val="00285EB0"/>
    <w:rsid w:val="0029026C"/>
    <w:rsid w:val="00292A5D"/>
    <w:rsid w:val="002942D9"/>
    <w:rsid w:val="00296125"/>
    <w:rsid w:val="002A4FF8"/>
    <w:rsid w:val="002A513B"/>
    <w:rsid w:val="002A5B2E"/>
    <w:rsid w:val="002A5BF8"/>
    <w:rsid w:val="002A6931"/>
    <w:rsid w:val="002A7056"/>
    <w:rsid w:val="002B352E"/>
    <w:rsid w:val="002B44C0"/>
    <w:rsid w:val="002B750D"/>
    <w:rsid w:val="002B7A33"/>
    <w:rsid w:val="002C4F47"/>
    <w:rsid w:val="002C6470"/>
    <w:rsid w:val="002D6F67"/>
    <w:rsid w:val="002E0E64"/>
    <w:rsid w:val="002E1666"/>
    <w:rsid w:val="002E2742"/>
    <w:rsid w:val="002E4669"/>
    <w:rsid w:val="002E72F4"/>
    <w:rsid w:val="002F0179"/>
    <w:rsid w:val="002F2187"/>
    <w:rsid w:val="002F3884"/>
    <w:rsid w:val="002F5A2E"/>
    <w:rsid w:val="002F747B"/>
    <w:rsid w:val="002F7497"/>
    <w:rsid w:val="00302ECF"/>
    <w:rsid w:val="00302FAA"/>
    <w:rsid w:val="00303D79"/>
    <w:rsid w:val="00304C61"/>
    <w:rsid w:val="0030631D"/>
    <w:rsid w:val="003120FB"/>
    <w:rsid w:val="00313074"/>
    <w:rsid w:val="00317EF7"/>
    <w:rsid w:val="00321DC0"/>
    <w:rsid w:val="00324DA8"/>
    <w:rsid w:val="00331153"/>
    <w:rsid w:val="0033145A"/>
    <w:rsid w:val="00344A76"/>
    <w:rsid w:val="0035017D"/>
    <w:rsid w:val="0035156C"/>
    <w:rsid w:val="00352FE6"/>
    <w:rsid w:val="00353590"/>
    <w:rsid w:val="00357561"/>
    <w:rsid w:val="00360919"/>
    <w:rsid w:val="00361044"/>
    <w:rsid w:val="00361261"/>
    <w:rsid w:val="00363AF8"/>
    <w:rsid w:val="003650E8"/>
    <w:rsid w:val="0037050D"/>
    <w:rsid w:val="003713CF"/>
    <w:rsid w:val="0037216E"/>
    <w:rsid w:val="00372E94"/>
    <w:rsid w:val="0037692B"/>
    <w:rsid w:val="00377BD8"/>
    <w:rsid w:val="00381CEC"/>
    <w:rsid w:val="0038248B"/>
    <w:rsid w:val="003827B1"/>
    <w:rsid w:val="0038535B"/>
    <w:rsid w:val="003A0A63"/>
    <w:rsid w:val="003A21C1"/>
    <w:rsid w:val="003A3AF3"/>
    <w:rsid w:val="003A3C24"/>
    <w:rsid w:val="003A5F51"/>
    <w:rsid w:val="003B1FD7"/>
    <w:rsid w:val="003B3CE1"/>
    <w:rsid w:val="003B4597"/>
    <w:rsid w:val="003B4DFD"/>
    <w:rsid w:val="003B64C6"/>
    <w:rsid w:val="003B733D"/>
    <w:rsid w:val="003C019A"/>
    <w:rsid w:val="003C1CC3"/>
    <w:rsid w:val="003C2F10"/>
    <w:rsid w:val="003C356A"/>
    <w:rsid w:val="003D0E5C"/>
    <w:rsid w:val="003D525A"/>
    <w:rsid w:val="003D622B"/>
    <w:rsid w:val="003D62CA"/>
    <w:rsid w:val="003D713B"/>
    <w:rsid w:val="003D75FF"/>
    <w:rsid w:val="003E0179"/>
    <w:rsid w:val="003E1DA2"/>
    <w:rsid w:val="003E2FD1"/>
    <w:rsid w:val="003E3CD1"/>
    <w:rsid w:val="003E496A"/>
    <w:rsid w:val="003E563E"/>
    <w:rsid w:val="003F24DC"/>
    <w:rsid w:val="003F2DD8"/>
    <w:rsid w:val="003F6614"/>
    <w:rsid w:val="004011BA"/>
    <w:rsid w:val="00404BFB"/>
    <w:rsid w:val="00405017"/>
    <w:rsid w:val="00407F5B"/>
    <w:rsid w:val="004132B5"/>
    <w:rsid w:val="00413CC0"/>
    <w:rsid w:val="004158DC"/>
    <w:rsid w:val="00416927"/>
    <w:rsid w:val="004173EA"/>
    <w:rsid w:val="00420C08"/>
    <w:rsid w:val="004222A2"/>
    <w:rsid w:val="004231E4"/>
    <w:rsid w:val="00423AEC"/>
    <w:rsid w:val="00425595"/>
    <w:rsid w:val="004341BA"/>
    <w:rsid w:val="00435265"/>
    <w:rsid w:val="004353DD"/>
    <w:rsid w:val="004362E8"/>
    <w:rsid w:val="00440950"/>
    <w:rsid w:val="00441A65"/>
    <w:rsid w:val="00441F9F"/>
    <w:rsid w:val="004425C2"/>
    <w:rsid w:val="00442C22"/>
    <w:rsid w:val="00444D06"/>
    <w:rsid w:val="004458BB"/>
    <w:rsid w:val="00445912"/>
    <w:rsid w:val="00447D39"/>
    <w:rsid w:val="004507DD"/>
    <w:rsid w:val="0045403F"/>
    <w:rsid w:val="004601F6"/>
    <w:rsid w:val="00460A41"/>
    <w:rsid w:val="00461F23"/>
    <w:rsid w:val="004621C1"/>
    <w:rsid w:val="00464C96"/>
    <w:rsid w:val="00467705"/>
    <w:rsid w:val="00470923"/>
    <w:rsid w:val="004774C2"/>
    <w:rsid w:val="00481A56"/>
    <w:rsid w:val="0048295C"/>
    <w:rsid w:val="004837BE"/>
    <w:rsid w:val="00487948"/>
    <w:rsid w:val="00491F9B"/>
    <w:rsid w:val="00494305"/>
    <w:rsid w:val="00495457"/>
    <w:rsid w:val="004A2D88"/>
    <w:rsid w:val="004A5808"/>
    <w:rsid w:val="004A67D4"/>
    <w:rsid w:val="004A7A18"/>
    <w:rsid w:val="004C32BD"/>
    <w:rsid w:val="004D01DD"/>
    <w:rsid w:val="004D19BA"/>
    <w:rsid w:val="004D34EE"/>
    <w:rsid w:val="004D586F"/>
    <w:rsid w:val="004E0AB3"/>
    <w:rsid w:val="004E0BF8"/>
    <w:rsid w:val="004E20B6"/>
    <w:rsid w:val="004E2F3E"/>
    <w:rsid w:val="004E5818"/>
    <w:rsid w:val="004E6F55"/>
    <w:rsid w:val="004E7178"/>
    <w:rsid w:val="004F4A12"/>
    <w:rsid w:val="004F4D2C"/>
    <w:rsid w:val="004F641F"/>
    <w:rsid w:val="004F68E4"/>
    <w:rsid w:val="004F6967"/>
    <w:rsid w:val="004F6F16"/>
    <w:rsid w:val="00500725"/>
    <w:rsid w:val="005017E5"/>
    <w:rsid w:val="0050181E"/>
    <w:rsid w:val="00503D08"/>
    <w:rsid w:val="00503E34"/>
    <w:rsid w:val="00505A3E"/>
    <w:rsid w:val="005153F9"/>
    <w:rsid w:val="00515AD7"/>
    <w:rsid w:val="0051641C"/>
    <w:rsid w:val="0052085A"/>
    <w:rsid w:val="005211CE"/>
    <w:rsid w:val="00525D6F"/>
    <w:rsid w:val="005265C4"/>
    <w:rsid w:val="005269B3"/>
    <w:rsid w:val="005271A3"/>
    <w:rsid w:val="00540C95"/>
    <w:rsid w:val="00542743"/>
    <w:rsid w:val="005453A1"/>
    <w:rsid w:val="005507B4"/>
    <w:rsid w:val="00551213"/>
    <w:rsid w:val="00551429"/>
    <w:rsid w:val="00552DF6"/>
    <w:rsid w:val="005551A5"/>
    <w:rsid w:val="00556D01"/>
    <w:rsid w:val="00557B6B"/>
    <w:rsid w:val="00564D3B"/>
    <w:rsid w:val="0057036E"/>
    <w:rsid w:val="0057284A"/>
    <w:rsid w:val="005731A1"/>
    <w:rsid w:val="005759A5"/>
    <w:rsid w:val="00576019"/>
    <w:rsid w:val="00577696"/>
    <w:rsid w:val="00581269"/>
    <w:rsid w:val="00582CEC"/>
    <w:rsid w:val="00583551"/>
    <w:rsid w:val="005862D8"/>
    <w:rsid w:val="00590B8C"/>
    <w:rsid w:val="005964D9"/>
    <w:rsid w:val="005A5682"/>
    <w:rsid w:val="005B2000"/>
    <w:rsid w:val="005B707E"/>
    <w:rsid w:val="005C5BC2"/>
    <w:rsid w:val="005C669D"/>
    <w:rsid w:val="005C6762"/>
    <w:rsid w:val="005C7578"/>
    <w:rsid w:val="005D1C7B"/>
    <w:rsid w:val="005D4037"/>
    <w:rsid w:val="005D4971"/>
    <w:rsid w:val="005D56CC"/>
    <w:rsid w:val="005D5778"/>
    <w:rsid w:val="005D789E"/>
    <w:rsid w:val="005E18AA"/>
    <w:rsid w:val="005E1B8F"/>
    <w:rsid w:val="005E2DAA"/>
    <w:rsid w:val="005E6FE4"/>
    <w:rsid w:val="005F07B2"/>
    <w:rsid w:val="005F31D5"/>
    <w:rsid w:val="005F4136"/>
    <w:rsid w:val="00601BA6"/>
    <w:rsid w:val="0060201A"/>
    <w:rsid w:val="006045BE"/>
    <w:rsid w:val="006045C5"/>
    <w:rsid w:val="0061589E"/>
    <w:rsid w:val="00620E73"/>
    <w:rsid w:val="00624699"/>
    <w:rsid w:val="00632E1F"/>
    <w:rsid w:val="00632F39"/>
    <w:rsid w:val="006335DF"/>
    <w:rsid w:val="006377A1"/>
    <w:rsid w:val="00637E35"/>
    <w:rsid w:val="00637FF5"/>
    <w:rsid w:val="006410CC"/>
    <w:rsid w:val="006434D8"/>
    <w:rsid w:val="006447C3"/>
    <w:rsid w:val="0064598B"/>
    <w:rsid w:val="00645F31"/>
    <w:rsid w:val="006460EE"/>
    <w:rsid w:val="00646535"/>
    <w:rsid w:val="00650116"/>
    <w:rsid w:val="0065022F"/>
    <w:rsid w:val="00655480"/>
    <w:rsid w:val="00655A5E"/>
    <w:rsid w:val="00655FBE"/>
    <w:rsid w:val="006575C7"/>
    <w:rsid w:val="0066323F"/>
    <w:rsid w:val="0066338F"/>
    <w:rsid w:val="00666A32"/>
    <w:rsid w:val="00667103"/>
    <w:rsid w:val="0067097D"/>
    <w:rsid w:val="00671F47"/>
    <w:rsid w:val="00672CA4"/>
    <w:rsid w:val="00674C6E"/>
    <w:rsid w:val="00680C80"/>
    <w:rsid w:val="006814D9"/>
    <w:rsid w:val="006823F5"/>
    <w:rsid w:val="00683800"/>
    <w:rsid w:val="0068631C"/>
    <w:rsid w:val="006866D3"/>
    <w:rsid w:val="00691B05"/>
    <w:rsid w:val="00692730"/>
    <w:rsid w:val="00692897"/>
    <w:rsid w:val="0069361A"/>
    <w:rsid w:val="00696284"/>
    <w:rsid w:val="006A0CBC"/>
    <w:rsid w:val="006A2247"/>
    <w:rsid w:val="006A286C"/>
    <w:rsid w:val="006A39F2"/>
    <w:rsid w:val="006A4B6F"/>
    <w:rsid w:val="006A5D3A"/>
    <w:rsid w:val="006B2430"/>
    <w:rsid w:val="006B337B"/>
    <w:rsid w:val="006B4160"/>
    <w:rsid w:val="006C522D"/>
    <w:rsid w:val="006D0103"/>
    <w:rsid w:val="006D58C8"/>
    <w:rsid w:val="006D6A73"/>
    <w:rsid w:val="006D718D"/>
    <w:rsid w:val="006D7972"/>
    <w:rsid w:val="006E1813"/>
    <w:rsid w:val="006E5016"/>
    <w:rsid w:val="006E5DE1"/>
    <w:rsid w:val="006F033C"/>
    <w:rsid w:val="006F24A1"/>
    <w:rsid w:val="006F4099"/>
    <w:rsid w:val="006F4493"/>
    <w:rsid w:val="006F5802"/>
    <w:rsid w:val="00701777"/>
    <w:rsid w:val="007059D8"/>
    <w:rsid w:val="0070757A"/>
    <w:rsid w:val="00711488"/>
    <w:rsid w:val="007114AC"/>
    <w:rsid w:val="0071606C"/>
    <w:rsid w:val="0072123E"/>
    <w:rsid w:val="00721E6C"/>
    <w:rsid w:val="0072223F"/>
    <w:rsid w:val="00723BE6"/>
    <w:rsid w:val="0072593D"/>
    <w:rsid w:val="00726BC7"/>
    <w:rsid w:val="0073011D"/>
    <w:rsid w:val="00731368"/>
    <w:rsid w:val="00736DAC"/>
    <w:rsid w:val="00742193"/>
    <w:rsid w:val="007440E1"/>
    <w:rsid w:val="0074477B"/>
    <w:rsid w:val="00745FE3"/>
    <w:rsid w:val="00752AD4"/>
    <w:rsid w:val="00755914"/>
    <w:rsid w:val="0075705A"/>
    <w:rsid w:val="00757CC7"/>
    <w:rsid w:val="007612F9"/>
    <w:rsid w:val="00763213"/>
    <w:rsid w:val="00766C22"/>
    <w:rsid w:val="00767581"/>
    <w:rsid w:val="007710B8"/>
    <w:rsid w:val="0077213B"/>
    <w:rsid w:val="0077364C"/>
    <w:rsid w:val="0077404E"/>
    <w:rsid w:val="0077549F"/>
    <w:rsid w:val="007811AF"/>
    <w:rsid w:val="007822A7"/>
    <w:rsid w:val="00785021"/>
    <w:rsid w:val="007867D3"/>
    <w:rsid w:val="007868DB"/>
    <w:rsid w:val="00786E6C"/>
    <w:rsid w:val="00787A91"/>
    <w:rsid w:val="00790F55"/>
    <w:rsid w:val="007924D2"/>
    <w:rsid w:val="007A49C1"/>
    <w:rsid w:val="007A6DEA"/>
    <w:rsid w:val="007A7D5B"/>
    <w:rsid w:val="007B28C9"/>
    <w:rsid w:val="007B34E6"/>
    <w:rsid w:val="007B5486"/>
    <w:rsid w:val="007B5A96"/>
    <w:rsid w:val="007B6FFC"/>
    <w:rsid w:val="007B7987"/>
    <w:rsid w:val="007C1F3B"/>
    <w:rsid w:val="007C40E7"/>
    <w:rsid w:val="007C662A"/>
    <w:rsid w:val="007C7C32"/>
    <w:rsid w:val="007D3D65"/>
    <w:rsid w:val="007D4257"/>
    <w:rsid w:val="007E1FFF"/>
    <w:rsid w:val="007E226E"/>
    <w:rsid w:val="007E3C28"/>
    <w:rsid w:val="007E3FD1"/>
    <w:rsid w:val="007E4C72"/>
    <w:rsid w:val="007E78DC"/>
    <w:rsid w:val="007F08FB"/>
    <w:rsid w:val="007F2B7D"/>
    <w:rsid w:val="007F355B"/>
    <w:rsid w:val="007F495B"/>
    <w:rsid w:val="007F66DF"/>
    <w:rsid w:val="008016D8"/>
    <w:rsid w:val="008017CB"/>
    <w:rsid w:val="008017DE"/>
    <w:rsid w:val="00805C3D"/>
    <w:rsid w:val="00813326"/>
    <w:rsid w:val="00814C11"/>
    <w:rsid w:val="00815F5D"/>
    <w:rsid w:val="00817B98"/>
    <w:rsid w:val="008202C2"/>
    <w:rsid w:val="00820D82"/>
    <w:rsid w:val="00823334"/>
    <w:rsid w:val="00823766"/>
    <w:rsid w:val="0083055A"/>
    <w:rsid w:val="00830A20"/>
    <w:rsid w:val="00834730"/>
    <w:rsid w:val="00840930"/>
    <w:rsid w:val="00843952"/>
    <w:rsid w:val="008474F8"/>
    <w:rsid w:val="00850B6A"/>
    <w:rsid w:val="00854D49"/>
    <w:rsid w:val="0085502F"/>
    <w:rsid w:val="0085537F"/>
    <w:rsid w:val="00856728"/>
    <w:rsid w:val="00857379"/>
    <w:rsid w:val="00863F69"/>
    <w:rsid w:val="00871753"/>
    <w:rsid w:val="00871D85"/>
    <w:rsid w:val="00872F82"/>
    <w:rsid w:val="008735F2"/>
    <w:rsid w:val="00875541"/>
    <w:rsid w:val="00881AFC"/>
    <w:rsid w:val="00883C39"/>
    <w:rsid w:val="0088596D"/>
    <w:rsid w:val="008911C8"/>
    <w:rsid w:val="0089128A"/>
    <w:rsid w:val="00891394"/>
    <w:rsid w:val="008919F9"/>
    <w:rsid w:val="008952D7"/>
    <w:rsid w:val="0089563B"/>
    <w:rsid w:val="00896179"/>
    <w:rsid w:val="008A58CC"/>
    <w:rsid w:val="008A6E4F"/>
    <w:rsid w:val="008B6756"/>
    <w:rsid w:val="008B78F7"/>
    <w:rsid w:val="008C05B0"/>
    <w:rsid w:val="008D2167"/>
    <w:rsid w:val="008D31FE"/>
    <w:rsid w:val="008D6E91"/>
    <w:rsid w:val="008E2467"/>
    <w:rsid w:val="008E2F24"/>
    <w:rsid w:val="008E3A37"/>
    <w:rsid w:val="008E42E0"/>
    <w:rsid w:val="008E64AA"/>
    <w:rsid w:val="008E678E"/>
    <w:rsid w:val="008E725F"/>
    <w:rsid w:val="008E74BE"/>
    <w:rsid w:val="008E76B7"/>
    <w:rsid w:val="008E775E"/>
    <w:rsid w:val="008F1A95"/>
    <w:rsid w:val="008F1E8D"/>
    <w:rsid w:val="008F2BB3"/>
    <w:rsid w:val="008F30D2"/>
    <w:rsid w:val="008F5152"/>
    <w:rsid w:val="008F7773"/>
    <w:rsid w:val="009009BF"/>
    <w:rsid w:val="009013CD"/>
    <w:rsid w:val="009038FF"/>
    <w:rsid w:val="00904627"/>
    <w:rsid w:val="009117B9"/>
    <w:rsid w:val="009122F3"/>
    <w:rsid w:val="00917669"/>
    <w:rsid w:val="009215F9"/>
    <w:rsid w:val="0092188F"/>
    <w:rsid w:val="0092411B"/>
    <w:rsid w:val="0092512E"/>
    <w:rsid w:val="00925352"/>
    <w:rsid w:val="00925C92"/>
    <w:rsid w:val="0093155D"/>
    <w:rsid w:val="00931F29"/>
    <w:rsid w:val="00934A96"/>
    <w:rsid w:val="00935A30"/>
    <w:rsid w:val="00935EBE"/>
    <w:rsid w:val="00937296"/>
    <w:rsid w:val="00940FD3"/>
    <w:rsid w:val="00941219"/>
    <w:rsid w:val="009424CD"/>
    <w:rsid w:val="009443EC"/>
    <w:rsid w:val="00946367"/>
    <w:rsid w:val="009473CC"/>
    <w:rsid w:val="00947429"/>
    <w:rsid w:val="00952608"/>
    <w:rsid w:val="00954C84"/>
    <w:rsid w:val="00956EDC"/>
    <w:rsid w:val="00961A7D"/>
    <w:rsid w:val="00962773"/>
    <w:rsid w:val="00963836"/>
    <w:rsid w:val="00966F1F"/>
    <w:rsid w:val="0096731C"/>
    <w:rsid w:val="00971FA6"/>
    <w:rsid w:val="009722C5"/>
    <w:rsid w:val="00976F4B"/>
    <w:rsid w:val="00976FEA"/>
    <w:rsid w:val="009806A1"/>
    <w:rsid w:val="0098161B"/>
    <w:rsid w:val="00981747"/>
    <w:rsid w:val="00983B88"/>
    <w:rsid w:val="00990069"/>
    <w:rsid w:val="00991D82"/>
    <w:rsid w:val="009939A1"/>
    <w:rsid w:val="00993F1B"/>
    <w:rsid w:val="009940F2"/>
    <w:rsid w:val="009943E9"/>
    <w:rsid w:val="009948E9"/>
    <w:rsid w:val="00995F30"/>
    <w:rsid w:val="00996062"/>
    <w:rsid w:val="009970CC"/>
    <w:rsid w:val="009A23C1"/>
    <w:rsid w:val="009A2907"/>
    <w:rsid w:val="009A31CB"/>
    <w:rsid w:val="009A326C"/>
    <w:rsid w:val="009A390D"/>
    <w:rsid w:val="009A395E"/>
    <w:rsid w:val="009A5E0D"/>
    <w:rsid w:val="009A605B"/>
    <w:rsid w:val="009A718F"/>
    <w:rsid w:val="009A7BF9"/>
    <w:rsid w:val="009B2BAA"/>
    <w:rsid w:val="009B2C57"/>
    <w:rsid w:val="009B2D5B"/>
    <w:rsid w:val="009B61D6"/>
    <w:rsid w:val="009C3FDB"/>
    <w:rsid w:val="009C4242"/>
    <w:rsid w:val="009C50AA"/>
    <w:rsid w:val="009C5585"/>
    <w:rsid w:val="009C58F3"/>
    <w:rsid w:val="009C7E16"/>
    <w:rsid w:val="009D1B97"/>
    <w:rsid w:val="009D2B3B"/>
    <w:rsid w:val="009D5B42"/>
    <w:rsid w:val="009E16D6"/>
    <w:rsid w:val="009E5307"/>
    <w:rsid w:val="009E6D2C"/>
    <w:rsid w:val="009E77B5"/>
    <w:rsid w:val="009F2BCB"/>
    <w:rsid w:val="009F2D43"/>
    <w:rsid w:val="009F2EBD"/>
    <w:rsid w:val="009F3BA8"/>
    <w:rsid w:val="009F57E2"/>
    <w:rsid w:val="009F5BA6"/>
    <w:rsid w:val="00A01A75"/>
    <w:rsid w:val="00A0220A"/>
    <w:rsid w:val="00A053A2"/>
    <w:rsid w:val="00A05A6D"/>
    <w:rsid w:val="00A06224"/>
    <w:rsid w:val="00A075F2"/>
    <w:rsid w:val="00A103F9"/>
    <w:rsid w:val="00A120EB"/>
    <w:rsid w:val="00A15B53"/>
    <w:rsid w:val="00A21F53"/>
    <w:rsid w:val="00A2227F"/>
    <w:rsid w:val="00A248DE"/>
    <w:rsid w:val="00A25C24"/>
    <w:rsid w:val="00A26640"/>
    <w:rsid w:val="00A27A64"/>
    <w:rsid w:val="00A311D4"/>
    <w:rsid w:val="00A373B9"/>
    <w:rsid w:val="00A4023B"/>
    <w:rsid w:val="00A407B5"/>
    <w:rsid w:val="00A44649"/>
    <w:rsid w:val="00A45A0E"/>
    <w:rsid w:val="00A47628"/>
    <w:rsid w:val="00A51446"/>
    <w:rsid w:val="00A51E0C"/>
    <w:rsid w:val="00A53DE5"/>
    <w:rsid w:val="00A540CA"/>
    <w:rsid w:val="00A556C4"/>
    <w:rsid w:val="00A60CEC"/>
    <w:rsid w:val="00A67770"/>
    <w:rsid w:val="00A67AC1"/>
    <w:rsid w:val="00A71F12"/>
    <w:rsid w:val="00A7211F"/>
    <w:rsid w:val="00A73EE8"/>
    <w:rsid w:val="00A74088"/>
    <w:rsid w:val="00A757E7"/>
    <w:rsid w:val="00A777BF"/>
    <w:rsid w:val="00A8068C"/>
    <w:rsid w:val="00A81CA2"/>
    <w:rsid w:val="00A82456"/>
    <w:rsid w:val="00A86EE1"/>
    <w:rsid w:val="00A90358"/>
    <w:rsid w:val="00A931D0"/>
    <w:rsid w:val="00A9330E"/>
    <w:rsid w:val="00A934F7"/>
    <w:rsid w:val="00A95DBE"/>
    <w:rsid w:val="00A95F62"/>
    <w:rsid w:val="00A961D1"/>
    <w:rsid w:val="00A96518"/>
    <w:rsid w:val="00AA153B"/>
    <w:rsid w:val="00AA1846"/>
    <w:rsid w:val="00AA3439"/>
    <w:rsid w:val="00AA344E"/>
    <w:rsid w:val="00AA380F"/>
    <w:rsid w:val="00AA460B"/>
    <w:rsid w:val="00AA47AC"/>
    <w:rsid w:val="00AA66F2"/>
    <w:rsid w:val="00AB033E"/>
    <w:rsid w:val="00AB23DF"/>
    <w:rsid w:val="00AB48BB"/>
    <w:rsid w:val="00AC18E0"/>
    <w:rsid w:val="00AC3C7C"/>
    <w:rsid w:val="00AC6993"/>
    <w:rsid w:val="00AC7BBA"/>
    <w:rsid w:val="00AD0F7E"/>
    <w:rsid w:val="00AD1250"/>
    <w:rsid w:val="00AD4E6C"/>
    <w:rsid w:val="00AD5030"/>
    <w:rsid w:val="00AD5DD1"/>
    <w:rsid w:val="00AE0450"/>
    <w:rsid w:val="00AE1311"/>
    <w:rsid w:val="00AE34CA"/>
    <w:rsid w:val="00AE4711"/>
    <w:rsid w:val="00AE50D3"/>
    <w:rsid w:val="00AE5327"/>
    <w:rsid w:val="00AE5864"/>
    <w:rsid w:val="00AE62EA"/>
    <w:rsid w:val="00AE7D72"/>
    <w:rsid w:val="00AF146F"/>
    <w:rsid w:val="00AF1CB8"/>
    <w:rsid w:val="00AF2A40"/>
    <w:rsid w:val="00AF37C4"/>
    <w:rsid w:val="00AF3A6B"/>
    <w:rsid w:val="00AF4AB7"/>
    <w:rsid w:val="00AF7738"/>
    <w:rsid w:val="00B00A21"/>
    <w:rsid w:val="00B019B4"/>
    <w:rsid w:val="00B04AF4"/>
    <w:rsid w:val="00B12333"/>
    <w:rsid w:val="00B15343"/>
    <w:rsid w:val="00B169E9"/>
    <w:rsid w:val="00B16CC4"/>
    <w:rsid w:val="00B173BC"/>
    <w:rsid w:val="00B17B8C"/>
    <w:rsid w:val="00B17FE5"/>
    <w:rsid w:val="00B21BA1"/>
    <w:rsid w:val="00B2249E"/>
    <w:rsid w:val="00B30100"/>
    <w:rsid w:val="00B32107"/>
    <w:rsid w:val="00B339DF"/>
    <w:rsid w:val="00B352C0"/>
    <w:rsid w:val="00B35FD8"/>
    <w:rsid w:val="00B36F23"/>
    <w:rsid w:val="00B402F7"/>
    <w:rsid w:val="00B40426"/>
    <w:rsid w:val="00B47545"/>
    <w:rsid w:val="00B51DC5"/>
    <w:rsid w:val="00B536D0"/>
    <w:rsid w:val="00B54B07"/>
    <w:rsid w:val="00B57100"/>
    <w:rsid w:val="00B61B51"/>
    <w:rsid w:val="00B67B21"/>
    <w:rsid w:val="00B70720"/>
    <w:rsid w:val="00B70B6D"/>
    <w:rsid w:val="00B72F28"/>
    <w:rsid w:val="00B73373"/>
    <w:rsid w:val="00B77C46"/>
    <w:rsid w:val="00B84A0A"/>
    <w:rsid w:val="00B91B6C"/>
    <w:rsid w:val="00B93664"/>
    <w:rsid w:val="00B94428"/>
    <w:rsid w:val="00BA08B1"/>
    <w:rsid w:val="00BA1A41"/>
    <w:rsid w:val="00BA46DD"/>
    <w:rsid w:val="00BA6399"/>
    <w:rsid w:val="00BB0BA5"/>
    <w:rsid w:val="00BB60F9"/>
    <w:rsid w:val="00BC1434"/>
    <w:rsid w:val="00BC14F8"/>
    <w:rsid w:val="00BC1974"/>
    <w:rsid w:val="00BC2989"/>
    <w:rsid w:val="00BC57D0"/>
    <w:rsid w:val="00BC7F5D"/>
    <w:rsid w:val="00BD10E9"/>
    <w:rsid w:val="00BD2B51"/>
    <w:rsid w:val="00BD33A8"/>
    <w:rsid w:val="00BD34C0"/>
    <w:rsid w:val="00BD56B3"/>
    <w:rsid w:val="00BE101B"/>
    <w:rsid w:val="00BE185B"/>
    <w:rsid w:val="00BE3767"/>
    <w:rsid w:val="00BE3F25"/>
    <w:rsid w:val="00BF0041"/>
    <w:rsid w:val="00BF1B9C"/>
    <w:rsid w:val="00BF2125"/>
    <w:rsid w:val="00BF3F21"/>
    <w:rsid w:val="00BF4B69"/>
    <w:rsid w:val="00BF4D07"/>
    <w:rsid w:val="00C00811"/>
    <w:rsid w:val="00C02310"/>
    <w:rsid w:val="00C03A8D"/>
    <w:rsid w:val="00C03B15"/>
    <w:rsid w:val="00C03B19"/>
    <w:rsid w:val="00C05724"/>
    <w:rsid w:val="00C06776"/>
    <w:rsid w:val="00C06FE6"/>
    <w:rsid w:val="00C073B4"/>
    <w:rsid w:val="00C12C80"/>
    <w:rsid w:val="00C164DE"/>
    <w:rsid w:val="00C21D3D"/>
    <w:rsid w:val="00C25883"/>
    <w:rsid w:val="00C2658C"/>
    <w:rsid w:val="00C30AE8"/>
    <w:rsid w:val="00C3140D"/>
    <w:rsid w:val="00C36172"/>
    <w:rsid w:val="00C36E75"/>
    <w:rsid w:val="00C377C1"/>
    <w:rsid w:val="00C44B20"/>
    <w:rsid w:val="00C51746"/>
    <w:rsid w:val="00C55A15"/>
    <w:rsid w:val="00C56BEE"/>
    <w:rsid w:val="00C57957"/>
    <w:rsid w:val="00C617F8"/>
    <w:rsid w:val="00C61BC1"/>
    <w:rsid w:val="00C6237C"/>
    <w:rsid w:val="00C63D5C"/>
    <w:rsid w:val="00C65467"/>
    <w:rsid w:val="00C6630F"/>
    <w:rsid w:val="00C67EF6"/>
    <w:rsid w:val="00C714BB"/>
    <w:rsid w:val="00C734A2"/>
    <w:rsid w:val="00C74089"/>
    <w:rsid w:val="00C748FC"/>
    <w:rsid w:val="00C8093D"/>
    <w:rsid w:val="00C81389"/>
    <w:rsid w:val="00C81ED7"/>
    <w:rsid w:val="00C81EFB"/>
    <w:rsid w:val="00C83CA8"/>
    <w:rsid w:val="00C84202"/>
    <w:rsid w:val="00C84B13"/>
    <w:rsid w:val="00C84C0A"/>
    <w:rsid w:val="00C86A57"/>
    <w:rsid w:val="00C87FCF"/>
    <w:rsid w:val="00C90BB8"/>
    <w:rsid w:val="00C95DC3"/>
    <w:rsid w:val="00CA07DE"/>
    <w:rsid w:val="00CA4D88"/>
    <w:rsid w:val="00CA5596"/>
    <w:rsid w:val="00CA6473"/>
    <w:rsid w:val="00CA744C"/>
    <w:rsid w:val="00CB65E5"/>
    <w:rsid w:val="00CC0D51"/>
    <w:rsid w:val="00CC18CC"/>
    <w:rsid w:val="00CC1B4B"/>
    <w:rsid w:val="00CC7CFF"/>
    <w:rsid w:val="00CD03A1"/>
    <w:rsid w:val="00CD34FA"/>
    <w:rsid w:val="00CD4667"/>
    <w:rsid w:val="00CD484B"/>
    <w:rsid w:val="00CD5159"/>
    <w:rsid w:val="00CD5511"/>
    <w:rsid w:val="00CD6314"/>
    <w:rsid w:val="00CD7B0B"/>
    <w:rsid w:val="00CD7B75"/>
    <w:rsid w:val="00CE0F65"/>
    <w:rsid w:val="00CE1527"/>
    <w:rsid w:val="00CE221A"/>
    <w:rsid w:val="00CE265C"/>
    <w:rsid w:val="00CE2E36"/>
    <w:rsid w:val="00CE3F75"/>
    <w:rsid w:val="00CE46B9"/>
    <w:rsid w:val="00CE51E2"/>
    <w:rsid w:val="00CE6517"/>
    <w:rsid w:val="00CF0130"/>
    <w:rsid w:val="00CF093D"/>
    <w:rsid w:val="00CF1047"/>
    <w:rsid w:val="00CF27A5"/>
    <w:rsid w:val="00CF4CAF"/>
    <w:rsid w:val="00CF6B98"/>
    <w:rsid w:val="00D063E4"/>
    <w:rsid w:val="00D07942"/>
    <w:rsid w:val="00D07A0B"/>
    <w:rsid w:val="00D1194C"/>
    <w:rsid w:val="00D123AB"/>
    <w:rsid w:val="00D13C62"/>
    <w:rsid w:val="00D16F55"/>
    <w:rsid w:val="00D20325"/>
    <w:rsid w:val="00D302C8"/>
    <w:rsid w:val="00D311C6"/>
    <w:rsid w:val="00D32209"/>
    <w:rsid w:val="00D34376"/>
    <w:rsid w:val="00D3665D"/>
    <w:rsid w:val="00D3778F"/>
    <w:rsid w:val="00D42F4A"/>
    <w:rsid w:val="00D47CCA"/>
    <w:rsid w:val="00D47EA3"/>
    <w:rsid w:val="00D514D4"/>
    <w:rsid w:val="00D51F2E"/>
    <w:rsid w:val="00D55DFA"/>
    <w:rsid w:val="00D57B93"/>
    <w:rsid w:val="00D61BA8"/>
    <w:rsid w:val="00D6200E"/>
    <w:rsid w:val="00D62140"/>
    <w:rsid w:val="00D62DDD"/>
    <w:rsid w:val="00D63946"/>
    <w:rsid w:val="00D7025E"/>
    <w:rsid w:val="00D708F5"/>
    <w:rsid w:val="00D72581"/>
    <w:rsid w:val="00D76507"/>
    <w:rsid w:val="00D76B00"/>
    <w:rsid w:val="00D80564"/>
    <w:rsid w:val="00D813DE"/>
    <w:rsid w:val="00D826D3"/>
    <w:rsid w:val="00D82A04"/>
    <w:rsid w:val="00D8358C"/>
    <w:rsid w:val="00D83720"/>
    <w:rsid w:val="00D8384D"/>
    <w:rsid w:val="00D843EE"/>
    <w:rsid w:val="00D85558"/>
    <w:rsid w:val="00D951BE"/>
    <w:rsid w:val="00D9578B"/>
    <w:rsid w:val="00DA07D8"/>
    <w:rsid w:val="00DA25CE"/>
    <w:rsid w:val="00DA7484"/>
    <w:rsid w:val="00DA7DEB"/>
    <w:rsid w:val="00DD2FAC"/>
    <w:rsid w:val="00DD41A1"/>
    <w:rsid w:val="00DD45C9"/>
    <w:rsid w:val="00DD610D"/>
    <w:rsid w:val="00DE0729"/>
    <w:rsid w:val="00DE5400"/>
    <w:rsid w:val="00DE59CF"/>
    <w:rsid w:val="00DF1E12"/>
    <w:rsid w:val="00DF3594"/>
    <w:rsid w:val="00DF638B"/>
    <w:rsid w:val="00DF76C3"/>
    <w:rsid w:val="00DF76DB"/>
    <w:rsid w:val="00E00CB2"/>
    <w:rsid w:val="00E00D1F"/>
    <w:rsid w:val="00E021F9"/>
    <w:rsid w:val="00E05AC8"/>
    <w:rsid w:val="00E0609A"/>
    <w:rsid w:val="00E077A6"/>
    <w:rsid w:val="00E10561"/>
    <w:rsid w:val="00E11CB8"/>
    <w:rsid w:val="00E1215F"/>
    <w:rsid w:val="00E14FBE"/>
    <w:rsid w:val="00E14FFB"/>
    <w:rsid w:val="00E151FA"/>
    <w:rsid w:val="00E17B6C"/>
    <w:rsid w:val="00E24560"/>
    <w:rsid w:val="00E30604"/>
    <w:rsid w:val="00E3288A"/>
    <w:rsid w:val="00E346A1"/>
    <w:rsid w:val="00E40848"/>
    <w:rsid w:val="00E40F44"/>
    <w:rsid w:val="00E410EB"/>
    <w:rsid w:val="00E43A25"/>
    <w:rsid w:val="00E4636F"/>
    <w:rsid w:val="00E47FCF"/>
    <w:rsid w:val="00E52A0C"/>
    <w:rsid w:val="00E535BA"/>
    <w:rsid w:val="00E5442A"/>
    <w:rsid w:val="00E57F45"/>
    <w:rsid w:val="00E60A58"/>
    <w:rsid w:val="00E61338"/>
    <w:rsid w:val="00E6426D"/>
    <w:rsid w:val="00E643BE"/>
    <w:rsid w:val="00E65B01"/>
    <w:rsid w:val="00E700DB"/>
    <w:rsid w:val="00E71099"/>
    <w:rsid w:val="00E71767"/>
    <w:rsid w:val="00E75DC4"/>
    <w:rsid w:val="00E769B6"/>
    <w:rsid w:val="00E80782"/>
    <w:rsid w:val="00E81EFF"/>
    <w:rsid w:val="00E81F2B"/>
    <w:rsid w:val="00E853E4"/>
    <w:rsid w:val="00E8586B"/>
    <w:rsid w:val="00E908DA"/>
    <w:rsid w:val="00E91881"/>
    <w:rsid w:val="00E92324"/>
    <w:rsid w:val="00E92C7C"/>
    <w:rsid w:val="00E93179"/>
    <w:rsid w:val="00E949E0"/>
    <w:rsid w:val="00E96FB5"/>
    <w:rsid w:val="00E97AF5"/>
    <w:rsid w:val="00EA0C99"/>
    <w:rsid w:val="00EA18A2"/>
    <w:rsid w:val="00EB0687"/>
    <w:rsid w:val="00EB2B3B"/>
    <w:rsid w:val="00EB2F83"/>
    <w:rsid w:val="00EB64EE"/>
    <w:rsid w:val="00EB7CD1"/>
    <w:rsid w:val="00EC1B51"/>
    <w:rsid w:val="00EC7855"/>
    <w:rsid w:val="00ED053A"/>
    <w:rsid w:val="00ED05CD"/>
    <w:rsid w:val="00ED1DEC"/>
    <w:rsid w:val="00ED488D"/>
    <w:rsid w:val="00ED730F"/>
    <w:rsid w:val="00EE1106"/>
    <w:rsid w:val="00EE2499"/>
    <w:rsid w:val="00EE51A6"/>
    <w:rsid w:val="00EE5F8D"/>
    <w:rsid w:val="00EE68F7"/>
    <w:rsid w:val="00EF21A5"/>
    <w:rsid w:val="00EF23B1"/>
    <w:rsid w:val="00EF33A6"/>
    <w:rsid w:val="00EF4CBC"/>
    <w:rsid w:val="00EF6A86"/>
    <w:rsid w:val="00F03580"/>
    <w:rsid w:val="00F06703"/>
    <w:rsid w:val="00F116B3"/>
    <w:rsid w:val="00F1298C"/>
    <w:rsid w:val="00F12B11"/>
    <w:rsid w:val="00F14363"/>
    <w:rsid w:val="00F14AAA"/>
    <w:rsid w:val="00F21C40"/>
    <w:rsid w:val="00F2202E"/>
    <w:rsid w:val="00F2349E"/>
    <w:rsid w:val="00F26611"/>
    <w:rsid w:val="00F26A8F"/>
    <w:rsid w:val="00F318FF"/>
    <w:rsid w:val="00F33F2D"/>
    <w:rsid w:val="00F34CF7"/>
    <w:rsid w:val="00F43017"/>
    <w:rsid w:val="00F44C43"/>
    <w:rsid w:val="00F50525"/>
    <w:rsid w:val="00F5070E"/>
    <w:rsid w:val="00F543BF"/>
    <w:rsid w:val="00F554B7"/>
    <w:rsid w:val="00F5573D"/>
    <w:rsid w:val="00F6349E"/>
    <w:rsid w:val="00F634DA"/>
    <w:rsid w:val="00F63726"/>
    <w:rsid w:val="00F639EC"/>
    <w:rsid w:val="00F65FB3"/>
    <w:rsid w:val="00F66899"/>
    <w:rsid w:val="00F66DEB"/>
    <w:rsid w:val="00F67349"/>
    <w:rsid w:val="00F72976"/>
    <w:rsid w:val="00F73F43"/>
    <w:rsid w:val="00F815BA"/>
    <w:rsid w:val="00F842B4"/>
    <w:rsid w:val="00F86E87"/>
    <w:rsid w:val="00F9027F"/>
    <w:rsid w:val="00F9450D"/>
    <w:rsid w:val="00F95004"/>
    <w:rsid w:val="00F95DF8"/>
    <w:rsid w:val="00F97B9E"/>
    <w:rsid w:val="00FA16F0"/>
    <w:rsid w:val="00FA4345"/>
    <w:rsid w:val="00FA7F77"/>
    <w:rsid w:val="00FB23EA"/>
    <w:rsid w:val="00FC25AB"/>
    <w:rsid w:val="00FC571D"/>
    <w:rsid w:val="00FC5AFD"/>
    <w:rsid w:val="00FC6D0F"/>
    <w:rsid w:val="00FC7F6D"/>
    <w:rsid w:val="00FD0D1F"/>
    <w:rsid w:val="00FD3E69"/>
    <w:rsid w:val="00FD401C"/>
    <w:rsid w:val="00FD404D"/>
    <w:rsid w:val="00FD5EB8"/>
    <w:rsid w:val="00FD6073"/>
    <w:rsid w:val="00FE5137"/>
    <w:rsid w:val="00FE5661"/>
    <w:rsid w:val="00FF16F0"/>
    <w:rsid w:val="00FF2011"/>
    <w:rsid w:val="00FF5994"/>
    <w:rsid w:val="00FF6E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327CA1A"/>
  <w15:docId w15:val="{531A5D55-3A8F-4396-A8A7-0552556D7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1261"/>
    <w:pPr>
      <w:spacing w:after="200" w:line="276" w:lineRule="auto"/>
    </w:pPr>
    <w:rPr>
      <w:sz w:val="22"/>
      <w:szCs w:val="22"/>
      <w:lang w:eastAsia="en-US"/>
    </w:rPr>
  </w:style>
  <w:style w:type="paragraph" w:styleId="Ttulo1">
    <w:name w:val="heading 1"/>
    <w:basedOn w:val="Normal"/>
    <w:next w:val="Normal"/>
    <w:link w:val="Ttulo1Char"/>
    <w:qFormat/>
    <w:rsid w:val="007D3D65"/>
    <w:pPr>
      <w:keepNext/>
      <w:spacing w:before="240" w:after="60" w:line="240" w:lineRule="auto"/>
      <w:outlineLvl w:val="0"/>
    </w:pPr>
    <w:rPr>
      <w:rFonts w:ascii="Arial" w:eastAsia="Times New Roman" w:hAnsi="Arial" w:cs="Arial"/>
      <w:b/>
      <w:bCs/>
      <w:kern w:val="32"/>
      <w:sz w:val="32"/>
      <w:szCs w:val="32"/>
      <w:lang w:eastAsia="pt-BR"/>
    </w:rPr>
  </w:style>
  <w:style w:type="paragraph" w:styleId="Ttulo2">
    <w:name w:val="heading 2"/>
    <w:basedOn w:val="Normal"/>
    <w:next w:val="Normal"/>
    <w:link w:val="Ttulo2Char"/>
    <w:uiPriority w:val="9"/>
    <w:unhideWhenUsed/>
    <w:qFormat/>
    <w:rsid w:val="0077549F"/>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har"/>
    <w:uiPriority w:val="9"/>
    <w:unhideWhenUsed/>
    <w:qFormat/>
    <w:rsid w:val="0077549F"/>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har"/>
    <w:qFormat/>
    <w:rsid w:val="00A60CEC"/>
    <w:pPr>
      <w:keepNext/>
      <w:spacing w:after="0" w:line="240" w:lineRule="auto"/>
      <w:jc w:val="both"/>
      <w:outlineLvl w:val="3"/>
    </w:pPr>
    <w:rPr>
      <w:rFonts w:ascii="Times New Roman" w:eastAsia="Times New Roman" w:hAnsi="Times New Roman"/>
      <w:b/>
      <w:sz w:val="28"/>
      <w:szCs w:val="20"/>
      <w:lang w:eastAsia="pt-BR"/>
    </w:rPr>
  </w:style>
  <w:style w:type="paragraph" w:styleId="Ttulo5">
    <w:name w:val="heading 5"/>
    <w:basedOn w:val="Normal"/>
    <w:next w:val="Normal"/>
    <w:link w:val="Ttulo5Char"/>
    <w:uiPriority w:val="9"/>
    <w:unhideWhenUsed/>
    <w:qFormat/>
    <w:rsid w:val="00696284"/>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961D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961D1"/>
  </w:style>
  <w:style w:type="paragraph" w:styleId="Rodap">
    <w:name w:val="footer"/>
    <w:basedOn w:val="Normal"/>
    <w:link w:val="RodapChar"/>
    <w:uiPriority w:val="99"/>
    <w:unhideWhenUsed/>
    <w:rsid w:val="00A961D1"/>
    <w:pPr>
      <w:tabs>
        <w:tab w:val="center" w:pos="4252"/>
        <w:tab w:val="right" w:pos="8504"/>
      </w:tabs>
      <w:spacing w:after="0" w:line="240" w:lineRule="auto"/>
    </w:pPr>
  </w:style>
  <w:style w:type="character" w:customStyle="1" w:styleId="RodapChar">
    <w:name w:val="Rodapé Char"/>
    <w:basedOn w:val="Fontepargpadro"/>
    <w:link w:val="Rodap"/>
    <w:uiPriority w:val="99"/>
    <w:rsid w:val="00A961D1"/>
  </w:style>
  <w:style w:type="paragraph" w:styleId="Textodebalo">
    <w:name w:val="Balloon Text"/>
    <w:basedOn w:val="Normal"/>
    <w:link w:val="TextodebaloChar"/>
    <w:uiPriority w:val="99"/>
    <w:semiHidden/>
    <w:unhideWhenUsed/>
    <w:rsid w:val="00A961D1"/>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A961D1"/>
    <w:rPr>
      <w:rFonts w:ascii="Tahoma" w:hAnsi="Tahoma" w:cs="Tahoma"/>
      <w:sz w:val="16"/>
      <w:szCs w:val="16"/>
    </w:rPr>
  </w:style>
  <w:style w:type="character" w:customStyle="1" w:styleId="Ttulo4Char">
    <w:name w:val="Título 4 Char"/>
    <w:link w:val="Ttulo4"/>
    <w:rsid w:val="00A60CEC"/>
    <w:rPr>
      <w:rFonts w:ascii="Times New Roman" w:eastAsia="Times New Roman" w:hAnsi="Times New Roman"/>
      <w:b/>
      <w:sz w:val="28"/>
    </w:rPr>
  </w:style>
  <w:style w:type="paragraph" w:customStyle="1" w:styleId="Default">
    <w:name w:val="Default"/>
    <w:rsid w:val="00A60CEC"/>
    <w:pPr>
      <w:autoSpaceDE w:val="0"/>
      <w:autoSpaceDN w:val="0"/>
      <w:adjustRightInd w:val="0"/>
    </w:pPr>
    <w:rPr>
      <w:rFonts w:ascii="Arial" w:hAnsi="Arial" w:cs="Arial"/>
      <w:color w:val="000000"/>
      <w:sz w:val="24"/>
      <w:szCs w:val="24"/>
    </w:rPr>
  </w:style>
  <w:style w:type="character" w:customStyle="1" w:styleId="Ttulo1Char">
    <w:name w:val="Título 1 Char"/>
    <w:link w:val="Ttulo1"/>
    <w:rsid w:val="007D3D65"/>
    <w:rPr>
      <w:rFonts w:ascii="Arial" w:eastAsia="Times New Roman" w:hAnsi="Arial" w:cs="Arial"/>
      <w:b/>
      <w:bCs/>
      <w:kern w:val="32"/>
      <w:sz w:val="32"/>
      <w:szCs w:val="32"/>
    </w:rPr>
  </w:style>
  <w:style w:type="paragraph" w:styleId="NormalWeb">
    <w:name w:val="Normal (Web)"/>
    <w:basedOn w:val="Normal"/>
    <w:uiPriority w:val="99"/>
    <w:unhideWhenUsed/>
    <w:rsid w:val="007D3D65"/>
    <w:pPr>
      <w:spacing w:before="100" w:beforeAutospacing="1" w:after="100" w:afterAutospacing="1" w:line="240" w:lineRule="auto"/>
    </w:pPr>
    <w:rPr>
      <w:rFonts w:ascii="Times New Roman" w:eastAsia="Times New Roman" w:hAnsi="Times New Roman"/>
      <w:sz w:val="24"/>
      <w:szCs w:val="24"/>
      <w:lang w:eastAsia="pt-BR"/>
    </w:rPr>
  </w:style>
  <w:style w:type="paragraph" w:styleId="PargrafodaLista">
    <w:name w:val="List Paragraph"/>
    <w:basedOn w:val="Normal"/>
    <w:uiPriority w:val="34"/>
    <w:qFormat/>
    <w:rsid w:val="00167483"/>
    <w:pPr>
      <w:spacing w:after="0" w:line="240" w:lineRule="auto"/>
      <w:ind w:left="720"/>
      <w:contextualSpacing/>
      <w:jc w:val="both"/>
    </w:pPr>
    <w:rPr>
      <w:rFonts w:ascii="Times New Roman" w:eastAsia="Times New Roman" w:hAnsi="Times New Roman"/>
      <w:sz w:val="24"/>
      <w:szCs w:val="24"/>
      <w:lang w:eastAsia="pt-BR"/>
    </w:rPr>
  </w:style>
  <w:style w:type="paragraph" w:styleId="Recuodecorpodetexto2">
    <w:name w:val="Body Text Indent 2"/>
    <w:basedOn w:val="Normal"/>
    <w:link w:val="Recuodecorpodetexto2Char"/>
    <w:rsid w:val="00167483"/>
    <w:pPr>
      <w:spacing w:after="120" w:line="480" w:lineRule="auto"/>
      <w:ind w:left="283"/>
    </w:pPr>
    <w:rPr>
      <w:rFonts w:ascii="Times New Roman" w:eastAsia="Times New Roman" w:hAnsi="Times New Roman"/>
      <w:sz w:val="20"/>
      <w:szCs w:val="20"/>
      <w:lang w:eastAsia="pt-BR"/>
    </w:rPr>
  </w:style>
  <w:style w:type="character" w:customStyle="1" w:styleId="Recuodecorpodetexto2Char">
    <w:name w:val="Recuo de corpo de texto 2 Char"/>
    <w:link w:val="Recuodecorpodetexto2"/>
    <w:rsid w:val="00167483"/>
    <w:rPr>
      <w:rFonts w:ascii="Times New Roman" w:eastAsia="Times New Roman" w:hAnsi="Times New Roman"/>
    </w:rPr>
  </w:style>
  <w:style w:type="paragraph" w:styleId="Corpodetexto">
    <w:name w:val="Body Text"/>
    <w:basedOn w:val="Normal"/>
    <w:link w:val="CorpodetextoChar"/>
    <w:uiPriority w:val="99"/>
    <w:unhideWhenUsed/>
    <w:rsid w:val="00AD0F7E"/>
    <w:pPr>
      <w:spacing w:after="120"/>
    </w:pPr>
  </w:style>
  <w:style w:type="character" w:customStyle="1" w:styleId="CorpodetextoChar">
    <w:name w:val="Corpo de texto Char"/>
    <w:link w:val="Corpodetexto"/>
    <w:uiPriority w:val="99"/>
    <w:rsid w:val="00AD0F7E"/>
    <w:rPr>
      <w:sz w:val="22"/>
      <w:szCs w:val="22"/>
      <w:lang w:eastAsia="en-US"/>
    </w:rPr>
  </w:style>
  <w:style w:type="table" w:styleId="Tabelacomgrade">
    <w:name w:val="Table Grid"/>
    <w:basedOn w:val="Tabelanormal"/>
    <w:uiPriority w:val="59"/>
    <w:rsid w:val="00344A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C43B5"/>
    <w:rPr>
      <w:color w:val="0000FF"/>
      <w:u w:val="single"/>
    </w:rPr>
  </w:style>
  <w:style w:type="character" w:customStyle="1" w:styleId="Ttulo3Char">
    <w:name w:val="Título 3 Char"/>
    <w:link w:val="Ttulo3"/>
    <w:uiPriority w:val="9"/>
    <w:rsid w:val="0077549F"/>
    <w:rPr>
      <w:rFonts w:ascii="Cambria" w:eastAsia="Times New Roman" w:hAnsi="Cambria" w:cs="Times New Roman"/>
      <w:b/>
      <w:bCs/>
      <w:sz w:val="26"/>
      <w:szCs w:val="26"/>
      <w:lang w:eastAsia="en-US"/>
    </w:rPr>
  </w:style>
  <w:style w:type="character" w:customStyle="1" w:styleId="Ttulo2Char">
    <w:name w:val="Título 2 Char"/>
    <w:link w:val="Ttulo2"/>
    <w:uiPriority w:val="9"/>
    <w:rsid w:val="0077549F"/>
    <w:rPr>
      <w:rFonts w:ascii="Cambria" w:eastAsia="Times New Roman" w:hAnsi="Cambria" w:cs="Times New Roman"/>
      <w:b/>
      <w:bCs/>
      <w:i/>
      <w:iCs/>
      <w:sz w:val="28"/>
      <w:szCs w:val="28"/>
      <w:lang w:eastAsia="en-US"/>
    </w:rPr>
  </w:style>
  <w:style w:type="character" w:styleId="Refdecomentrio">
    <w:name w:val="annotation reference"/>
    <w:uiPriority w:val="99"/>
    <w:semiHidden/>
    <w:unhideWhenUsed/>
    <w:rsid w:val="00E61338"/>
    <w:rPr>
      <w:sz w:val="16"/>
      <w:szCs w:val="16"/>
    </w:rPr>
  </w:style>
  <w:style w:type="paragraph" w:styleId="Textodecomentrio">
    <w:name w:val="annotation text"/>
    <w:basedOn w:val="Normal"/>
    <w:link w:val="TextodecomentrioChar"/>
    <w:uiPriority w:val="99"/>
    <w:semiHidden/>
    <w:unhideWhenUsed/>
    <w:rsid w:val="00E61338"/>
    <w:rPr>
      <w:sz w:val="20"/>
      <w:szCs w:val="20"/>
    </w:rPr>
  </w:style>
  <w:style w:type="character" w:customStyle="1" w:styleId="TextodecomentrioChar">
    <w:name w:val="Texto de comentário Char"/>
    <w:link w:val="Textodecomentrio"/>
    <w:uiPriority w:val="99"/>
    <w:semiHidden/>
    <w:rsid w:val="00E61338"/>
    <w:rPr>
      <w:lang w:eastAsia="en-US"/>
    </w:rPr>
  </w:style>
  <w:style w:type="paragraph" w:styleId="Assuntodocomentrio">
    <w:name w:val="annotation subject"/>
    <w:basedOn w:val="Textodecomentrio"/>
    <w:next w:val="Textodecomentrio"/>
    <w:link w:val="AssuntodocomentrioChar"/>
    <w:uiPriority w:val="99"/>
    <w:semiHidden/>
    <w:unhideWhenUsed/>
    <w:rsid w:val="00E61338"/>
    <w:rPr>
      <w:b/>
      <w:bCs/>
    </w:rPr>
  </w:style>
  <w:style w:type="character" w:customStyle="1" w:styleId="AssuntodocomentrioChar">
    <w:name w:val="Assunto do comentário Char"/>
    <w:link w:val="Assuntodocomentrio"/>
    <w:uiPriority w:val="99"/>
    <w:semiHidden/>
    <w:rsid w:val="00E61338"/>
    <w:rPr>
      <w:b/>
      <w:bCs/>
      <w:lang w:eastAsia="en-US"/>
    </w:rPr>
  </w:style>
  <w:style w:type="character" w:styleId="TtulodoLivro">
    <w:name w:val="Book Title"/>
    <w:uiPriority w:val="33"/>
    <w:qFormat/>
    <w:rsid w:val="002D6F67"/>
    <w:rPr>
      <w:b/>
      <w:bCs/>
      <w:smallCaps/>
      <w:spacing w:val="5"/>
    </w:rPr>
  </w:style>
  <w:style w:type="character" w:customStyle="1" w:styleId="apple-converted-space">
    <w:name w:val="apple-converted-space"/>
    <w:basedOn w:val="Fontepargpadro"/>
    <w:rsid w:val="004231E4"/>
  </w:style>
  <w:style w:type="paragraph" w:styleId="CabealhodoSumrio">
    <w:name w:val="TOC Heading"/>
    <w:basedOn w:val="Ttulo1"/>
    <w:next w:val="Normal"/>
    <w:uiPriority w:val="39"/>
    <w:unhideWhenUsed/>
    <w:qFormat/>
    <w:rsid w:val="009943E9"/>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Sumrio1">
    <w:name w:val="toc 1"/>
    <w:basedOn w:val="Normal"/>
    <w:next w:val="Normal"/>
    <w:autoRedefine/>
    <w:uiPriority w:val="39"/>
    <w:unhideWhenUsed/>
    <w:rsid w:val="00E71099"/>
    <w:pPr>
      <w:tabs>
        <w:tab w:val="left" w:pos="440"/>
        <w:tab w:val="right" w:leader="dot" w:pos="8789"/>
      </w:tabs>
      <w:spacing w:after="100"/>
    </w:pPr>
    <w:rPr>
      <w:noProof/>
      <w:sz w:val="20"/>
    </w:rPr>
  </w:style>
  <w:style w:type="paragraph" w:styleId="Sumrio2">
    <w:name w:val="toc 2"/>
    <w:basedOn w:val="Normal"/>
    <w:next w:val="Normal"/>
    <w:autoRedefine/>
    <w:uiPriority w:val="39"/>
    <w:unhideWhenUsed/>
    <w:rsid w:val="00BF4B69"/>
    <w:pPr>
      <w:tabs>
        <w:tab w:val="left" w:pos="426"/>
        <w:tab w:val="right" w:leader="dot" w:pos="8789"/>
      </w:tabs>
      <w:spacing w:after="100"/>
      <w:ind w:left="426" w:hanging="426"/>
    </w:pPr>
    <w:rPr>
      <w:rFonts w:ascii="Arial" w:hAnsi="Arial" w:cs="Arial"/>
      <w:bCs/>
      <w:noProof/>
      <w:sz w:val="20"/>
    </w:rPr>
  </w:style>
  <w:style w:type="paragraph" w:customStyle="1" w:styleId="Normal12pt">
    <w:name w:val="Normal + 12 pt"/>
    <w:aliases w:val="Justificado,À esquerda:  0,63 cm + Não Negrito,Vermelho + Não ..."/>
    <w:basedOn w:val="Normal"/>
    <w:link w:val="Normal12ptJustificadoesquerda063cmNoNegritoVermelhoNoCharChar"/>
    <w:rsid w:val="00CD4667"/>
    <w:pPr>
      <w:spacing w:before="100" w:beforeAutospacing="1" w:after="100" w:afterAutospacing="1" w:line="240" w:lineRule="auto"/>
      <w:jc w:val="both"/>
    </w:pPr>
    <w:rPr>
      <w:rFonts w:ascii="Times New Roman" w:eastAsia="Times New Roman" w:hAnsi="Times New Roman"/>
      <w:b/>
      <w:sz w:val="24"/>
      <w:szCs w:val="24"/>
      <w:lang w:eastAsia="pt-BR"/>
    </w:rPr>
  </w:style>
  <w:style w:type="character" w:customStyle="1" w:styleId="Normal12ptJustificadoesquerda063cmNoNegritoVermelhoNoCharChar">
    <w:name w:val="Normal + 12 pt;Justificado;À esquerda:  0;63 cm + Não Negrito;Vermelho + Não ... Char Char"/>
    <w:link w:val="Normal12pt"/>
    <w:rsid w:val="00CD4667"/>
    <w:rPr>
      <w:rFonts w:ascii="Times New Roman" w:eastAsia="Times New Roman" w:hAnsi="Times New Roman"/>
      <w:b/>
      <w:sz w:val="24"/>
      <w:szCs w:val="24"/>
    </w:rPr>
  </w:style>
  <w:style w:type="paragraph" w:styleId="SemEspaamento">
    <w:name w:val="No Spacing"/>
    <w:uiPriority w:val="1"/>
    <w:qFormat/>
    <w:rsid w:val="00D47EA3"/>
    <w:rPr>
      <w:sz w:val="22"/>
      <w:szCs w:val="22"/>
      <w:lang w:eastAsia="en-US"/>
    </w:rPr>
  </w:style>
  <w:style w:type="character" w:customStyle="1" w:styleId="Ttulo5Char">
    <w:name w:val="Título 5 Char"/>
    <w:basedOn w:val="Fontepargpadro"/>
    <w:link w:val="Ttulo5"/>
    <w:uiPriority w:val="9"/>
    <w:rsid w:val="00696284"/>
    <w:rPr>
      <w:rFonts w:asciiTheme="majorHAnsi" w:eastAsiaTheme="majorEastAsia" w:hAnsiTheme="majorHAnsi" w:cstheme="majorBidi"/>
      <w:color w:val="243F60" w:themeColor="accent1" w:themeShade="7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4794">
      <w:bodyDiv w:val="1"/>
      <w:marLeft w:val="0"/>
      <w:marRight w:val="0"/>
      <w:marTop w:val="0"/>
      <w:marBottom w:val="0"/>
      <w:divBdr>
        <w:top w:val="none" w:sz="0" w:space="0" w:color="auto"/>
        <w:left w:val="none" w:sz="0" w:space="0" w:color="auto"/>
        <w:bottom w:val="none" w:sz="0" w:space="0" w:color="auto"/>
        <w:right w:val="none" w:sz="0" w:space="0" w:color="auto"/>
      </w:divBdr>
    </w:div>
    <w:div w:id="1707081">
      <w:bodyDiv w:val="1"/>
      <w:marLeft w:val="0"/>
      <w:marRight w:val="0"/>
      <w:marTop w:val="0"/>
      <w:marBottom w:val="0"/>
      <w:divBdr>
        <w:top w:val="none" w:sz="0" w:space="0" w:color="auto"/>
        <w:left w:val="none" w:sz="0" w:space="0" w:color="auto"/>
        <w:bottom w:val="none" w:sz="0" w:space="0" w:color="auto"/>
        <w:right w:val="none" w:sz="0" w:space="0" w:color="auto"/>
      </w:divBdr>
    </w:div>
    <w:div w:id="14307056">
      <w:bodyDiv w:val="1"/>
      <w:marLeft w:val="0"/>
      <w:marRight w:val="0"/>
      <w:marTop w:val="0"/>
      <w:marBottom w:val="0"/>
      <w:divBdr>
        <w:top w:val="none" w:sz="0" w:space="0" w:color="auto"/>
        <w:left w:val="none" w:sz="0" w:space="0" w:color="auto"/>
        <w:bottom w:val="none" w:sz="0" w:space="0" w:color="auto"/>
        <w:right w:val="none" w:sz="0" w:space="0" w:color="auto"/>
      </w:divBdr>
    </w:div>
    <w:div w:id="63259697">
      <w:bodyDiv w:val="1"/>
      <w:marLeft w:val="0"/>
      <w:marRight w:val="0"/>
      <w:marTop w:val="0"/>
      <w:marBottom w:val="0"/>
      <w:divBdr>
        <w:top w:val="none" w:sz="0" w:space="0" w:color="auto"/>
        <w:left w:val="none" w:sz="0" w:space="0" w:color="auto"/>
        <w:bottom w:val="none" w:sz="0" w:space="0" w:color="auto"/>
        <w:right w:val="none" w:sz="0" w:space="0" w:color="auto"/>
      </w:divBdr>
    </w:div>
    <w:div w:id="99573434">
      <w:bodyDiv w:val="1"/>
      <w:marLeft w:val="0"/>
      <w:marRight w:val="0"/>
      <w:marTop w:val="0"/>
      <w:marBottom w:val="0"/>
      <w:divBdr>
        <w:top w:val="none" w:sz="0" w:space="0" w:color="auto"/>
        <w:left w:val="none" w:sz="0" w:space="0" w:color="auto"/>
        <w:bottom w:val="none" w:sz="0" w:space="0" w:color="auto"/>
        <w:right w:val="none" w:sz="0" w:space="0" w:color="auto"/>
      </w:divBdr>
    </w:div>
    <w:div w:id="101655262">
      <w:bodyDiv w:val="1"/>
      <w:marLeft w:val="0"/>
      <w:marRight w:val="0"/>
      <w:marTop w:val="0"/>
      <w:marBottom w:val="0"/>
      <w:divBdr>
        <w:top w:val="none" w:sz="0" w:space="0" w:color="auto"/>
        <w:left w:val="none" w:sz="0" w:space="0" w:color="auto"/>
        <w:bottom w:val="none" w:sz="0" w:space="0" w:color="auto"/>
        <w:right w:val="none" w:sz="0" w:space="0" w:color="auto"/>
      </w:divBdr>
    </w:div>
    <w:div w:id="137961007">
      <w:bodyDiv w:val="1"/>
      <w:marLeft w:val="0"/>
      <w:marRight w:val="0"/>
      <w:marTop w:val="0"/>
      <w:marBottom w:val="0"/>
      <w:divBdr>
        <w:top w:val="none" w:sz="0" w:space="0" w:color="auto"/>
        <w:left w:val="none" w:sz="0" w:space="0" w:color="auto"/>
        <w:bottom w:val="none" w:sz="0" w:space="0" w:color="auto"/>
        <w:right w:val="none" w:sz="0" w:space="0" w:color="auto"/>
      </w:divBdr>
    </w:div>
    <w:div w:id="140967976">
      <w:bodyDiv w:val="1"/>
      <w:marLeft w:val="0"/>
      <w:marRight w:val="0"/>
      <w:marTop w:val="0"/>
      <w:marBottom w:val="0"/>
      <w:divBdr>
        <w:top w:val="none" w:sz="0" w:space="0" w:color="auto"/>
        <w:left w:val="none" w:sz="0" w:space="0" w:color="auto"/>
        <w:bottom w:val="none" w:sz="0" w:space="0" w:color="auto"/>
        <w:right w:val="none" w:sz="0" w:space="0" w:color="auto"/>
      </w:divBdr>
    </w:div>
    <w:div w:id="150367712">
      <w:bodyDiv w:val="1"/>
      <w:marLeft w:val="0"/>
      <w:marRight w:val="0"/>
      <w:marTop w:val="0"/>
      <w:marBottom w:val="0"/>
      <w:divBdr>
        <w:top w:val="none" w:sz="0" w:space="0" w:color="auto"/>
        <w:left w:val="none" w:sz="0" w:space="0" w:color="auto"/>
        <w:bottom w:val="none" w:sz="0" w:space="0" w:color="auto"/>
        <w:right w:val="none" w:sz="0" w:space="0" w:color="auto"/>
      </w:divBdr>
    </w:div>
    <w:div w:id="163473293">
      <w:bodyDiv w:val="1"/>
      <w:marLeft w:val="0"/>
      <w:marRight w:val="0"/>
      <w:marTop w:val="0"/>
      <w:marBottom w:val="0"/>
      <w:divBdr>
        <w:top w:val="none" w:sz="0" w:space="0" w:color="auto"/>
        <w:left w:val="none" w:sz="0" w:space="0" w:color="auto"/>
        <w:bottom w:val="none" w:sz="0" w:space="0" w:color="auto"/>
        <w:right w:val="none" w:sz="0" w:space="0" w:color="auto"/>
      </w:divBdr>
    </w:div>
    <w:div w:id="175583439">
      <w:bodyDiv w:val="1"/>
      <w:marLeft w:val="0"/>
      <w:marRight w:val="0"/>
      <w:marTop w:val="0"/>
      <w:marBottom w:val="0"/>
      <w:divBdr>
        <w:top w:val="none" w:sz="0" w:space="0" w:color="auto"/>
        <w:left w:val="none" w:sz="0" w:space="0" w:color="auto"/>
        <w:bottom w:val="none" w:sz="0" w:space="0" w:color="auto"/>
        <w:right w:val="none" w:sz="0" w:space="0" w:color="auto"/>
      </w:divBdr>
    </w:div>
    <w:div w:id="196966303">
      <w:bodyDiv w:val="1"/>
      <w:marLeft w:val="0"/>
      <w:marRight w:val="0"/>
      <w:marTop w:val="0"/>
      <w:marBottom w:val="0"/>
      <w:divBdr>
        <w:top w:val="none" w:sz="0" w:space="0" w:color="auto"/>
        <w:left w:val="none" w:sz="0" w:space="0" w:color="auto"/>
        <w:bottom w:val="none" w:sz="0" w:space="0" w:color="auto"/>
        <w:right w:val="none" w:sz="0" w:space="0" w:color="auto"/>
      </w:divBdr>
    </w:div>
    <w:div w:id="204415605">
      <w:bodyDiv w:val="1"/>
      <w:marLeft w:val="0"/>
      <w:marRight w:val="0"/>
      <w:marTop w:val="0"/>
      <w:marBottom w:val="0"/>
      <w:divBdr>
        <w:top w:val="none" w:sz="0" w:space="0" w:color="auto"/>
        <w:left w:val="none" w:sz="0" w:space="0" w:color="auto"/>
        <w:bottom w:val="none" w:sz="0" w:space="0" w:color="auto"/>
        <w:right w:val="none" w:sz="0" w:space="0" w:color="auto"/>
      </w:divBdr>
    </w:div>
    <w:div w:id="206383751">
      <w:bodyDiv w:val="1"/>
      <w:marLeft w:val="0"/>
      <w:marRight w:val="0"/>
      <w:marTop w:val="0"/>
      <w:marBottom w:val="0"/>
      <w:divBdr>
        <w:top w:val="none" w:sz="0" w:space="0" w:color="auto"/>
        <w:left w:val="none" w:sz="0" w:space="0" w:color="auto"/>
        <w:bottom w:val="none" w:sz="0" w:space="0" w:color="auto"/>
        <w:right w:val="none" w:sz="0" w:space="0" w:color="auto"/>
      </w:divBdr>
    </w:div>
    <w:div w:id="234946686">
      <w:bodyDiv w:val="1"/>
      <w:marLeft w:val="0"/>
      <w:marRight w:val="0"/>
      <w:marTop w:val="0"/>
      <w:marBottom w:val="0"/>
      <w:divBdr>
        <w:top w:val="none" w:sz="0" w:space="0" w:color="auto"/>
        <w:left w:val="none" w:sz="0" w:space="0" w:color="auto"/>
        <w:bottom w:val="none" w:sz="0" w:space="0" w:color="auto"/>
        <w:right w:val="none" w:sz="0" w:space="0" w:color="auto"/>
      </w:divBdr>
    </w:div>
    <w:div w:id="235480922">
      <w:bodyDiv w:val="1"/>
      <w:marLeft w:val="0"/>
      <w:marRight w:val="0"/>
      <w:marTop w:val="0"/>
      <w:marBottom w:val="0"/>
      <w:divBdr>
        <w:top w:val="none" w:sz="0" w:space="0" w:color="auto"/>
        <w:left w:val="none" w:sz="0" w:space="0" w:color="auto"/>
        <w:bottom w:val="none" w:sz="0" w:space="0" w:color="auto"/>
        <w:right w:val="none" w:sz="0" w:space="0" w:color="auto"/>
      </w:divBdr>
    </w:div>
    <w:div w:id="302195612">
      <w:bodyDiv w:val="1"/>
      <w:marLeft w:val="0"/>
      <w:marRight w:val="0"/>
      <w:marTop w:val="0"/>
      <w:marBottom w:val="0"/>
      <w:divBdr>
        <w:top w:val="none" w:sz="0" w:space="0" w:color="auto"/>
        <w:left w:val="none" w:sz="0" w:space="0" w:color="auto"/>
        <w:bottom w:val="none" w:sz="0" w:space="0" w:color="auto"/>
        <w:right w:val="none" w:sz="0" w:space="0" w:color="auto"/>
      </w:divBdr>
    </w:div>
    <w:div w:id="311104334">
      <w:bodyDiv w:val="1"/>
      <w:marLeft w:val="0"/>
      <w:marRight w:val="0"/>
      <w:marTop w:val="0"/>
      <w:marBottom w:val="0"/>
      <w:divBdr>
        <w:top w:val="none" w:sz="0" w:space="0" w:color="auto"/>
        <w:left w:val="none" w:sz="0" w:space="0" w:color="auto"/>
        <w:bottom w:val="none" w:sz="0" w:space="0" w:color="auto"/>
        <w:right w:val="none" w:sz="0" w:space="0" w:color="auto"/>
      </w:divBdr>
    </w:div>
    <w:div w:id="313485635">
      <w:bodyDiv w:val="1"/>
      <w:marLeft w:val="0"/>
      <w:marRight w:val="0"/>
      <w:marTop w:val="0"/>
      <w:marBottom w:val="0"/>
      <w:divBdr>
        <w:top w:val="none" w:sz="0" w:space="0" w:color="auto"/>
        <w:left w:val="none" w:sz="0" w:space="0" w:color="auto"/>
        <w:bottom w:val="none" w:sz="0" w:space="0" w:color="auto"/>
        <w:right w:val="none" w:sz="0" w:space="0" w:color="auto"/>
      </w:divBdr>
    </w:div>
    <w:div w:id="321156105">
      <w:bodyDiv w:val="1"/>
      <w:marLeft w:val="0"/>
      <w:marRight w:val="0"/>
      <w:marTop w:val="0"/>
      <w:marBottom w:val="0"/>
      <w:divBdr>
        <w:top w:val="none" w:sz="0" w:space="0" w:color="auto"/>
        <w:left w:val="none" w:sz="0" w:space="0" w:color="auto"/>
        <w:bottom w:val="none" w:sz="0" w:space="0" w:color="auto"/>
        <w:right w:val="none" w:sz="0" w:space="0" w:color="auto"/>
      </w:divBdr>
    </w:div>
    <w:div w:id="323556538">
      <w:bodyDiv w:val="1"/>
      <w:marLeft w:val="0"/>
      <w:marRight w:val="0"/>
      <w:marTop w:val="0"/>
      <w:marBottom w:val="0"/>
      <w:divBdr>
        <w:top w:val="none" w:sz="0" w:space="0" w:color="auto"/>
        <w:left w:val="none" w:sz="0" w:space="0" w:color="auto"/>
        <w:bottom w:val="none" w:sz="0" w:space="0" w:color="auto"/>
        <w:right w:val="none" w:sz="0" w:space="0" w:color="auto"/>
      </w:divBdr>
    </w:div>
    <w:div w:id="340472515">
      <w:bodyDiv w:val="1"/>
      <w:marLeft w:val="0"/>
      <w:marRight w:val="0"/>
      <w:marTop w:val="0"/>
      <w:marBottom w:val="0"/>
      <w:divBdr>
        <w:top w:val="none" w:sz="0" w:space="0" w:color="auto"/>
        <w:left w:val="none" w:sz="0" w:space="0" w:color="auto"/>
        <w:bottom w:val="none" w:sz="0" w:space="0" w:color="auto"/>
        <w:right w:val="none" w:sz="0" w:space="0" w:color="auto"/>
      </w:divBdr>
    </w:div>
    <w:div w:id="340864326">
      <w:bodyDiv w:val="1"/>
      <w:marLeft w:val="0"/>
      <w:marRight w:val="0"/>
      <w:marTop w:val="0"/>
      <w:marBottom w:val="0"/>
      <w:divBdr>
        <w:top w:val="none" w:sz="0" w:space="0" w:color="auto"/>
        <w:left w:val="none" w:sz="0" w:space="0" w:color="auto"/>
        <w:bottom w:val="none" w:sz="0" w:space="0" w:color="auto"/>
        <w:right w:val="none" w:sz="0" w:space="0" w:color="auto"/>
      </w:divBdr>
    </w:div>
    <w:div w:id="348063615">
      <w:bodyDiv w:val="1"/>
      <w:marLeft w:val="0"/>
      <w:marRight w:val="0"/>
      <w:marTop w:val="0"/>
      <w:marBottom w:val="0"/>
      <w:divBdr>
        <w:top w:val="none" w:sz="0" w:space="0" w:color="auto"/>
        <w:left w:val="none" w:sz="0" w:space="0" w:color="auto"/>
        <w:bottom w:val="none" w:sz="0" w:space="0" w:color="auto"/>
        <w:right w:val="none" w:sz="0" w:space="0" w:color="auto"/>
      </w:divBdr>
    </w:div>
    <w:div w:id="367950950">
      <w:bodyDiv w:val="1"/>
      <w:marLeft w:val="0"/>
      <w:marRight w:val="0"/>
      <w:marTop w:val="0"/>
      <w:marBottom w:val="0"/>
      <w:divBdr>
        <w:top w:val="none" w:sz="0" w:space="0" w:color="auto"/>
        <w:left w:val="none" w:sz="0" w:space="0" w:color="auto"/>
        <w:bottom w:val="none" w:sz="0" w:space="0" w:color="auto"/>
        <w:right w:val="none" w:sz="0" w:space="0" w:color="auto"/>
      </w:divBdr>
    </w:div>
    <w:div w:id="387919128">
      <w:bodyDiv w:val="1"/>
      <w:marLeft w:val="0"/>
      <w:marRight w:val="0"/>
      <w:marTop w:val="0"/>
      <w:marBottom w:val="0"/>
      <w:divBdr>
        <w:top w:val="none" w:sz="0" w:space="0" w:color="auto"/>
        <w:left w:val="none" w:sz="0" w:space="0" w:color="auto"/>
        <w:bottom w:val="none" w:sz="0" w:space="0" w:color="auto"/>
        <w:right w:val="none" w:sz="0" w:space="0" w:color="auto"/>
      </w:divBdr>
    </w:div>
    <w:div w:id="404380680">
      <w:bodyDiv w:val="1"/>
      <w:marLeft w:val="0"/>
      <w:marRight w:val="0"/>
      <w:marTop w:val="0"/>
      <w:marBottom w:val="0"/>
      <w:divBdr>
        <w:top w:val="none" w:sz="0" w:space="0" w:color="auto"/>
        <w:left w:val="none" w:sz="0" w:space="0" w:color="auto"/>
        <w:bottom w:val="none" w:sz="0" w:space="0" w:color="auto"/>
        <w:right w:val="none" w:sz="0" w:space="0" w:color="auto"/>
      </w:divBdr>
    </w:div>
    <w:div w:id="404762713">
      <w:bodyDiv w:val="1"/>
      <w:marLeft w:val="0"/>
      <w:marRight w:val="0"/>
      <w:marTop w:val="0"/>
      <w:marBottom w:val="0"/>
      <w:divBdr>
        <w:top w:val="none" w:sz="0" w:space="0" w:color="auto"/>
        <w:left w:val="none" w:sz="0" w:space="0" w:color="auto"/>
        <w:bottom w:val="none" w:sz="0" w:space="0" w:color="auto"/>
        <w:right w:val="none" w:sz="0" w:space="0" w:color="auto"/>
      </w:divBdr>
    </w:div>
    <w:div w:id="406267620">
      <w:bodyDiv w:val="1"/>
      <w:marLeft w:val="0"/>
      <w:marRight w:val="0"/>
      <w:marTop w:val="0"/>
      <w:marBottom w:val="0"/>
      <w:divBdr>
        <w:top w:val="none" w:sz="0" w:space="0" w:color="auto"/>
        <w:left w:val="none" w:sz="0" w:space="0" w:color="auto"/>
        <w:bottom w:val="none" w:sz="0" w:space="0" w:color="auto"/>
        <w:right w:val="none" w:sz="0" w:space="0" w:color="auto"/>
      </w:divBdr>
    </w:div>
    <w:div w:id="413091059">
      <w:bodyDiv w:val="1"/>
      <w:marLeft w:val="0"/>
      <w:marRight w:val="0"/>
      <w:marTop w:val="0"/>
      <w:marBottom w:val="0"/>
      <w:divBdr>
        <w:top w:val="none" w:sz="0" w:space="0" w:color="auto"/>
        <w:left w:val="none" w:sz="0" w:space="0" w:color="auto"/>
        <w:bottom w:val="none" w:sz="0" w:space="0" w:color="auto"/>
        <w:right w:val="none" w:sz="0" w:space="0" w:color="auto"/>
      </w:divBdr>
    </w:div>
    <w:div w:id="418990288">
      <w:bodyDiv w:val="1"/>
      <w:marLeft w:val="0"/>
      <w:marRight w:val="0"/>
      <w:marTop w:val="0"/>
      <w:marBottom w:val="0"/>
      <w:divBdr>
        <w:top w:val="none" w:sz="0" w:space="0" w:color="auto"/>
        <w:left w:val="none" w:sz="0" w:space="0" w:color="auto"/>
        <w:bottom w:val="none" w:sz="0" w:space="0" w:color="auto"/>
        <w:right w:val="none" w:sz="0" w:space="0" w:color="auto"/>
      </w:divBdr>
    </w:div>
    <w:div w:id="426312189">
      <w:bodyDiv w:val="1"/>
      <w:marLeft w:val="0"/>
      <w:marRight w:val="0"/>
      <w:marTop w:val="0"/>
      <w:marBottom w:val="0"/>
      <w:divBdr>
        <w:top w:val="none" w:sz="0" w:space="0" w:color="auto"/>
        <w:left w:val="none" w:sz="0" w:space="0" w:color="auto"/>
        <w:bottom w:val="none" w:sz="0" w:space="0" w:color="auto"/>
        <w:right w:val="none" w:sz="0" w:space="0" w:color="auto"/>
      </w:divBdr>
    </w:div>
    <w:div w:id="426463544">
      <w:bodyDiv w:val="1"/>
      <w:marLeft w:val="0"/>
      <w:marRight w:val="0"/>
      <w:marTop w:val="0"/>
      <w:marBottom w:val="0"/>
      <w:divBdr>
        <w:top w:val="none" w:sz="0" w:space="0" w:color="auto"/>
        <w:left w:val="none" w:sz="0" w:space="0" w:color="auto"/>
        <w:bottom w:val="none" w:sz="0" w:space="0" w:color="auto"/>
        <w:right w:val="none" w:sz="0" w:space="0" w:color="auto"/>
      </w:divBdr>
    </w:div>
    <w:div w:id="451367611">
      <w:bodyDiv w:val="1"/>
      <w:marLeft w:val="0"/>
      <w:marRight w:val="0"/>
      <w:marTop w:val="0"/>
      <w:marBottom w:val="0"/>
      <w:divBdr>
        <w:top w:val="none" w:sz="0" w:space="0" w:color="auto"/>
        <w:left w:val="none" w:sz="0" w:space="0" w:color="auto"/>
        <w:bottom w:val="none" w:sz="0" w:space="0" w:color="auto"/>
        <w:right w:val="none" w:sz="0" w:space="0" w:color="auto"/>
      </w:divBdr>
    </w:div>
    <w:div w:id="500702352">
      <w:bodyDiv w:val="1"/>
      <w:marLeft w:val="0"/>
      <w:marRight w:val="0"/>
      <w:marTop w:val="0"/>
      <w:marBottom w:val="0"/>
      <w:divBdr>
        <w:top w:val="none" w:sz="0" w:space="0" w:color="auto"/>
        <w:left w:val="none" w:sz="0" w:space="0" w:color="auto"/>
        <w:bottom w:val="none" w:sz="0" w:space="0" w:color="auto"/>
        <w:right w:val="none" w:sz="0" w:space="0" w:color="auto"/>
      </w:divBdr>
    </w:div>
    <w:div w:id="518393504">
      <w:bodyDiv w:val="1"/>
      <w:marLeft w:val="0"/>
      <w:marRight w:val="0"/>
      <w:marTop w:val="0"/>
      <w:marBottom w:val="0"/>
      <w:divBdr>
        <w:top w:val="none" w:sz="0" w:space="0" w:color="auto"/>
        <w:left w:val="none" w:sz="0" w:space="0" w:color="auto"/>
        <w:bottom w:val="none" w:sz="0" w:space="0" w:color="auto"/>
        <w:right w:val="none" w:sz="0" w:space="0" w:color="auto"/>
      </w:divBdr>
    </w:div>
    <w:div w:id="531503953">
      <w:bodyDiv w:val="1"/>
      <w:marLeft w:val="0"/>
      <w:marRight w:val="0"/>
      <w:marTop w:val="0"/>
      <w:marBottom w:val="0"/>
      <w:divBdr>
        <w:top w:val="none" w:sz="0" w:space="0" w:color="auto"/>
        <w:left w:val="none" w:sz="0" w:space="0" w:color="auto"/>
        <w:bottom w:val="none" w:sz="0" w:space="0" w:color="auto"/>
        <w:right w:val="none" w:sz="0" w:space="0" w:color="auto"/>
      </w:divBdr>
    </w:div>
    <w:div w:id="557201846">
      <w:bodyDiv w:val="1"/>
      <w:marLeft w:val="0"/>
      <w:marRight w:val="0"/>
      <w:marTop w:val="0"/>
      <w:marBottom w:val="0"/>
      <w:divBdr>
        <w:top w:val="none" w:sz="0" w:space="0" w:color="auto"/>
        <w:left w:val="none" w:sz="0" w:space="0" w:color="auto"/>
        <w:bottom w:val="none" w:sz="0" w:space="0" w:color="auto"/>
        <w:right w:val="none" w:sz="0" w:space="0" w:color="auto"/>
      </w:divBdr>
    </w:div>
    <w:div w:id="559101969">
      <w:bodyDiv w:val="1"/>
      <w:marLeft w:val="0"/>
      <w:marRight w:val="0"/>
      <w:marTop w:val="0"/>
      <w:marBottom w:val="0"/>
      <w:divBdr>
        <w:top w:val="none" w:sz="0" w:space="0" w:color="auto"/>
        <w:left w:val="none" w:sz="0" w:space="0" w:color="auto"/>
        <w:bottom w:val="none" w:sz="0" w:space="0" w:color="auto"/>
        <w:right w:val="none" w:sz="0" w:space="0" w:color="auto"/>
      </w:divBdr>
    </w:div>
    <w:div w:id="562257028">
      <w:bodyDiv w:val="1"/>
      <w:marLeft w:val="0"/>
      <w:marRight w:val="0"/>
      <w:marTop w:val="0"/>
      <w:marBottom w:val="0"/>
      <w:divBdr>
        <w:top w:val="none" w:sz="0" w:space="0" w:color="auto"/>
        <w:left w:val="none" w:sz="0" w:space="0" w:color="auto"/>
        <w:bottom w:val="none" w:sz="0" w:space="0" w:color="auto"/>
        <w:right w:val="none" w:sz="0" w:space="0" w:color="auto"/>
      </w:divBdr>
    </w:div>
    <w:div w:id="567301362">
      <w:bodyDiv w:val="1"/>
      <w:marLeft w:val="0"/>
      <w:marRight w:val="0"/>
      <w:marTop w:val="0"/>
      <w:marBottom w:val="0"/>
      <w:divBdr>
        <w:top w:val="none" w:sz="0" w:space="0" w:color="auto"/>
        <w:left w:val="none" w:sz="0" w:space="0" w:color="auto"/>
        <w:bottom w:val="none" w:sz="0" w:space="0" w:color="auto"/>
        <w:right w:val="none" w:sz="0" w:space="0" w:color="auto"/>
      </w:divBdr>
    </w:div>
    <w:div w:id="591741985">
      <w:bodyDiv w:val="1"/>
      <w:marLeft w:val="0"/>
      <w:marRight w:val="0"/>
      <w:marTop w:val="0"/>
      <w:marBottom w:val="0"/>
      <w:divBdr>
        <w:top w:val="none" w:sz="0" w:space="0" w:color="auto"/>
        <w:left w:val="none" w:sz="0" w:space="0" w:color="auto"/>
        <w:bottom w:val="none" w:sz="0" w:space="0" w:color="auto"/>
        <w:right w:val="none" w:sz="0" w:space="0" w:color="auto"/>
      </w:divBdr>
    </w:div>
    <w:div w:id="648746712">
      <w:bodyDiv w:val="1"/>
      <w:marLeft w:val="0"/>
      <w:marRight w:val="0"/>
      <w:marTop w:val="0"/>
      <w:marBottom w:val="0"/>
      <w:divBdr>
        <w:top w:val="none" w:sz="0" w:space="0" w:color="auto"/>
        <w:left w:val="none" w:sz="0" w:space="0" w:color="auto"/>
        <w:bottom w:val="none" w:sz="0" w:space="0" w:color="auto"/>
        <w:right w:val="none" w:sz="0" w:space="0" w:color="auto"/>
      </w:divBdr>
    </w:div>
    <w:div w:id="676076120">
      <w:bodyDiv w:val="1"/>
      <w:marLeft w:val="0"/>
      <w:marRight w:val="0"/>
      <w:marTop w:val="0"/>
      <w:marBottom w:val="0"/>
      <w:divBdr>
        <w:top w:val="none" w:sz="0" w:space="0" w:color="auto"/>
        <w:left w:val="none" w:sz="0" w:space="0" w:color="auto"/>
        <w:bottom w:val="none" w:sz="0" w:space="0" w:color="auto"/>
        <w:right w:val="none" w:sz="0" w:space="0" w:color="auto"/>
      </w:divBdr>
    </w:div>
    <w:div w:id="701828250">
      <w:bodyDiv w:val="1"/>
      <w:marLeft w:val="0"/>
      <w:marRight w:val="0"/>
      <w:marTop w:val="0"/>
      <w:marBottom w:val="0"/>
      <w:divBdr>
        <w:top w:val="none" w:sz="0" w:space="0" w:color="auto"/>
        <w:left w:val="none" w:sz="0" w:space="0" w:color="auto"/>
        <w:bottom w:val="none" w:sz="0" w:space="0" w:color="auto"/>
        <w:right w:val="none" w:sz="0" w:space="0" w:color="auto"/>
      </w:divBdr>
    </w:div>
    <w:div w:id="731660203">
      <w:bodyDiv w:val="1"/>
      <w:marLeft w:val="0"/>
      <w:marRight w:val="0"/>
      <w:marTop w:val="0"/>
      <w:marBottom w:val="0"/>
      <w:divBdr>
        <w:top w:val="none" w:sz="0" w:space="0" w:color="auto"/>
        <w:left w:val="none" w:sz="0" w:space="0" w:color="auto"/>
        <w:bottom w:val="none" w:sz="0" w:space="0" w:color="auto"/>
        <w:right w:val="none" w:sz="0" w:space="0" w:color="auto"/>
      </w:divBdr>
    </w:div>
    <w:div w:id="731777894">
      <w:bodyDiv w:val="1"/>
      <w:marLeft w:val="0"/>
      <w:marRight w:val="0"/>
      <w:marTop w:val="0"/>
      <w:marBottom w:val="0"/>
      <w:divBdr>
        <w:top w:val="none" w:sz="0" w:space="0" w:color="auto"/>
        <w:left w:val="none" w:sz="0" w:space="0" w:color="auto"/>
        <w:bottom w:val="none" w:sz="0" w:space="0" w:color="auto"/>
        <w:right w:val="none" w:sz="0" w:space="0" w:color="auto"/>
      </w:divBdr>
    </w:div>
    <w:div w:id="771168424">
      <w:bodyDiv w:val="1"/>
      <w:marLeft w:val="0"/>
      <w:marRight w:val="0"/>
      <w:marTop w:val="0"/>
      <w:marBottom w:val="0"/>
      <w:divBdr>
        <w:top w:val="none" w:sz="0" w:space="0" w:color="auto"/>
        <w:left w:val="none" w:sz="0" w:space="0" w:color="auto"/>
        <w:bottom w:val="none" w:sz="0" w:space="0" w:color="auto"/>
        <w:right w:val="none" w:sz="0" w:space="0" w:color="auto"/>
      </w:divBdr>
    </w:div>
    <w:div w:id="781193769">
      <w:bodyDiv w:val="1"/>
      <w:marLeft w:val="0"/>
      <w:marRight w:val="0"/>
      <w:marTop w:val="0"/>
      <w:marBottom w:val="0"/>
      <w:divBdr>
        <w:top w:val="none" w:sz="0" w:space="0" w:color="auto"/>
        <w:left w:val="none" w:sz="0" w:space="0" w:color="auto"/>
        <w:bottom w:val="none" w:sz="0" w:space="0" w:color="auto"/>
        <w:right w:val="none" w:sz="0" w:space="0" w:color="auto"/>
      </w:divBdr>
    </w:div>
    <w:div w:id="786699039">
      <w:bodyDiv w:val="1"/>
      <w:marLeft w:val="0"/>
      <w:marRight w:val="0"/>
      <w:marTop w:val="0"/>
      <w:marBottom w:val="0"/>
      <w:divBdr>
        <w:top w:val="none" w:sz="0" w:space="0" w:color="auto"/>
        <w:left w:val="none" w:sz="0" w:space="0" w:color="auto"/>
        <w:bottom w:val="none" w:sz="0" w:space="0" w:color="auto"/>
        <w:right w:val="none" w:sz="0" w:space="0" w:color="auto"/>
      </w:divBdr>
    </w:div>
    <w:div w:id="791172619">
      <w:bodyDiv w:val="1"/>
      <w:marLeft w:val="0"/>
      <w:marRight w:val="0"/>
      <w:marTop w:val="0"/>
      <w:marBottom w:val="0"/>
      <w:divBdr>
        <w:top w:val="none" w:sz="0" w:space="0" w:color="auto"/>
        <w:left w:val="none" w:sz="0" w:space="0" w:color="auto"/>
        <w:bottom w:val="none" w:sz="0" w:space="0" w:color="auto"/>
        <w:right w:val="none" w:sz="0" w:space="0" w:color="auto"/>
      </w:divBdr>
    </w:div>
    <w:div w:id="831797870">
      <w:bodyDiv w:val="1"/>
      <w:marLeft w:val="0"/>
      <w:marRight w:val="0"/>
      <w:marTop w:val="0"/>
      <w:marBottom w:val="0"/>
      <w:divBdr>
        <w:top w:val="none" w:sz="0" w:space="0" w:color="auto"/>
        <w:left w:val="none" w:sz="0" w:space="0" w:color="auto"/>
        <w:bottom w:val="none" w:sz="0" w:space="0" w:color="auto"/>
        <w:right w:val="none" w:sz="0" w:space="0" w:color="auto"/>
      </w:divBdr>
    </w:div>
    <w:div w:id="850417428">
      <w:bodyDiv w:val="1"/>
      <w:marLeft w:val="0"/>
      <w:marRight w:val="0"/>
      <w:marTop w:val="0"/>
      <w:marBottom w:val="0"/>
      <w:divBdr>
        <w:top w:val="none" w:sz="0" w:space="0" w:color="auto"/>
        <w:left w:val="none" w:sz="0" w:space="0" w:color="auto"/>
        <w:bottom w:val="none" w:sz="0" w:space="0" w:color="auto"/>
        <w:right w:val="none" w:sz="0" w:space="0" w:color="auto"/>
      </w:divBdr>
    </w:div>
    <w:div w:id="853108127">
      <w:bodyDiv w:val="1"/>
      <w:marLeft w:val="0"/>
      <w:marRight w:val="0"/>
      <w:marTop w:val="0"/>
      <w:marBottom w:val="0"/>
      <w:divBdr>
        <w:top w:val="none" w:sz="0" w:space="0" w:color="auto"/>
        <w:left w:val="none" w:sz="0" w:space="0" w:color="auto"/>
        <w:bottom w:val="none" w:sz="0" w:space="0" w:color="auto"/>
        <w:right w:val="none" w:sz="0" w:space="0" w:color="auto"/>
      </w:divBdr>
    </w:div>
    <w:div w:id="888687680">
      <w:bodyDiv w:val="1"/>
      <w:marLeft w:val="0"/>
      <w:marRight w:val="0"/>
      <w:marTop w:val="0"/>
      <w:marBottom w:val="0"/>
      <w:divBdr>
        <w:top w:val="none" w:sz="0" w:space="0" w:color="auto"/>
        <w:left w:val="none" w:sz="0" w:space="0" w:color="auto"/>
        <w:bottom w:val="none" w:sz="0" w:space="0" w:color="auto"/>
        <w:right w:val="none" w:sz="0" w:space="0" w:color="auto"/>
      </w:divBdr>
    </w:div>
    <w:div w:id="905147328">
      <w:bodyDiv w:val="1"/>
      <w:marLeft w:val="0"/>
      <w:marRight w:val="0"/>
      <w:marTop w:val="0"/>
      <w:marBottom w:val="0"/>
      <w:divBdr>
        <w:top w:val="none" w:sz="0" w:space="0" w:color="auto"/>
        <w:left w:val="none" w:sz="0" w:space="0" w:color="auto"/>
        <w:bottom w:val="none" w:sz="0" w:space="0" w:color="auto"/>
        <w:right w:val="none" w:sz="0" w:space="0" w:color="auto"/>
      </w:divBdr>
    </w:div>
    <w:div w:id="919867257">
      <w:bodyDiv w:val="1"/>
      <w:marLeft w:val="0"/>
      <w:marRight w:val="0"/>
      <w:marTop w:val="0"/>
      <w:marBottom w:val="0"/>
      <w:divBdr>
        <w:top w:val="none" w:sz="0" w:space="0" w:color="auto"/>
        <w:left w:val="none" w:sz="0" w:space="0" w:color="auto"/>
        <w:bottom w:val="none" w:sz="0" w:space="0" w:color="auto"/>
        <w:right w:val="none" w:sz="0" w:space="0" w:color="auto"/>
      </w:divBdr>
    </w:div>
    <w:div w:id="923875387">
      <w:bodyDiv w:val="1"/>
      <w:marLeft w:val="0"/>
      <w:marRight w:val="0"/>
      <w:marTop w:val="0"/>
      <w:marBottom w:val="0"/>
      <w:divBdr>
        <w:top w:val="none" w:sz="0" w:space="0" w:color="auto"/>
        <w:left w:val="none" w:sz="0" w:space="0" w:color="auto"/>
        <w:bottom w:val="none" w:sz="0" w:space="0" w:color="auto"/>
        <w:right w:val="none" w:sz="0" w:space="0" w:color="auto"/>
      </w:divBdr>
    </w:div>
    <w:div w:id="928201079">
      <w:bodyDiv w:val="1"/>
      <w:marLeft w:val="0"/>
      <w:marRight w:val="0"/>
      <w:marTop w:val="0"/>
      <w:marBottom w:val="0"/>
      <w:divBdr>
        <w:top w:val="none" w:sz="0" w:space="0" w:color="auto"/>
        <w:left w:val="none" w:sz="0" w:space="0" w:color="auto"/>
        <w:bottom w:val="none" w:sz="0" w:space="0" w:color="auto"/>
        <w:right w:val="none" w:sz="0" w:space="0" w:color="auto"/>
      </w:divBdr>
    </w:div>
    <w:div w:id="992181608">
      <w:bodyDiv w:val="1"/>
      <w:marLeft w:val="0"/>
      <w:marRight w:val="0"/>
      <w:marTop w:val="0"/>
      <w:marBottom w:val="0"/>
      <w:divBdr>
        <w:top w:val="none" w:sz="0" w:space="0" w:color="auto"/>
        <w:left w:val="none" w:sz="0" w:space="0" w:color="auto"/>
        <w:bottom w:val="none" w:sz="0" w:space="0" w:color="auto"/>
        <w:right w:val="none" w:sz="0" w:space="0" w:color="auto"/>
      </w:divBdr>
    </w:div>
    <w:div w:id="1000351847">
      <w:bodyDiv w:val="1"/>
      <w:marLeft w:val="0"/>
      <w:marRight w:val="0"/>
      <w:marTop w:val="0"/>
      <w:marBottom w:val="0"/>
      <w:divBdr>
        <w:top w:val="none" w:sz="0" w:space="0" w:color="auto"/>
        <w:left w:val="none" w:sz="0" w:space="0" w:color="auto"/>
        <w:bottom w:val="none" w:sz="0" w:space="0" w:color="auto"/>
        <w:right w:val="none" w:sz="0" w:space="0" w:color="auto"/>
      </w:divBdr>
    </w:div>
    <w:div w:id="1008681762">
      <w:bodyDiv w:val="1"/>
      <w:marLeft w:val="0"/>
      <w:marRight w:val="0"/>
      <w:marTop w:val="0"/>
      <w:marBottom w:val="0"/>
      <w:divBdr>
        <w:top w:val="none" w:sz="0" w:space="0" w:color="auto"/>
        <w:left w:val="none" w:sz="0" w:space="0" w:color="auto"/>
        <w:bottom w:val="none" w:sz="0" w:space="0" w:color="auto"/>
        <w:right w:val="none" w:sz="0" w:space="0" w:color="auto"/>
      </w:divBdr>
    </w:div>
    <w:div w:id="1019621317">
      <w:bodyDiv w:val="1"/>
      <w:marLeft w:val="0"/>
      <w:marRight w:val="0"/>
      <w:marTop w:val="0"/>
      <w:marBottom w:val="0"/>
      <w:divBdr>
        <w:top w:val="none" w:sz="0" w:space="0" w:color="auto"/>
        <w:left w:val="none" w:sz="0" w:space="0" w:color="auto"/>
        <w:bottom w:val="none" w:sz="0" w:space="0" w:color="auto"/>
        <w:right w:val="none" w:sz="0" w:space="0" w:color="auto"/>
      </w:divBdr>
    </w:div>
    <w:div w:id="1025405618">
      <w:bodyDiv w:val="1"/>
      <w:marLeft w:val="0"/>
      <w:marRight w:val="0"/>
      <w:marTop w:val="0"/>
      <w:marBottom w:val="0"/>
      <w:divBdr>
        <w:top w:val="none" w:sz="0" w:space="0" w:color="auto"/>
        <w:left w:val="none" w:sz="0" w:space="0" w:color="auto"/>
        <w:bottom w:val="none" w:sz="0" w:space="0" w:color="auto"/>
        <w:right w:val="none" w:sz="0" w:space="0" w:color="auto"/>
      </w:divBdr>
    </w:div>
    <w:div w:id="1055353451">
      <w:bodyDiv w:val="1"/>
      <w:marLeft w:val="0"/>
      <w:marRight w:val="0"/>
      <w:marTop w:val="0"/>
      <w:marBottom w:val="0"/>
      <w:divBdr>
        <w:top w:val="none" w:sz="0" w:space="0" w:color="auto"/>
        <w:left w:val="none" w:sz="0" w:space="0" w:color="auto"/>
        <w:bottom w:val="none" w:sz="0" w:space="0" w:color="auto"/>
        <w:right w:val="none" w:sz="0" w:space="0" w:color="auto"/>
      </w:divBdr>
    </w:div>
    <w:div w:id="1056127158">
      <w:bodyDiv w:val="1"/>
      <w:marLeft w:val="0"/>
      <w:marRight w:val="0"/>
      <w:marTop w:val="0"/>
      <w:marBottom w:val="0"/>
      <w:divBdr>
        <w:top w:val="none" w:sz="0" w:space="0" w:color="auto"/>
        <w:left w:val="none" w:sz="0" w:space="0" w:color="auto"/>
        <w:bottom w:val="none" w:sz="0" w:space="0" w:color="auto"/>
        <w:right w:val="none" w:sz="0" w:space="0" w:color="auto"/>
      </w:divBdr>
    </w:div>
    <w:div w:id="1087658011">
      <w:bodyDiv w:val="1"/>
      <w:marLeft w:val="0"/>
      <w:marRight w:val="0"/>
      <w:marTop w:val="0"/>
      <w:marBottom w:val="0"/>
      <w:divBdr>
        <w:top w:val="none" w:sz="0" w:space="0" w:color="auto"/>
        <w:left w:val="none" w:sz="0" w:space="0" w:color="auto"/>
        <w:bottom w:val="none" w:sz="0" w:space="0" w:color="auto"/>
        <w:right w:val="none" w:sz="0" w:space="0" w:color="auto"/>
      </w:divBdr>
    </w:div>
    <w:div w:id="1090781231">
      <w:bodyDiv w:val="1"/>
      <w:marLeft w:val="0"/>
      <w:marRight w:val="0"/>
      <w:marTop w:val="0"/>
      <w:marBottom w:val="0"/>
      <w:divBdr>
        <w:top w:val="none" w:sz="0" w:space="0" w:color="auto"/>
        <w:left w:val="none" w:sz="0" w:space="0" w:color="auto"/>
        <w:bottom w:val="none" w:sz="0" w:space="0" w:color="auto"/>
        <w:right w:val="none" w:sz="0" w:space="0" w:color="auto"/>
      </w:divBdr>
    </w:div>
    <w:div w:id="1102342413">
      <w:bodyDiv w:val="1"/>
      <w:marLeft w:val="0"/>
      <w:marRight w:val="0"/>
      <w:marTop w:val="0"/>
      <w:marBottom w:val="0"/>
      <w:divBdr>
        <w:top w:val="none" w:sz="0" w:space="0" w:color="auto"/>
        <w:left w:val="none" w:sz="0" w:space="0" w:color="auto"/>
        <w:bottom w:val="none" w:sz="0" w:space="0" w:color="auto"/>
        <w:right w:val="none" w:sz="0" w:space="0" w:color="auto"/>
      </w:divBdr>
    </w:div>
    <w:div w:id="1118985651">
      <w:bodyDiv w:val="1"/>
      <w:marLeft w:val="0"/>
      <w:marRight w:val="0"/>
      <w:marTop w:val="0"/>
      <w:marBottom w:val="0"/>
      <w:divBdr>
        <w:top w:val="none" w:sz="0" w:space="0" w:color="auto"/>
        <w:left w:val="none" w:sz="0" w:space="0" w:color="auto"/>
        <w:bottom w:val="none" w:sz="0" w:space="0" w:color="auto"/>
        <w:right w:val="none" w:sz="0" w:space="0" w:color="auto"/>
      </w:divBdr>
    </w:div>
    <w:div w:id="1124926292">
      <w:bodyDiv w:val="1"/>
      <w:marLeft w:val="0"/>
      <w:marRight w:val="0"/>
      <w:marTop w:val="0"/>
      <w:marBottom w:val="0"/>
      <w:divBdr>
        <w:top w:val="none" w:sz="0" w:space="0" w:color="auto"/>
        <w:left w:val="none" w:sz="0" w:space="0" w:color="auto"/>
        <w:bottom w:val="none" w:sz="0" w:space="0" w:color="auto"/>
        <w:right w:val="none" w:sz="0" w:space="0" w:color="auto"/>
      </w:divBdr>
    </w:div>
    <w:div w:id="1129781077">
      <w:bodyDiv w:val="1"/>
      <w:marLeft w:val="0"/>
      <w:marRight w:val="0"/>
      <w:marTop w:val="0"/>
      <w:marBottom w:val="0"/>
      <w:divBdr>
        <w:top w:val="none" w:sz="0" w:space="0" w:color="auto"/>
        <w:left w:val="none" w:sz="0" w:space="0" w:color="auto"/>
        <w:bottom w:val="none" w:sz="0" w:space="0" w:color="auto"/>
        <w:right w:val="none" w:sz="0" w:space="0" w:color="auto"/>
      </w:divBdr>
    </w:div>
    <w:div w:id="1139497302">
      <w:bodyDiv w:val="1"/>
      <w:marLeft w:val="0"/>
      <w:marRight w:val="0"/>
      <w:marTop w:val="0"/>
      <w:marBottom w:val="0"/>
      <w:divBdr>
        <w:top w:val="none" w:sz="0" w:space="0" w:color="auto"/>
        <w:left w:val="none" w:sz="0" w:space="0" w:color="auto"/>
        <w:bottom w:val="none" w:sz="0" w:space="0" w:color="auto"/>
        <w:right w:val="none" w:sz="0" w:space="0" w:color="auto"/>
      </w:divBdr>
    </w:div>
    <w:div w:id="1141849588">
      <w:bodyDiv w:val="1"/>
      <w:marLeft w:val="0"/>
      <w:marRight w:val="0"/>
      <w:marTop w:val="0"/>
      <w:marBottom w:val="0"/>
      <w:divBdr>
        <w:top w:val="none" w:sz="0" w:space="0" w:color="auto"/>
        <w:left w:val="none" w:sz="0" w:space="0" w:color="auto"/>
        <w:bottom w:val="none" w:sz="0" w:space="0" w:color="auto"/>
        <w:right w:val="none" w:sz="0" w:space="0" w:color="auto"/>
      </w:divBdr>
    </w:div>
    <w:div w:id="1145512834">
      <w:bodyDiv w:val="1"/>
      <w:marLeft w:val="0"/>
      <w:marRight w:val="0"/>
      <w:marTop w:val="0"/>
      <w:marBottom w:val="0"/>
      <w:divBdr>
        <w:top w:val="none" w:sz="0" w:space="0" w:color="auto"/>
        <w:left w:val="none" w:sz="0" w:space="0" w:color="auto"/>
        <w:bottom w:val="none" w:sz="0" w:space="0" w:color="auto"/>
        <w:right w:val="none" w:sz="0" w:space="0" w:color="auto"/>
      </w:divBdr>
    </w:div>
    <w:div w:id="1175607060">
      <w:bodyDiv w:val="1"/>
      <w:marLeft w:val="0"/>
      <w:marRight w:val="0"/>
      <w:marTop w:val="0"/>
      <w:marBottom w:val="0"/>
      <w:divBdr>
        <w:top w:val="none" w:sz="0" w:space="0" w:color="auto"/>
        <w:left w:val="none" w:sz="0" w:space="0" w:color="auto"/>
        <w:bottom w:val="none" w:sz="0" w:space="0" w:color="auto"/>
        <w:right w:val="none" w:sz="0" w:space="0" w:color="auto"/>
      </w:divBdr>
    </w:div>
    <w:div w:id="1177890501">
      <w:bodyDiv w:val="1"/>
      <w:marLeft w:val="0"/>
      <w:marRight w:val="0"/>
      <w:marTop w:val="0"/>
      <w:marBottom w:val="0"/>
      <w:divBdr>
        <w:top w:val="none" w:sz="0" w:space="0" w:color="auto"/>
        <w:left w:val="none" w:sz="0" w:space="0" w:color="auto"/>
        <w:bottom w:val="none" w:sz="0" w:space="0" w:color="auto"/>
        <w:right w:val="none" w:sz="0" w:space="0" w:color="auto"/>
      </w:divBdr>
    </w:div>
    <w:div w:id="1218127731">
      <w:bodyDiv w:val="1"/>
      <w:marLeft w:val="0"/>
      <w:marRight w:val="0"/>
      <w:marTop w:val="0"/>
      <w:marBottom w:val="0"/>
      <w:divBdr>
        <w:top w:val="none" w:sz="0" w:space="0" w:color="auto"/>
        <w:left w:val="none" w:sz="0" w:space="0" w:color="auto"/>
        <w:bottom w:val="none" w:sz="0" w:space="0" w:color="auto"/>
        <w:right w:val="none" w:sz="0" w:space="0" w:color="auto"/>
      </w:divBdr>
    </w:div>
    <w:div w:id="1256013356">
      <w:bodyDiv w:val="1"/>
      <w:marLeft w:val="0"/>
      <w:marRight w:val="0"/>
      <w:marTop w:val="0"/>
      <w:marBottom w:val="0"/>
      <w:divBdr>
        <w:top w:val="none" w:sz="0" w:space="0" w:color="auto"/>
        <w:left w:val="none" w:sz="0" w:space="0" w:color="auto"/>
        <w:bottom w:val="none" w:sz="0" w:space="0" w:color="auto"/>
        <w:right w:val="none" w:sz="0" w:space="0" w:color="auto"/>
      </w:divBdr>
    </w:div>
    <w:div w:id="1256019298">
      <w:bodyDiv w:val="1"/>
      <w:marLeft w:val="0"/>
      <w:marRight w:val="0"/>
      <w:marTop w:val="0"/>
      <w:marBottom w:val="0"/>
      <w:divBdr>
        <w:top w:val="none" w:sz="0" w:space="0" w:color="auto"/>
        <w:left w:val="none" w:sz="0" w:space="0" w:color="auto"/>
        <w:bottom w:val="none" w:sz="0" w:space="0" w:color="auto"/>
        <w:right w:val="none" w:sz="0" w:space="0" w:color="auto"/>
      </w:divBdr>
    </w:div>
    <w:div w:id="1261765713">
      <w:bodyDiv w:val="1"/>
      <w:marLeft w:val="0"/>
      <w:marRight w:val="0"/>
      <w:marTop w:val="0"/>
      <w:marBottom w:val="0"/>
      <w:divBdr>
        <w:top w:val="none" w:sz="0" w:space="0" w:color="auto"/>
        <w:left w:val="none" w:sz="0" w:space="0" w:color="auto"/>
        <w:bottom w:val="none" w:sz="0" w:space="0" w:color="auto"/>
        <w:right w:val="none" w:sz="0" w:space="0" w:color="auto"/>
      </w:divBdr>
    </w:div>
    <w:div w:id="1273441632">
      <w:bodyDiv w:val="1"/>
      <w:marLeft w:val="0"/>
      <w:marRight w:val="0"/>
      <w:marTop w:val="0"/>
      <w:marBottom w:val="0"/>
      <w:divBdr>
        <w:top w:val="none" w:sz="0" w:space="0" w:color="auto"/>
        <w:left w:val="none" w:sz="0" w:space="0" w:color="auto"/>
        <w:bottom w:val="none" w:sz="0" w:space="0" w:color="auto"/>
        <w:right w:val="none" w:sz="0" w:space="0" w:color="auto"/>
      </w:divBdr>
    </w:div>
    <w:div w:id="1357926357">
      <w:bodyDiv w:val="1"/>
      <w:marLeft w:val="0"/>
      <w:marRight w:val="0"/>
      <w:marTop w:val="0"/>
      <w:marBottom w:val="0"/>
      <w:divBdr>
        <w:top w:val="none" w:sz="0" w:space="0" w:color="auto"/>
        <w:left w:val="none" w:sz="0" w:space="0" w:color="auto"/>
        <w:bottom w:val="none" w:sz="0" w:space="0" w:color="auto"/>
        <w:right w:val="none" w:sz="0" w:space="0" w:color="auto"/>
      </w:divBdr>
    </w:div>
    <w:div w:id="1380783360">
      <w:bodyDiv w:val="1"/>
      <w:marLeft w:val="0"/>
      <w:marRight w:val="0"/>
      <w:marTop w:val="0"/>
      <w:marBottom w:val="0"/>
      <w:divBdr>
        <w:top w:val="none" w:sz="0" w:space="0" w:color="auto"/>
        <w:left w:val="none" w:sz="0" w:space="0" w:color="auto"/>
        <w:bottom w:val="none" w:sz="0" w:space="0" w:color="auto"/>
        <w:right w:val="none" w:sz="0" w:space="0" w:color="auto"/>
      </w:divBdr>
    </w:div>
    <w:div w:id="1477182185">
      <w:bodyDiv w:val="1"/>
      <w:marLeft w:val="0"/>
      <w:marRight w:val="0"/>
      <w:marTop w:val="0"/>
      <w:marBottom w:val="0"/>
      <w:divBdr>
        <w:top w:val="none" w:sz="0" w:space="0" w:color="auto"/>
        <w:left w:val="none" w:sz="0" w:space="0" w:color="auto"/>
        <w:bottom w:val="none" w:sz="0" w:space="0" w:color="auto"/>
        <w:right w:val="none" w:sz="0" w:space="0" w:color="auto"/>
      </w:divBdr>
    </w:div>
    <w:div w:id="1489860992">
      <w:bodyDiv w:val="1"/>
      <w:marLeft w:val="0"/>
      <w:marRight w:val="0"/>
      <w:marTop w:val="0"/>
      <w:marBottom w:val="0"/>
      <w:divBdr>
        <w:top w:val="none" w:sz="0" w:space="0" w:color="auto"/>
        <w:left w:val="none" w:sz="0" w:space="0" w:color="auto"/>
        <w:bottom w:val="none" w:sz="0" w:space="0" w:color="auto"/>
        <w:right w:val="none" w:sz="0" w:space="0" w:color="auto"/>
      </w:divBdr>
    </w:div>
    <w:div w:id="1490753608">
      <w:bodyDiv w:val="1"/>
      <w:marLeft w:val="0"/>
      <w:marRight w:val="0"/>
      <w:marTop w:val="0"/>
      <w:marBottom w:val="0"/>
      <w:divBdr>
        <w:top w:val="none" w:sz="0" w:space="0" w:color="auto"/>
        <w:left w:val="none" w:sz="0" w:space="0" w:color="auto"/>
        <w:bottom w:val="none" w:sz="0" w:space="0" w:color="auto"/>
        <w:right w:val="none" w:sz="0" w:space="0" w:color="auto"/>
      </w:divBdr>
    </w:div>
    <w:div w:id="1503277780">
      <w:bodyDiv w:val="1"/>
      <w:marLeft w:val="0"/>
      <w:marRight w:val="0"/>
      <w:marTop w:val="0"/>
      <w:marBottom w:val="0"/>
      <w:divBdr>
        <w:top w:val="none" w:sz="0" w:space="0" w:color="auto"/>
        <w:left w:val="none" w:sz="0" w:space="0" w:color="auto"/>
        <w:bottom w:val="none" w:sz="0" w:space="0" w:color="auto"/>
        <w:right w:val="none" w:sz="0" w:space="0" w:color="auto"/>
      </w:divBdr>
    </w:div>
    <w:div w:id="1522625350">
      <w:bodyDiv w:val="1"/>
      <w:marLeft w:val="0"/>
      <w:marRight w:val="0"/>
      <w:marTop w:val="0"/>
      <w:marBottom w:val="0"/>
      <w:divBdr>
        <w:top w:val="none" w:sz="0" w:space="0" w:color="auto"/>
        <w:left w:val="none" w:sz="0" w:space="0" w:color="auto"/>
        <w:bottom w:val="none" w:sz="0" w:space="0" w:color="auto"/>
        <w:right w:val="none" w:sz="0" w:space="0" w:color="auto"/>
      </w:divBdr>
    </w:div>
    <w:div w:id="1533765577">
      <w:bodyDiv w:val="1"/>
      <w:marLeft w:val="0"/>
      <w:marRight w:val="0"/>
      <w:marTop w:val="0"/>
      <w:marBottom w:val="0"/>
      <w:divBdr>
        <w:top w:val="none" w:sz="0" w:space="0" w:color="auto"/>
        <w:left w:val="none" w:sz="0" w:space="0" w:color="auto"/>
        <w:bottom w:val="none" w:sz="0" w:space="0" w:color="auto"/>
        <w:right w:val="none" w:sz="0" w:space="0" w:color="auto"/>
      </w:divBdr>
    </w:div>
    <w:div w:id="1556621988">
      <w:bodyDiv w:val="1"/>
      <w:marLeft w:val="0"/>
      <w:marRight w:val="0"/>
      <w:marTop w:val="0"/>
      <w:marBottom w:val="0"/>
      <w:divBdr>
        <w:top w:val="none" w:sz="0" w:space="0" w:color="auto"/>
        <w:left w:val="none" w:sz="0" w:space="0" w:color="auto"/>
        <w:bottom w:val="none" w:sz="0" w:space="0" w:color="auto"/>
        <w:right w:val="none" w:sz="0" w:space="0" w:color="auto"/>
      </w:divBdr>
    </w:div>
    <w:div w:id="1617953088">
      <w:bodyDiv w:val="1"/>
      <w:marLeft w:val="0"/>
      <w:marRight w:val="0"/>
      <w:marTop w:val="0"/>
      <w:marBottom w:val="0"/>
      <w:divBdr>
        <w:top w:val="none" w:sz="0" w:space="0" w:color="auto"/>
        <w:left w:val="none" w:sz="0" w:space="0" w:color="auto"/>
        <w:bottom w:val="none" w:sz="0" w:space="0" w:color="auto"/>
        <w:right w:val="none" w:sz="0" w:space="0" w:color="auto"/>
      </w:divBdr>
    </w:div>
    <w:div w:id="1641956072">
      <w:bodyDiv w:val="1"/>
      <w:marLeft w:val="0"/>
      <w:marRight w:val="0"/>
      <w:marTop w:val="0"/>
      <w:marBottom w:val="0"/>
      <w:divBdr>
        <w:top w:val="none" w:sz="0" w:space="0" w:color="auto"/>
        <w:left w:val="none" w:sz="0" w:space="0" w:color="auto"/>
        <w:bottom w:val="none" w:sz="0" w:space="0" w:color="auto"/>
        <w:right w:val="none" w:sz="0" w:space="0" w:color="auto"/>
      </w:divBdr>
    </w:div>
    <w:div w:id="1667854825">
      <w:bodyDiv w:val="1"/>
      <w:marLeft w:val="0"/>
      <w:marRight w:val="0"/>
      <w:marTop w:val="0"/>
      <w:marBottom w:val="0"/>
      <w:divBdr>
        <w:top w:val="none" w:sz="0" w:space="0" w:color="auto"/>
        <w:left w:val="none" w:sz="0" w:space="0" w:color="auto"/>
        <w:bottom w:val="none" w:sz="0" w:space="0" w:color="auto"/>
        <w:right w:val="none" w:sz="0" w:space="0" w:color="auto"/>
      </w:divBdr>
    </w:div>
    <w:div w:id="1678576245">
      <w:bodyDiv w:val="1"/>
      <w:marLeft w:val="0"/>
      <w:marRight w:val="0"/>
      <w:marTop w:val="0"/>
      <w:marBottom w:val="0"/>
      <w:divBdr>
        <w:top w:val="none" w:sz="0" w:space="0" w:color="auto"/>
        <w:left w:val="none" w:sz="0" w:space="0" w:color="auto"/>
        <w:bottom w:val="none" w:sz="0" w:space="0" w:color="auto"/>
        <w:right w:val="none" w:sz="0" w:space="0" w:color="auto"/>
      </w:divBdr>
    </w:div>
    <w:div w:id="1681271894">
      <w:bodyDiv w:val="1"/>
      <w:marLeft w:val="0"/>
      <w:marRight w:val="0"/>
      <w:marTop w:val="0"/>
      <w:marBottom w:val="0"/>
      <w:divBdr>
        <w:top w:val="none" w:sz="0" w:space="0" w:color="auto"/>
        <w:left w:val="none" w:sz="0" w:space="0" w:color="auto"/>
        <w:bottom w:val="none" w:sz="0" w:space="0" w:color="auto"/>
        <w:right w:val="none" w:sz="0" w:space="0" w:color="auto"/>
      </w:divBdr>
    </w:div>
    <w:div w:id="1709797762">
      <w:bodyDiv w:val="1"/>
      <w:marLeft w:val="0"/>
      <w:marRight w:val="0"/>
      <w:marTop w:val="0"/>
      <w:marBottom w:val="0"/>
      <w:divBdr>
        <w:top w:val="none" w:sz="0" w:space="0" w:color="auto"/>
        <w:left w:val="none" w:sz="0" w:space="0" w:color="auto"/>
        <w:bottom w:val="none" w:sz="0" w:space="0" w:color="auto"/>
        <w:right w:val="none" w:sz="0" w:space="0" w:color="auto"/>
      </w:divBdr>
    </w:div>
    <w:div w:id="1740328042">
      <w:bodyDiv w:val="1"/>
      <w:marLeft w:val="0"/>
      <w:marRight w:val="0"/>
      <w:marTop w:val="0"/>
      <w:marBottom w:val="0"/>
      <w:divBdr>
        <w:top w:val="none" w:sz="0" w:space="0" w:color="auto"/>
        <w:left w:val="none" w:sz="0" w:space="0" w:color="auto"/>
        <w:bottom w:val="none" w:sz="0" w:space="0" w:color="auto"/>
        <w:right w:val="none" w:sz="0" w:space="0" w:color="auto"/>
      </w:divBdr>
    </w:div>
    <w:div w:id="1767261779">
      <w:bodyDiv w:val="1"/>
      <w:marLeft w:val="0"/>
      <w:marRight w:val="0"/>
      <w:marTop w:val="0"/>
      <w:marBottom w:val="0"/>
      <w:divBdr>
        <w:top w:val="none" w:sz="0" w:space="0" w:color="auto"/>
        <w:left w:val="none" w:sz="0" w:space="0" w:color="auto"/>
        <w:bottom w:val="none" w:sz="0" w:space="0" w:color="auto"/>
        <w:right w:val="none" w:sz="0" w:space="0" w:color="auto"/>
      </w:divBdr>
    </w:div>
    <w:div w:id="1777016623">
      <w:bodyDiv w:val="1"/>
      <w:marLeft w:val="0"/>
      <w:marRight w:val="0"/>
      <w:marTop w:val="0"/>
      <w:marBottom w:val="0"/>
      <w:divBdr>
        <w:top w:val="none" w:sz="0" w:space="0" w:color="auto"/>
        <w:left w:val="none" w:sz="0" w:space="0" w:color="auto"/>
        <w:bottom w:val="none" w:sz="0" w:space="0" w:color="auto"/>
        <w:right w:val="none" w:sz="0" w:space="0" w:color="auto"/>
      </w:divBdr>
    </w:div>
    <w:div w:id="1780249517">
      <w:bodyDiv w:val="1"/>
      <w:marLeft w:val="0"/>
      <w:marRight w:val="0"/>
      <w:marTop w:val="0"/>
      <w:marBottom w:val="0"/>
      <w:divBdr>
        <w:top w:val="none" w:sz="0" w:space="0" w:color="auto"/>
        <w:left w:val="none" w:sz="0" w:space="0" w:color="auto"/>
        <w:bottom w:val="none" w:sz="0" w:space="0" w:color="auto"/>
        <w:right w:val="none" w:sz="0" w:space="0" w:color="auto"/>
      </w:divBdr>
    </w:div>
    <w:div w:id="1780493004">
      <w:bodyDiv w:val="1"/>
      <w:marLeft w:val="0"/>
      <w:marRight w:val="0"/>
      <w:marTop w:val="0"/>
      <w:marBottom w:val="0"/>
      <w:divBdr>
        <w:top w:val="none" w:sz="0" w:space="0" w:color="auto"/>
        <w:left w:val="none" w:sz="0" w:space="0" w:color="auto"/>
        <w:bottom w:val="none" w:sz="0" w:space="0" w:color="auto"/>
        <w:right w:val="none" w:sz="0" w:space="0" w:color="auto"/>
      </w:divBdr>
    </w:div>
    <w:div w:id="1793359411">
      <w:bodyDiv w:val="1"/>
      <w:marLeft w:val="0"/>
      <w:marRight w:val="0"/>
      <w:marTop w:val="0"/>
      <w:marBottom w:val="0"/>
      <w:divBdr>
        <w:top w:val="none" w:sz="0" w:space="0" w:color="auto"/>
        <w:left w:val="none" w:sz="0" w:space="0" w:color="auto"/>
        <w:bottom w:val="none" w:sz="0" w:space="0" w:color="auto"/>
        <w:right w:val="none" w:sz="0" w:space="0" w:color="auto"/>
      </w:divBdr>
    </w:div>
    <w:div w:id="1799445204">
      <w:bodyDiv w:val="1"/>
      <w:marLeft w:val="0"/>
      <w:marRight w:val="0"/>
      <w:marTop w:val="0"/>
      <w:marBottom w:val="0"/>
      <w:divBdr>
        <w:top w:val="none" w:sz="0" w:space="0" w:color="auto"/>
        <w:left w:val="none" w:sz="0" w:space="0" w:color="auto"/>
        <w:bottom w:val="none" w:sz="0" w:space="0" w:color="auto"/>
        <w:right w:val="none" w:sz="0" w:space="0" w:color="auto"/>
      </w:divBdr>
    </w:div>
    <w:div w:id="1803427283">
      <w:bodyDiv w:val="1"/>
      <w:marLeft w:val="0"/>
      <w:marRight w:val="0"/>
      <w:marTop w:val="0"/>
      <w:marBottom w:val="0"/>
      <w:divBdr>
        <w:top w:val="none" w:sz="0" w:space="0" w:color="auto"/>
        <w:left w:val="none" w:sz="0" w:space="0" w:color="auto"/>
        <w:bottom w:val="none" w:sz="0" w:space="0" w:color="auto"/>
        <w:right w:val="none" w:sz="0" w:space="0" w:color="auto"/>
      </w:divBdr>
    </w:div>
    <w:div w:id="1821652491">
      <w:bodyDiv w:val="1"/>
      <w:marLeft w:val="0"/>
      <w:marRight w:val="0"/>
      <w:marTop w:val="0"/>
      <w:marBottom w:val="0"/>
      <w:divBdr>
        <w:top w:val="none" w:sz="0" w:space="0" w:color="auto"/>
        <w:left w:val="none" w:sz="0" w:space="0" w:color="auto"/>
        <w:bottom w:val="none" w:sz="0" w:space="0" w:color="auto"/>
        <w:right w:val="none" w:sz="0" w:space="0" w:color="auto"/>
      </w:divBdr>
    </w:div>
    <w:div w:id="1834761195">
      <w:bodyDiv w:val="1"/>
      <w:marLeft w:val="0"/>
      <w:marRight w:val="0"/>
      <w:marTop w:val="0"/>
      <w:marBottom w:val="0"/>
      <w:divBdr>
        <w:top w:val="none" w:sz="0" w:space="0" w:color="auto"/>
        <w:left w:val="none" w:sz="0" w:space="0" w:color="auto"/>
        <w:bottom w:val="none" w:sz="0" w:space="0" w:color="auto"/>
        <w:right w:val="none" w:sz="0" w:space="0" w:color="auto"/>
      </w:divBdr>
    </w:div>
    <w:div w:id="1839729003">
      <w:bodyDiv w:val="1"/>
      <w:marLeft w:val="0"/>
      <w:marRight w:val="0"/>
      <w:marTop w:val="0"/>
      <w:marBottom w:val="0"/>
      <w:divBdr>
        <w:top w:val="none" w:sz="0" w:space="0" w:color="auto"/>
        <w:left w:val="none" w:sz="0" w:space="0" w:color="auto"/>
        <w:bottom w:val="none" w:sz="0" w:space="0" w:color="auto"/>
        <w:right w:val="none" w:sz="0" w:space="0" w:color="auto"/>
      </w:divBdr>
    </w:div>
    <w:div w:id="1872574825">
      <w:bodyDiv w:val="1"/>
      <w:marLeft w:val="0"/>
      <w:marRight w:val="0"/>
      <w:marTop w:val="0"/>
      <w:marBottom w:val="0"/>
      <w:divBdr>
        <w:top w:val="none" w:sz="0" w:space="0" w:color="auto"/>
        <w:left w:val="none" w:sz="0" w:space="0" w:color="auto"/>
        <w:bottom w:val="none" w:sz="0" w:space="0" w:color="auto"/>
        <w:right w:val="none" w:sz="0" w:space="0" w:color="auto"/>
      </w:divBdr>
    </w:div>
    <w:div w:id="1880164077">
      <w:bodyDiv w:val="1"/>
      <w:marLeft w:val="0"/>
      <w:marRight w:val="0"/>
      <w:marTop w:val="0"/>
      <w:marBottom w:val="0"/>
      <w:divBdr>
        <w:top w:val="none" w:sz="0" w:space="0" w:color="auto"/>
        <w:left w:val="none" w:sz="0" w:space="0" w:color="auto"/>
        <w:bottom w:val="none" w:sz="0" w:space="0" w:color="auto"/>
        <w:right w:val="none" w:sz="0" w:space="0" w:color="auto"/>
      </w:divBdr>
    </w:div>
    <w:div w:id="1902866014">
      <w:bodyDiv w:val="1"/>
      <w:marLeft w:val="0"/>
      <w:marRight w:val="0"/>
      <w:marTop w:val="0"/>
      <w:marBottom w:val="0"/>
      <w:divBdr>
        <w:top w:val="none" w:sz="0" w:space="0" w:color="auto"/>
        <w:left w:val="none" w:sz="0" w:space="0" w:color="auto"/>
        <w:bottom w:val="none" w:sz="0" w:space="0" w:color="auto"/>
        <w:right w:val="none" w:sz="0" w:space="0" w:color="auto"/>
      </w:divBdr>
    </w:div>
    <w:div w:id="1962614072">
      <w:bodyDiv w:val="1"/>
      <w:marLeft w:val="0"/>
      <w:marRight w:val="0"/>
      <w:marTop w:val="0"/>
      <w:marBottom w:val="0"/>
      <w:divBdr>
        <w:top w:val="none" w:sz="0" w:space="0" w:color="auto"/>
        <w:left w:val="none" w:sz="0" w:space="0" w:color="auto"/>
        <w:bottom w:val="none" w:sz="0" w:space="0" w:color="auto"/>
        <w:right w:val="none" w:sz="0" w:space="0" w:color="auto"/>
      </w:divBdr>
    </w:div>
    <w:div w:id="2023895104">
      <w:bodyDiv w:val="1"/>
      <w:marLeft w:val="0"/>
      <w:marRight w:val="0"/>
      <w:marTop w:val="0"/>
      <w:marBottom w:val="0"/>
      <w:divBdr>
        <w:top w:val="none" w:sz="0" w:space="0" w:color="auto"/>
        <w:left w:val="none" w:sz="0" w:space="0" w:color="auto"/>
        <w:bottom w:val="none" w:sz="0" w:space="0" w:color="auto"/>
        <w:right w:val="none" w:sz="0" w:space="0" w:color="auto"/>
      </w:divBdr>
    </w:div>
    <w:div w:id="2050761942">
      <w:bodyDiv w:val="1"/>
      <w:marLeft w:val="0"/>
      <w:marRight w:val="0"/>
      <w:marTop w:val="0"/>
      <w:marBottom w:val="0"/>
      <w:divBdr>
        <w:top w:val="none" w:sz="0" w:space="0" w:color="auto"/>
        <w:left w:val="none" w:sz="0" w:space="0" w:color="auto"/>
        <w:bottom w:val="none" w:sz="0" w:space="0" w:color="auto"/>
        <w:right w:val="none" w:sz="0" w:space="0" w:color="auto"/>
      </w:divBdr>
    </w:div>
    <w:div w:id="2069835768">
      <w:bodyDiv w:val="1"/>
      <w:marLeft w:val="0"/>
      <w:marRight w:val="0"/>
      <w:marTop w:val="0"/>
      <w:marBottom w:val="0"/>
      <w:divBdr>
        <w:top w:val="none" w:sz="0" w:space="0" w:color="auto"/>
        <w:left w:val="none" w:sz="0" w:space="0" w:color="auto"/>
        <w:bottom w:val="none" w:sz="0" w:space="0" w:color="auto"/>
        <w:right w:val="none" w:sz="0" w:space="0" w:color="auto"/>
      </w:divBdr>
    </w:div>
    <w:div w:id="2108193252">
      <w:bodyDiv w:val="1"/>
      <w:marLeft w:val="0"/>
      <w:marRight w:val="0"/>
      <w:marTop w:val="0"/>
      <w:marBottom w:val="0"/>
      <w:divBdr>
        <w:top w:val="none" w:sz="0" w:space="0" w:color="auto"/>
        <w:left w:val="none" w:sz="0" w:space="0" w:color="auto"/>
        <w:bottom w:val="none" w:sz="0" w:space="0" w:color="auto"/>
        <w:right w:val="none" w:sz="0" w:space="0" w:color="auto"/>
      </w:divBdr>
    </w:div>
    <w:div w:id="2143378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3.xml"/><Relationship Id="rId26" Type="http://schemas.openxmlformats.org/officeDocument/2006/relationships/image" Target="media/image13.jpg"/><Relationship Id="rId39" Type="http://schemas.openxmlformats.org/officeDocument/2006/relationships/header" Target="header7.xml"/><Relationship Id="rId21" Type="http://schemas.openxmlformats.org/officeDocument/2006/relationships/image" Target="media/image10.png"/><Relationship Id="rId34" Type="http://schemas.openxmlformats.org/officeDocument/2006/relationships/image" Target="media/image21.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9.jpeg"/><Relationship Id="rId29" Type="http://schemas.openxmlformats.org/officeDocument/2006/relationships/image" Target="media/image16.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5.xml"/><Relationship Id="rId32" Type="http://schemas.openxmlformats.org/officeDocument/2006/relationships/image" Target="media/image19.jpeg"/><Relationship Id="rId37" Type="http://schemas.openxmlformats.org/officeDocument/2006/relationships/image" Target="media/image24.jp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eader" Target="header6.xml"/><Relationship Id="rId28" Type="http://schemas.openxmlformats.org/officeDocument/2006/relationships/image" Target="media/image15.jpeg"/><Relationship Id="rId36" Type="http://schemas.openxmlformats.org/officeDocument/2006/relationships/image" Target="media/image23.jpg"/><Relationship Id="rId10" Type="http://schemas.openxmlformats.org/officeDocument/2006/relationships/header" Target="header1.xml"/><Relationship Id="rId19" Type="http://schemas.openxmlformats.org/officeDocument/2006/relationships/footer" Target="footer4.xml"/><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4.xml"/><Relationship Id="rId22" Type="http://schemas.openxmlformats.org/officeDocument/2006/relationships/image" Target="media/image11.png"/><Relationship Id="rId27" Type="http://schemas.openxmlformats.org/officeDocument/2006/relationships/image" Target="media/image14.jpg"/><Relationship Id="rId30" Type="http://schemas.openxmlformats.org/officeDocument/2006/relationships/image" Target="media/image17.jpeg"/><Relationship Id="rId35" Type="http://schemas.openxmlformats.org/officeDocument/2006/relationships/image" Target="media/image22.jpg"/><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image" Target="media/image12.jpeg"/><Relationship Id="rId33" Type="http://schemas.openxmlformats.org/officeDocument/2006/relationships/image" Target="media/image20.jpeg"/><Relationship Id="rId38" Type="http://schemas.openxmlformats.org/officeDocument/2006/relationships/image" Target="media/image25.jp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eg"/></Relationships>
</file>

<file path=word/_rels/header5.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8.png"/></Relationships>
</file>

<file path=word/_rels/header6.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5.jpeg"/></Relationships>
</file>

<file path=word/_rels/header7.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10.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7B5E82-1881-4085-941D-7F388226B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2726</Words>
  <Characters>14724</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2</cp:revision>
  <cp:lastPrinted>2019-05-22T13:44:00Z</cp:lastPrinted>
  <dcterms:created xsi:type="dcterms:W3CDTF">2020-02-14T11:36:00Z</dcterms:created>
  <dcterms:modified xsi:type="dcterms:W3CDTF">2020-02-14T11:36:00Z</dcterms:modified>
</cp:coreProperties>
</file>